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000"/>
      </w:tblPr>
      <w:tblGrid>
        <w:gridCol w:w="4500"/>
        <w:gridCol w:w="1800"/>
        <w:gridCol w:w="3960"/>
      </w:tblGrid>
      <w:tr w:rsidR="00732E1F" w:rsidTr="00914E7B">
        <w:trPr>
          <w:cantSplit/>
          <w:trHeight w:val="1132"/>
        </w:trPr>
        <w:tc>
          <w:tcPr>
            <w:tcW w:w="4500" w:type="dxa"/>
          </w:tcPr>
          <w:p w:rsidR="00732E1F" w:rsidRDefault="00732E1F" w:rsidP="00914E7B">
            <w:pPr>
              <w:jc w:val="center"/>
              <w:rPr>
                <w:sz w:val="18"/>
                <w:szCs w:val="18"/>
              </w:rPr>
            </w:pPr>
            <w:proofErr w:type="gramStart"/>
            <w:r>
              <w:rPr>
                <w:sz w:val="18"/>
                <w:szCs w:val="18"/>
              </w:rPr>
              <w:t>Баш</w:t>
            </w:r>
            <w:proofErr w:type="gramEnd"/>
            <w:r>
              <w:rPr>
                <w:sz w:val="18"/>
                <w:szCs w:val="18"/>
              </w:rPr>
              <w:t>κортостан Республикаһы</w:t>
            </w:r>
          </w:p>
          <w:p w:rsidR="00732E1F" w:rsidRDefault="00732E1F" w:rsidP="00914E7B">
            <w:pPr>
              <w:jc w:val="center"/>
              <w:rPr>
                <w:sz w:val="18"/>
                <w:szCs w:val="18"/>
              </w:rPr>
            </w:pPr>
            <w:proofErr w:type="spellStart"/>
            <w:r>
              <w:rPr>
                <w:sz w:val="18"/>
                <w:szCs w:val="18"/>
              </w:rPr>
              <w:t>Салауат</w:t>
            </w:r>
            <w:proofErr w:type="spellEnd"/>
            <w:r>
              <w:rPr>
                <w:sz w:val="18"/>
                <w:szCs w:val="18"/>
              </w:rPr>
              <w:t xml:space="preserve"> районы</w:t>
            </w:r>
          </w:p>
          <w:p w:rsidR="00732E1F" w:rsidRDefault="00732E1F" w:rsidP="00914E7B">
            <w:pPr>
              <w:jc w:val="center"/>
              <w:rPr>
                <w:sz w:val="18"/>
                <w:szCs w:val="18"/>
              </w:rPr>
            </w:pPr>
            <w:proofErr w:type="spellStart"/>
            <w:r>
              <w:rPr>
                <w:sz w:val="18"/>
                <w:szCs w:val="18"/>
              </w:rPr>
              <w:t>муниципаль</w:t>
            </w:r>
            <w:proofErr w:type="spellEnd"/>
            <w:r>
              <w:rPr>
                <w:sz w:val="18"/>
                <w:szCs w:val="18"/>
              </w:rPr>
              <w:t xml:space="preserve">   районының</w:t>
            </w:r>
          </w:p>
          <w:p w:rsidR="00732E1F" w:rsidRDefault="00732E1F" w:rsidP="00914E7B">
            <w:pPr>
              <w:jc w:val="center"/>
              <w:rPr>
                <w:sz w:val="18"/>
                <w:szCs w:val="18"/>
              </w:rPr>
            </w:pPr>
            <w:r>
              <w:rPr>
                <w:sz w:val="18"/>
                <w:szCs w:val="18"/>
              </w:rPr>
              <w:t xml:space="preserve">Әлкә </w:t>
            </w:r>
            <w:proofErr w:type="spellStart"/>
            <w:r>
              <w:rPr>
                <w:sz w:val="18"/>
                <w:szCs w:val="18"/>
              </w:rPr>
              <w:t>ауыл</w:t>
            </w:r>
            <w:proofErr w:type="spellEnd"/>
            <w:r>
              <w:rPr>
                <w:sz w:val="18"/>
                <w:szCs w:val="18"/>
              </w:rPr>
              <w:t xml:space="preserve"> Советы </w:t>
            </w:r>
          </w:p>
          <w:p w:rsidR="00732E1F" w:rsidRDefault="00732E1F" w:rsidP="00914E7B">
            <w:pPr>
              <w:jc w:val="center"/>
              <w:rPr>
                <w:color w:val="000000"/>
                <w:sz w:val="18"/>
                <w:szCs w:val="18"/>
              </w:rPr>
            </w:pPr>
            <w:proofErr w:type="spellStart"/>
            <w:r>
              <w:rPr>
                <w:sz w:val="18"/>
                <w:szCs w:val="18"/>
              </w:rPr>
              <w:t>ауыл</w:t>
            </w:r>
            <w:proofErr w:type="spellEnd"/>
            <w:r>
              <w:rPr>
                <w:sz w:val="18"/>
                <w:szCs w:val="18"/>
              </w:rPr>
              <w:t xml:space="preserve"> билә</w:t>
            </w:r>
            <w:proofErr w:type="gramStart"/>
            <w:r>
              <w:rPr>
                <w:sz w:val="18"/>
                <w:szCs w:val="18"/>
              </w:rPr>
              <w:t>м</w:t>
            </w:r>
            <w:proofErr w:type="gramEnd"/>
            <w:r>
              <w:rPr>
                <w:sz w:val="18"/>
                <w:szCs w:val="18"/>
              </w:rPr>
              <w:t xml:space="preserve">әһе </w:t>
            </w:r>
            <w:proofErr w:type="spellStart"/>
            <w:r>
              <w:rPr>
                <w:sz w:val="18"/>
                <w:szCs w:val="18"/>
              </w:rPr>
              <w:t>Хакимиэте</w:t>
            </w:r>
            <w:proofErr w:type="spellEnd"/>
          </w:p>
        </w:tc>
        <w:tc>
          <w:tcPr>
            <w:tcW w:w="1800" w:type="dxa"/>
            <w:vMerge w:val="restart"/>
            <w:tcBorders>
              <w:top w:val="nil"/>
              <w:left w:val="nil"/>
              <w:bottom w:val="double" w:sz="6" w:space="0" w:color="auto"/>
              <w:right w:val="nil"/>
            </w:tcBorders>
          </w:tcPr>
          <w:p w:rsidR="00732E1F" w:rsidRDefault="00732E1F" w:rsidP="00914E7B">
            <w:pPr>
              <w:spacing w:line="360" w:lineRule="auto"/>
              <w:jc w:val="center"/>
              <w:rPr>
                <w:color w:val="000000"/>
                <w:sz w:val="18"/>
                <w:szCs w:val="18"/>
              </w:rPr>
            </w:pPr>
            <w:r>
              <w:rPr>
                <w:noProof/>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-4445</wp:posOffset>
                  </wp:positionV>
                  <wp:extent cx="637540" cy="916940"/>
                  <wp:effectExtent l="19050" t="0" r="0" b="0"/>
                  <wp:wrapThrough wrapText="bothSides">
                    <wp:wrapPolygon edited="0">
                      <wp:start x="-645" y="0"/>
                      <wp:lineTo x="-645" y="21091"/>
                      <wp:lineTo x="21299" y="21091"/>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9" cstate="print">
                            <a:grayscl/>
                          </a:blip>
                          <a:srcRect/>
                          <a:stretch>
                            <a:fillRect/>
                          </a:stretch>
                        </pic:blipFill>
                        <pic:spPr bwMode="auto">
                          <a:xfrm>
                            <a:off x="0" y="0"/>
                            <a:ext cx="637540" cy="916940"/>
                          </a:xfrm>
                          <a:prstGeom prst="rect">
                            <a:avLst/>
                          </a:prstGeom>
                          <a:noFill/>
                        </pic:spPr>
                      </pic:pic>
                    </a:graphicData>
                  </a:graphic>
                </wp:anchor>
              </w:drawing>
            </w:r>
          </w:p>
        </w:tc>
        <w:tc>
          <w:tcPr>
            <w:tcW w:w="3960" w:type="dxa"/>
          </w:tcPr>
          <w:p w:rsidR="00732E1F" w:rsidRPr="00732E1F" w:rsidRDefault="00732E1F" w:rsidP="00732E1F">
            <w:pPr>
              <w:pStyle w:val="21"/>
              <w:keepLines w:val="0"/>
              <w:numPr>
                <w:ilvl w:val="1"/>
                <w:numId w:val="42"/>
              </w:numPr>
              <w:suppressAutoHyphens/>
              <w:spacing w:before="0" w:line="240" w:lineRule="auto"/>
              <w:jc w:val="center"/>
              <w:rPr>
                <w:color w:val="auto"/>
                <w:sz w:val="18"/>
                <w:szCs w:val="18"/>
              </w:rPr>
            </w:pPr>
            <w:r w:rsidRPr="00732E1F">
              <w:rPr>
                <w:color w:val="auto"/>
                <w:sz w:val="18"/>
                <w:szCs w:val="18"/>
              </w:rPr>
              <w:t>Республика Башкортостан</w:t>
            </w:r>
          </w:p>
          <w:p w:rsidR="00732E1F" w:rsidRDefault="00732E1F" w:rsidP="00914E7B">
            <w:pPr>
              <w:jc w:val="center"/>
              <w:rPr>
                <w:sz w:val="18"/>
                <w:szCs w:val="18"/>
              </w:rPr>
            </w:pPr>
            <w:r>
              <w:rPr>
                <w:sz w:val="18"/>
                <w:szCs w:val="18"/>
              </w:rPr>
              <w:t>Администрация сельского поселения</w:t>
            </w:r>
          </w:p>
          <w:p w:rsidR="00732E1F" w:rsidRDefault="00732E1F" w:rsidP="00914E7B">
            <w:pPr>
              <w:jc w:val="center"/>
              <w:rPr>
                <w:sz w:val="18"/>
                <w:szCs w:val="18"/>
              </w:rPr>
            </w:pPr>
            <w:proofErr w:type="spellStart"/>
            <w:r>
              <w:rPr>
                <w:sz w:val="18"/>
                <w:szCs w:val="18"/>
              </w:rPr>
              <w:t>Алькинский</w:t>
            </w:r>
            <w:proofErr w:type="spellEnd"/>
            <w:r>
              <w:rPr>
                <w:sz w:val="18"/>
                <w:szCs w:val="18"/>
              </w:rPr>
              <w:t xml:space="preserve">   сельсовет</w:t>
            </w:r>
          </w:p>
          <w:p w:rsidR="00732E1F" w:rsidRDefault="00732E1F" w:rsidP="00914E7B">
            <w:pPr>
              <w:jc w:val="center"/>
              <w:rPr>
                <w:sz w:val="18"/>
                <w:szCs w:val="18"/>
              </w:rPr>
            </w:pPr>
            <w:r>
              <w:rPr>
                <w:sz w:val="18"/>
                <w:szCs w:val="18"/>
              </w:rPr>
              <w:t>муниципального района</w:t>
            </w:r>
          </w:p>
          <w:p w:rsidR="00732E1F" w:rsidRDefault="00732E1F" w:rsidP="00914E7B">
            <w:pPr>
              <w:jc w:val="center"/>
              <w:rPr>
                <w:color w:val="000000"/>
                <w:sz w:val="18"/>
                <w:szCs w:val="18"/>
              </w:rPr>
            </w:pPr>
            <w:proofErr w:type="spellStart"/>
            <w:r>
              <w:rPr>
                <w:sz w:val="18"/>
                <w:szCs w:val="18"/>
              </w:rPr>
              <w:t>Салаватский</w:t>
            </w:r>
            <w:proofErr w:type="spellEnd"/>
            <w:r>
              <w:rPr>
                <w:sz w:val="18"/>
                <w:szCs w:val="18"/>
              </w:rPr>
              <w:t xml:space="preserve"> район</w:t>
            </w:r>
          </w:p>
        </w:tc>
      </w:tr>
      <w:tr w:rsidR="00732E1F" w:rsidTr="00914E7B">
        <w:trPr>
          <w:cantSplit/>
          <w:trHeight w:val="473"/>
        </w:trPr>
        <w:tc>
          <w:tcPr>
            <w:tcW w:w="4500" w:type="dxa"/>
            <w:tcBorders>
              <w:top w:val="nil"/>
              <w:left w:val="nil"/>
              <w:bottom w:val="double" w:sz="6" w:space="0" w:color="auto"/>
              <w:right w:val="nil"/>
            </w:tcBorders>
          </w:tcPr>
          <w:p w:rsidR="00732E1F" w:rsidRDefault="00732E1F" w:rsidP="00914E7B">
            <w:pPr>
              <w:jc w:val="center"/>
              <w:rPr>
                <w:color w:val="000000"/>
                <w:sz w:val="18"/>
                <w:szCs w:val="18"/>
              </w:rPr>
            </w:pPr>
            <w:r>
              <w:rPr>
                <w:sz w:val="18"/>
                <w:szCs w:val="18"/>
              </w:rPr>
              <w:t xml:space="preserve">452481, Әлкә </w:t>
            </w:r>
            <w:proofErr w:type="spellStart"/>
            <w:r>
              <w:rPr>
                <w:sz w:val="18"/>
                <w:szCs w:val="18"/>
              </w:rPr>
              <w:t>ауылы</w:t>
            </w:r>
            <w:proofErr w:type="spellEnd"/>
            <w:r>
              <w:rPr>
                <w:sz w:val="18"/>
                <w:szCs w:val="18"/>
              </w:rPr>
              <w:t xml:space="preserve">, </w:t>
            </w:r>
            <w:proofErr w:type="spellStart"/>
            <w:r>
              <w:rPr>
                <w:sz w:val="18"/>
                <w:szCs w:val="18"/>
              </w:rPr>
              <w:t>Ќуласа</w:t>
            </w:r>
            <w:proofErr w:type="spellEnd"/>
            <w:r>
              <w:rPr>
                <w:sz w:val="18"/>
                <w:szCs w:val="18"/>
              </w:rPr>
              <w:t xml:space="preserve"> </w:t>
            </w:r>
            <w:proofErr w:type="spellStart"/>
            <w:r>
              <w:rPr>
                <w:sz w:val="18"/>
                <w:szCs w:val="18"/>
              </w:rPr>
              <w:t>урамы</w:t>
            </w:r>
            <w:proofErr w:type="spellEnd"/>
            <w:r>
              <w:rPr>
                <w:sz w:val="18"/>
                <w:szCs w:val="18"/>
              </w:rPr>
              <w:t>, 6</w:t>
            </w:r>
          </w:p>
          <w:p w:rsidR="00732E1F" w:rsidRDefault="00732E1F" w:rsidP="00914E7B">
            <w:pPr>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tcPr>
          <w:p w:rsidR="00732E1F" w:rsidRDefault="00732E1F" w:rsidP="00914E7B">
            <w:pPr>
              <w:rPr>
                <w:color w:val="000000"/>
                <w:sz w:val="18"/>
                <w:szCs w:val="18"/>
              </w:rPr>
            </w:pPr>
          </w:p>
        </w:tc>
        <w:tc>
          <w:tcPr>
            <w:tcW w:w="3960" w:type="dxa"/>
            <w:tcBorders>
              <w:top w:val="nil"/>
              <w:left w:val="nil"/>
              <w:bottom w:val="double" w:sz="6" w:space="0" w:color="auto"/>
              <w:right w:val="nil"/>
            </w:tcBorders>
          </w:tcPr>
          <w:p w:rsidR="00732E1F" w:rsidRDefault="00732E1F" w:rsidP="00914E7B">
            <w:pPr>
              <w:jc w:val="center"/>
              <w:rPr>
                <w:color w:val="000000"/>
                <w:sz w:val="18"/>
                <w:szCs w:val="18"/>
              </w:rPr>
            </w:pPr>
            <w:r>
              <w:rPr>
                <w:sz w:val="18"/>
                <w:szCs w:val="18"/>
              </w:rPr>
              <w:t xml:space="preserve">452481, </w:t>
            </w:r>
            <w:proofErr w:type="spellStart"/>
            <w:r>
              <w:rPr>
                <w:sz w:val="18"/>
                <w:szCs w:val="18"/>
              </w:rPr>
              <w:t>с</w:t>
            </w:r>
            <w:proofErr w:type="gramStart"/>
            <w:r>
              <w:rPr>
                <w:sz w:val="18"/>
                <w:szCs w:val="18"/>
              </w:rPr>
              <w:t>.А</w:t>
            </w:r>
            <w:proofErr w:type="gramEnd"/>
            <w:r>
              <w:rPr>
                <w:sz w:val="18"/>
                <w:szCs w:val="18"/>
              </w:rPr>
              <w:t>лькино</w:t>
            </w:r>
            <w:proofErr w:type="spellEnd"/>
            <w:r>
              <w:rPr>
                <w:sz w:val="18"/>
                <w:szCs w:val="18"/>
              </w:rPr>
              <w:t>,  ул.Кольцевая, 6</w:t>
            </w:r>
          </w:p>
          <w:p w:rsidR="00732E1F" w:rsidRDefault="00732E1F" w:rsidP="00914E7B">
            <w:pPr>
              <w:jc w:val="center"/>
              <w:rPr>
                <w:color w:val="000000"/>
                <w:sz w:val="18"/>
                <w:szCs w:val="18"/>
              </w:rPr>
            </w:pPr>
            <w:r>
              <w:rPr>
                <w:sz w:val="18"/>
                <w:szCs w:val="18"/>
              </w:rPr>
              <w:t>тел. 2-65-71, 2-65-47</w:t>
            </w:r>
          </w:p>
        </w:tc>
      </w:tr>
    </w:tbl>
    <w:p w:rsidR="00732E1F" w:rsidRDefault="00732E1F" w:rsidP="00732E1F">
      <w:pPr>
        <w:jc w:val="center"/>
        <w:rPr>
          <w:sz w:val="28"/>
          <w:szCs w:val="28"/>
        </w:rPr>
      </w:pPr>
      <w:r>
        <w:rPr>
          <w:sz w:val="28"/>
          <w:szCs w:val="28"/>
        </w:rPr>
        <w:t xml:space="preserve">КАРАР                                              № </w:t>
      </w:r>
      <w:r w:rsidR="00FB35EA">
        <w:rPr>
          <w:sz w:val="28"/>
          <w:szCs w:val="28"/>
        </w:rPr>
        <w:t>36</w:t>
      </w:r>
      <w:r>
        <w:rPr>
          <w:sz w:val="28"/>
          <w:szCs w:val="28"/>
        </w:rPr>
        <w:t xml:space="preserve">                 ПОСТАНОВЛЕНИЕ</w:t>
      </w:r>
    </w:p>
    <w:p w:rsidR="00732E1F" w:rsidRDefault="00FB35EA" w:rsidP="00732E1F">
      <w:pPr>
        <w:pStyle w:val="25"/>
        <w:spacing w:line="240" w:lineRule="auto"/>
        <w:jc w:val="center"/>
        <w:rPr>
          <w:sz w:val="28"/>
          <w:szCs w:val="28"/>
        </w:rPr>
      </w:pPr>
      <w:r>
        <w:rPr>
          <w:sz w:val="28"/>
          <w:szCs w:val="28"/>
        </w:rPr>
        <w:t>06</w:t>
      </w:r>
      <w:r w:rsidR="00732E1F">
        <w:rPr>
          <w:sz w:val="28"/>
          <w:szCs w:val="28"/>
        </w:rPr>
        <w:t xml:space="preserve"> октября 2022</w:t>
      </w:r>
      <w:r w:rsidR="00732E1F" w:rsidRPr="00804583">
        <w:rPr>
          <w:sz w:val="28"/>
          <w:szCs w:val="28"/>
        </w:rPr>
        <w:t xml:space="preserve"> года</w:t>
      </w:r>
    </w:p>
    <w:p w:rsidR="0032784A" w:rsidRDefault="0032784A">
      <w:pPr>
        <w:widowControl w:val="0"/>
        <w:autoSpaceDE w:val="0"/>
        <w:autoSpaceDN w:val="0"/>
        <w:adjustRightInd w:val="0"/>
        <w:jc w:val="center"/>
        <w:rPr>
          <w:b/>
          <w:sz w:val="28"/>
          <w:szCs w:val="28"/>
        </w:rPr>
      </w:pPr>
    </w:p>
    <w:p w:rsidR="0032784A" w:rsidRPr="00732E1F" w:rsidRDefault="007351A2">
      <w:pPr>
        <w:widowControl w:val="0"/>
        <w:autoSpaceDE w:val="0"/>
        <w:autoSpaceDN w:val="0"/>
        <w:adjustRightInd w:val="0"/>
        <w:jc w:val="center"/>
        <w:rPr>
          <w:sz w:val="28"/>
          <w:szCs w:val="28"/>
        </w:rPr>
      </w:pPr>
      <w:r w:rsidRPr="00732E1F">
        <w:rPr>
          <w:sz w:val="28"/>
          <w:szCs w:val="28"/>
        </w:rPr>
        <w:t xml:space="preserve">Об </w:t>
      </w:r>
      <w:bookmarkStart w:id="0" w:name="_Hlk63675202"/>
      <w:r w:rsidRPr="00732E1F">
        <w:rPr>
          <w:sz w:val="28"/>
          <w:szCs w:val="28"/>
        </w:rPr>
        <w:t>утверждении Административного регламента предоставления муниципальной услуги «</w:t>
      </w:r>
      <w:bookmarkStart w:id="1" w:name="_Hlk63668441"/>
      <w:bookmarkStart w:id="2" w:name="_Hlk65497146"/>
      <w:r w:rsidRPr="00732E1F">
        <w:rPr>
          <w:sz w:val="28"/>
          <w:szCs w:val="28"/>
        </w:rPr>
        <w:t xml:space="preserve">Подготовка и утверждение документации </w:t>
      </w:r>
    </w:p>
    <w:p w:rsidR="0032784A" w:rsidRPr="00732E1F" w:rsidRDefault="007351A2" w:rsidP="00732E1F">
      <w:pPr>
        <w:widowControl w:val="0"/>
        <w:autoSpaceDE w:val="0"/>
        <w:autoSpaceDN w:val="0"/>
        <w:adjustRightInd w:val="0"/>
        <w:jc w:val="center"/>
        <w:rPr>
          <w:sz w:val="20"/>
          <w:szCs w:val="20"/>
        </w:rPr>
      </w:pPr>
      <w:r w:rsidRPr="00732E1F">
        <w:rPr>
          <w:sz w:val="28"/>
          <w:szCs w:val="28"/>
        </w:rPr>
        <w:t>по планировке территории</w:t>
      </w:r>
      <w:bookmarkEnd w:id="1"/>
      <w:bookmarkEnd w:id="2"/>
      <w:r w:rsidRPr="00732E1F">
        <w:rPr>
          <w:sz w:val="28"/>
          <w:szCs w:val="28"/>
        </w:rPr>
        <w:t xml:space="preserve">» </w:t>
      </w:r>
      <w:bookmarkEnd w:id="0"/>
      <w:r w:rsidRPr="00732E1F">
        <w:rPr>
          <w:sz w:val="28"/>
          <w:szCs w:val="28"/>
        </w:rPr>
        <w:t xml:space="preserve">в границах </w:t>
      </w:r>
      <w:r w:rsidR="00732E1F" w:rsidRPr="00732E1F">
        <w:rPr>
          <w:sz w:val="28"/>
          <w:szCs w:val="28"/>
        </w:rPr>
        <w:t xml:space="preserve">сельского поселения </w:t>
      </w:r>
      <w:proofErr w:type="spellStart"/>
      <w:r w:rsidR="00732E1F" w:rsidRPr="00732E1F">
        <w:rPr>
          <w:sz w:val="28"/>
          <w:szCs w:val="28"/>
        </w:rPr>
        <w:t>Алькинский</w:t>
      </w:r>
      <w:proofErr w:type="spellEnd"/>
      <w:r w:rsidR="00732E1F" w:rsidRPr="00732E1F">
        <w:rPr>
          <w:sz w:val="28"/>
          <w:szCs w:val="28"/>
        </w:rPr>
        <w:t xml:space="preserve"> сельсовет муниципального района </w:t>
      </w:r>
      <w:proofErr w:type="spellStart"/>
      <w:r w:rsidR="00732E1F" w:rsidRPr="00732E1F">
        <w:rPr>
          <w:sz w:val="28"/>
          <w:szCs w:val="28"/>
        </w:rPr>
        <w:t>Салаватский</w:t>
      </w:r>
      <w:proofErr w:type="spellEnd"/>
      <w:r w:rsidR="00732E1F" w:rsidRPr="00732E1F">
        <w:rPr>
          <w:sz w:val="28"/>
          <w:szCs w:val="28"/>
        </w:rPr>
        <w:t xml:space="preserve"> район Республики Башкортостан</w:t>
      </w:r>
    </w:p>
    <w:p w:rsidR="0032784A" w:rsidRDefault="0032784A">
      <w:pPr>
        <w:pStyle w:val="afc"/>
        <w:rPr>
          <w:rFonts w:ascii="Times New Roman" w:hAnsi="Times New Roman"/>
          <w:b/>
          <w:sz w:val="28"/>
          <w:szCs w:val="28"/>
        </w:rPr>
      </w:pPr>
    </w:p>
    <w:p w:rsidR="0032784A" w:rsidRDefault="007351A2" w:rsidP="00732E1F">
      <w:pPr>
        <w:tabs>
          <w:tab w:val="left" w:pos="2835"/>
        </w:tabs>
        <w:autoSpaceDE w:val="0"/>
        <w:autoSpaceDN w:val="0"/>
        <w:adjustRightInd w:val="0"/>
        <w:ind w:firstLine="709"/>
        <w:jc w:val="both"/>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w:t>
      </w:r>
      <w:proofErr w:type="gramStart"/>
      <w:r>
        <w:rPr>
          <w:sz w:val="28"/>
          <w:szCs w:val="28"/>
        </w:rPr>
        <w:t>оказываемых</w:t>
      </w:r>
      <w:proofErr w:type="gramEnd"/>
      <w:r>
        <w:rPr>
          <w:sz w:val="28"/>
          <w:szCs w:val="28"/>
        </w:rPr>
        <w:t xml:space="preserve"> органами местного самоуправления в Республике Башкортостан» Администрация </w:t>
      </w:r>
      <w:r w:rsidR="00732E1F">
        <w:rPr>
          <w:sz w:val="28"/>
          <w:szCs w:val="28"/>
        </w:rPr>
        <w:t xml:space="preserve">сельского поселения </w:t>
      </w:r>
      <w:proofErr w:type="spellStart"/>
      <w:r w:rsidR="00732E1F" w:rsidRPr="001B4E64">
        <w:rPr>
          <w:sz w:val="28"/>
          <w:szCs w:val="28"/>
        </w:rPr>
        <w:t>Алькинский</w:t>
      </w:r>
      <w:proofErr w:type="spellEnd"/>
      <w:r w:rsidR="00732E1F" w:rsidRPr="001B4E64">
        <w:rPr>
          <w:sz w:val="28"/>
          <w:szCs w:val="28"/>
        </w:rPr>
        <w:t xml:space="preserve"> сельсовет муниципального района </w:t>
      </w:r>
      <w:proofErr w:type="spellStart"/>
      <w:r w:rsidR="00732E1F" w:rsidRPr="001B4E64">
        <w:rPr>
          <w:sz w:val="28"/>
          <w:szCs w:val="28"/>
        </w:rPr>
        <w:t>Салаватский</w:t>
      </w:r>
      <w:proofErr w:type="spellEnd"/>
      <w:r w:rsidR="00732E1F" w:rsidRPr="001B4E64">
        <w:rPr>
          <w:sz w:val="28"/>
          <w:szCs w:val="28"/>
        </w:rPr>
        <w:t xml:space="preserve"> район Республики Башкортостан</w:t>
      </w:r>
      <w:r>
        <w:rPr>
          <w:sz w:val="20"/>
        </w:rPr>
        <w:t>)</w:t>
      </w:r>
    </w:p>
    <w:p w:rsidR="0032784A" w:rsidRDefault="003D6027">
      <w:pPr>
        <w:pStyle w:val="33"/>
        <w:ind w:firstLine="709"/>
        <w:rPr>
          <w:szCs w:val="28"/>
        </w:rPr>
      </w:pPr>
      <w:r>
        <w:rPr>
          <w:szCs w:val="28"/>
        </w:rPr>
        <w:t xml:space="preserve"> </w:t>
      </w:r>
      <w:r w:rsidR="007351A2">
        <w:rPr>
          <w:szCs w:val="28"/>
        </w:rPr>
        <w:t>ПОСТАНОВЛЯЕТ:</w:t>
      </w:r>
    </w:p>
    <w:p w:rsidR="00732E1F" w:rsidRDefault="007351A2" w:rsidP="00732E1F">
      <w:pPr>
        <w:widowControl w:val="0"/>
        <w:tabs>
          <w:tab w:val="left" w:pos="567"/>
        </w:tabs>
        <w:ind w:firstLine="709"/>
        <w:contextualSpacing/>
        <w:jc w:val="both"/>
        <w:rPr>
          <w:sz w:val="28"/>
          <w:szCs w:val="28"/>
        </w:rPr>
      </w:pPr>
      <w:r>
        <w:rPr>
          <w:sz w:val="28"/>
          <w:szCs w:val="28"/>
        </w:rPr>
        <w:t>1.Утвердить Административный регламент предоставления муниципальной услуги «</w:t>
      </w:r>
      <w:bookmarkStart w:id="3" w:name="_Hlk63683502"/>
      <w:r>
        <w:rPr>
          <w:sz w:val="28"/>
          <w:szCs w:val="28"/>
        </w:rPr>
        <w:t>Подготовка и утверждение документации по планировке территории»</w:t>
      </w:r>
      <w:bookmarkEnd w:id="3"/>
      <w:r>
        <w:rPr>
          <w:sz w:val="28"/>
          <w:szCs w:val="28"/>
        </w:rPr>
        <w:t xml:space="preserve"> </w:t>
      </w:r>
      <w:r>
        <w:rPr>
          <w:bCs/>
          <w:sz w:val="28"/>
          <w:szCs w:val="28"/>
        </w:rPr>
        <w:t xml:space="preserve">в границах </w:t>
      </w:r>
      <w:proofErr w:type="spellStart"/>
      <w:r w:rsidR="00732E1F" w:rsidRPr="001B4E64">
        <w:rPr>
          <w:sz w:val="28"/>
          <w:szCs w:val="28"/>
        </w:rPr>
        <w:t>Алькинский</w:t>
      </w:r>
      <w:proofErr w:type="spellEnd"/>
      <w:r w:rsidR="00732E1F" w:rsidRPr="001B4E64">
        <w:rPr>
          <w:sz w:val="28"/>
          <w:szCs w:val="28"/>
        </w:rPr>
        <w:t xml:space="preserve"> сельсовет муниципального района </w:t>
      </w:r>
      <w:proofErr w:type="spellStart"/>
      <w:r w:rsidR="00732E1F" w:rsidRPr="001B4E64">
        <w:rPr>
          <w:sz w:val="28"/>
          <w:szCs w:val="28"/>
        </w:rPr>
        <w:t>Салаватский</w:t>
      </w:r>
      <w:proofErr w:type="spellEnd"/>
      <w:r w:rsidR="00732E1F" w:rsidRPr="001B4E64">
        <w:rPr>
          <w:sz w:val="28"/>
          <w:szCs w:val="28"/>
        </w:rPr>
        <w:t xml:space="preserve"> район Республики Башкортостан</w:t>
      </w:r>
      <w:r>
        <w:rPr>
          <w:sz w:val="28"/>
          <w:szCs w:val="28"/>
        </w:rPr>
        <w:t>.</w:t>
      </w:r>
    </w:p>
    <w:p w:rsidR="00732E1F" w:rsidRPr="009454B0" w:rsidRDefault="007351A2" w:rsidP="00732E1F">
      <w:pPr>
        <w:ind w:firstLine="709"/>
        <w:jc w:val="both"/>
        <w:rPr>
          <w:sz w:val="28"/>
          <w:szCs w:val="28"/>
        </w:rPr>
      </w:pPr>
      <w:r>
        <w:rPr>
          <w:sz w:val="28"/>
          <w:szCs w:val="28"/>
        </w:rPr>
        <w:t>2</w:t>
      </w:r>
      <w:r w:rsidR="00732E1F" w:rsidRPr="00732E1F">
        <w:rPr>
          <w:sz w:val="28"/>
          <w:szCs w:val="28"/>
        </w:rPr>
        <w:t xml:space="preserve"> </w:t>
      </w:r>
      <w:r w:rsidR="00732E1F" w:rsidRPr="009454B0">
        <w:rPr>
          <w:sz w:val="28"/>
          <w:szCs w:val="28"/>
        </w:rPr>
        <w:t xml:space="preserve">Настоящее Постановление вступает в силу на следующий день, после дня его официального </w:t>
      </w:r>
      <w:r w:rsidR="00732E1F">
        <w:rPr>
          <w:sz w:val="28"/>
          <w:szCs w:val="28"/>
        </w:rPr>
        <w:t>обнарод</w:t>
      </w:r>
      <w:r w:rsidR="00732E1F" w:rsidRPr="009454B0">
        <w:rPr>
          <w:sz w:val="28"/>
          <w:szCs w:val="28"/>
        </w:rPr>
        <w:t>ования.</w:t>
      </w:r>
    </w:p>
    <w:p w:rsidR="00732E1F" w:rsidRPr="001B4E64" w:rsidRDefault="00732E1F" w:rsidP="00732E1F">
      <w:pPr>
        <w:pStyle w:val="afa"/>
        <w:autoSpaceDE w:val="0"/>
        <w:autoSpaceDN w:val="0"/>
        <w:adjustRightInd w:val="0"/>
        <w:ind w:left="0" w:firstLine="709"/>
        <w:jc w:val="both"/>
      </w:pPr>
      <w:r>
        <w:t>3.</w:t>
      </w:r>
      <w:r w:rsidRPr="001B4E64">
        <w:t xml:space="preserve">Обнародовать настоящее Постановление на информационном стенде в администрации сельского поселения </w:t>
      </w:r>
      <w:proofErr w:type="spellStart"/>
      <w:r w:rsidRPr="001B4E64">
        <w:t>Алькинский</w:t>
      </w:r>
      <w:proofErr w:type="spellEnd"/>
      <w:r w:rsidRPr="001B4E64">
        <w:t xml:space="preserve"> сельсовет по адресу: Республика Башкортостан, </w:t>
      </w:r>
      <w:proofErr w:type="spellStart"/>
      <w:r w:rsidRPr="001B4E64">
        <w:t>Салаватский</w:t>
      </w:r>
      <w:proofErr w:type="spellEnd"/>
      <w:r w:rsidRPr="001B4E64">
        <w:t xml:space="preserve"> район, </w:t>
      </w:r>
      <w:proofErr w:type="spellStart"/>
      <w:r w:rsidRPr="001B4E64">
        <w:t>с</w:t>
      </w:r>
      <w:proofErr w:type="gramStart"/>
      <w:r w:rsidRPr="001B4E64">
        <w:t>.А</w:t>
      </w:r>
      <w:proofErr w:type="gramEnd"/>
      <w:r w:rsidRPr="001B4E64">
        <w:t>лькино</w:t>
      </w:r>
      <w:proofErr w:type="spellEnd"/>
      <w:r w:rsidRPr="001B4E64">
        <w:t xml:space="preserve">, ул.Кольцевая, д.6 и на  официальном сайте Администрации муниципального района </w:t>
      </w:r>
      <w:proofErr w:type="spellStart"/>
      <w:r w:rsidRPr="001B4E64">
        <w:t>Салаватский</w:t>
      </w:r>
      <w:proofErr w:type="spellEnd"/>
      <w:r w:rsidRPr="001B4E64">
        <w:t xml:space="preserve"> район  </w:t>
      </w:r>
      <w:r w:rsidRPr="001B4E64">
        <w:rPr>
          <w:bCs/>
          <w:color w:val="000000"/>
        </w:rPr>
        <w:t xml:space="preserve">Республики Башкортостан по адресу: </w:t>
      </w:r>
      <w:hyperlink r:id="rId10" w:history="1">
        <w:r w:rsidRPr="001B4E64">
          <w:rPr>
            <w:rStyle w:val="a7"/>
            <w:lang w:val="en-US"/>
          </w:rPr>
          <w:t>http</w:t>
        </w:r>
        <w:r w:rsidRPr="001B4E64">
          <w:rPr>
            <w:rStyle w:val="a7"/>
          </w:rPr>
          <w:t>://</w:t>
        </w:r>
        <w:r w:rsidRPr="001B4E64">
          <w:rPr>
            <w:rStyle w:val="a7"/>
            <w:lang w:val="en-US"/>
          </w:rPr>
          <w:t>cp</w:t>
        </w:r>
        <w:r w:rsidRPr="001B4E64">
          <w:rPr>
            <w:rStyle w:val="a7"/>
          </w:rPr>
          <w:t>-</w:t>
        </w:r>
        <w:proofErr w:type="spellStart"/>
        <w:r w:rsidRPr="001B4E64">
          <w:rPr>
            <w:rStyle w:val="a7"/>
            <w:lang w:val="en-US"/>
          </w:rPr>
          <w:t>alkino</w:t>
        </w:r>
        <w:proofErr w:type="spellEnd"/>
        <w:r w:rsidRPr="001B4E64">
          <w:rPr>
            <w:rStyle w:val="a7"/>
          </w:rPr>
          <w:t>.</w:t>
        </w:r>
        <w:proofErr w:type="spellStart"/>
        <w:r w:rsidRPr="001B4E64">
          <w:rPr>
            <w:rStyle w:val="a7"/>
            <w:lang w:val="en-US"/>
          </w:rPr>
          <w:t>ru</w:t>
        </w:r>
        <w:proofErr w:type="spellEnd"/>
      </w:hyperlink>
      <w:r w:rsidRPr="001B4E64">
        <w:t xml:space="preserve">. </w:t>
      </w:r>
    </w:p>
    <w:p w:rsidR="00732E1F" w:rsidRPr="009454B0" w:rsidRDefault="00732E1F" w:rsidP="00732E1F">
      <w:pPr>
        <w:pStyle w:val="afa"/>
        <w:autoSpaceDE w:val="0"/>
        <w:autoSpaceDN w:val="0"/>
        <w:adjustRightInd w:val="0"/>
        <w:ind w:left="0" w:firstLine="709"/>
        <w:jc w:val="both"/>
        <w:rPr>
          <w:rFonts w:eastAsia="Calibri"/>
        </w:rPr>
      </w:pPr>
      <w:r>
        <w:t>4.</w:t>
      </w:r>
      <w:r w:rsidRPr="009454B0">
        <w:t xml:space="preserve"> </w:t>
      </w:r>
      <w:proofErr w:type="gramStart"/>
      <w:r w:rsidRPr="009454B0">
        <w:t>Контроль за</w:t>
      </w:r>
      <w:proofErr w:type="gramEnd"/>
      <w:r w:rsidRPr="009454B0">
        <w:t xml:space="preserve"> исполнением настоящего постановления </w:t>
      </w:r>
      <w:r>
        <w:t>оставляю за собой.</w:t>
      </w:r>
    </w:p>
    <w:p w:rsidR="00732E1F" w:rsidRDefault="00732E1F" w:rsidP="00732E1F">
      <w:pPr>
        <w:ind w:firstLine="709"/>
        <w:rPr>
          <w:sz w:val="28"/>
          <w:szCs w:val="28"/>
        </w:rPr>
      </w:pPr>
    </w:p>
    <w:p w:rsidR="00732E1F" w:rsidRDefault="00732E1F" w:rsidP="00732E1F">
      <w:pPr>
        <w:ind w:firstLine="709"/>
        <w:rPr>
          <w:sz w:val="28"/>
          <w:szCs w:val="28"/>
        </w:rPr>
      </w:pPr>
    </w:p>
    <w:p w:rsidR="00732E1F" w:rsidRPr="009454B0" w:rsidRDefault="00732E1F" w:rsidP="00732E1F">
      <w:pPr>
        <w:ind w:firstLine="709"/>
        <w:rPr>
          <w:sz w:val="28"/>
          <w:szCs w:val="28"/>
        </w:rPr>
      </w:pPr>
      <w:r w:rsidRPr="009454B0">
        <w:rPr>
          <w:sz w:val="28"/>
          <w:szCs w:val="28"/>
        </w:rPr>
        <w:t>Глава Администрации</w:t>
      </w:r>
      <w:r>
        <w:rPr>
          <w:sz w:val="28"/>
          <w:szCs w:val="28"/>
        </w:rPr>
        <w:t xml:space="preserve">                       А.Н.Садыкова</w:t>
      </w:r>
    </w:p>
    <w:p w:rsidR="0032784A" w:rsidRDefault="00732E1F" w:rsidP="00732E1F">
      <w:pPr>
        <w:widowControl w:val="0"/>
        <w:tabs>
          <w:tab w:val="left" w:pos="567"/>
        </w:tabs>
        <w:ind w:firstLine="709"/>
        <w:contextualSpacing/>
        <w:jc w:val="both"/>
        <w:rPr>
          <w:sz w:val="28"/>
          <w:szCs w:val="28"/>
        </w:rPr>
      </w:pPr>
      <w:r>
        <w:rPr>
          <w:sz w:val="28"/>
          <w:szCs w:val="28"/>
        </w:rPr>
        <w:t xml:space="preserve"> </w:t>
      </w:r>
    </w:p>
    <w:p w:rsidR="0032784A" w:rsidRDefault="0032784A">
      <w:pPr>
        <w:ind w:firstLine="567"/>
        <w:jc w:val="right"/>
        <w:sectPr w:rsidR="0032784A">
          <w:pgSz w:w="11905" w:h="16838"/>
          <w:pgMar w:top="284" w:right="565" w:bottom="851" w:left="1560" w:header="709" w:footer="0" w:gutter="0"/>
          <w:cols w:space="720"/>
        </w:sectPr>
      </w:pPr>
    </w:p>
    <w:p w:rsidR="00732E1F" w:rsidRPr="001B4E64" w:rsidRDefault="00732E1F" w:rsidP="00732E1F">
      <w:pPr>
        <w:spacing w:after="200" w:line="276" w:lineRule="auto"/>
        <w:jc w:val="right"/>
        <w:rPr>
          <w:sz w:val="28"/>
          <w:szCs w:val="28"/>
        </w:rPr>
      </w:pPr>
      <w:r w:rsidRPr="001B4E64">
        <w:rPr>
          <w:sz w:val="28"/>
          <w:szCs w:val="28"/>
        </w:rPr>
        <w:lastRenderedPageBreak/>
        <w:t xml:space="preserve">Приложение </w:t>
      </w:r>
    </w:p>
    <w:p w:rsidR="00732E1F" w:rsidRPr="001B4E64" w:rsidRDefault="00732E1F" w:rsidP="00732E1F">
      <w:pPr>
        <w:widowControl w:val="0"/>
        <w:autoSpaceDE w:val="0"/>
        <w:autoSpaceDN w:val="0"/>
        <w:adjustRightInd w:val="0"/>
        <w:ind w:firstLine="709"/>
        <w:jc w:val="right"/>
        <w:rPr>
          <w:sz w:val="28"/>
          <w:szCs w:val="28"/>
        </w:rPr>
      </w:pPr>
      <w:r w:rsidRPr="001B4E64">
        <w:rPr>
          <w:sz w:val="28"/>
          <w:szCs w:val="28"/>
        </w:rPr>
        <w:t>к постановлению Администрации</w:t>
      </w:r>
    </w:p>
    <w:p w:rsidR="00732E1F" w:rsidRPr="001B4E64" w:rsidRDefault="00732E1F" w:rsidP="00732E1F">
      <w:pPr>
        <w:widowControl w:val="0"/>
        <w:autoSpaceDE w:val="0"/>
        <w:autoSpaceDN w:val="0"/>
        <w:adjustRightInd w:val="0"/>
        <w:ind w:firstLine="709"/>
        <w:jc w:val="right"/>
        <w:rPr>
          <w:sz w:val="28"/>
          <w:szCs w:val="28"/>
        </w:rPr>
      </w:pPr>
      <w:r w:rsidRPr="001B4E64">
        <w:rPr>
          <w:sz w:val="28"/>
          <w:szCs w:val="28"/>
        </w:rPr>
        <w:t xml:space="preserve">сельского поселения </w:t>
      </w:r>
      <w:proofErr w:type="spellStart"/>
      <w:r w:rsidRPr="001B4E64">
        <w:rPr>
          <w:sz w:val="28"/>
          <w:szCs w:val="28"/>
        </w:rPr>
        <w:t>Алькинский</w:t>
      </w:r>
      <w:proofErr w:type="spellEnd"/>
      <w:r w:rsidRPr="001B4E64">
        <w:rPr>
          <w:sz w:val="28"/>
          <w:szCs w:val="28"/>
        </w:rPr>
        <w:t xml:space="preserve"> сельсовет</w:t>
      </w:r>
    </w:p>
    <w:p w:rsidR="00732E1F" w:rsidRPr="001B4E64" w:rsidRDefault="00732E1F" w:rsidP="00732E1F">
      <w:pPr>
        <w:widowControl w:val="0"/>
        <w:autoSpaceDE w:val="0"/>
        <w:autoSpaceDN w:val="0"/>
        <w:adjustRightInd w:val="0"/>
        <w:ind w:firstLine="709"/>
        <w:jc w:val="right"/>
        <w:rPr>
          <w:sz w:val="28"/>
          <w:szCs w:val="28"/>
        </w:rPr>
      </w:pPr>
      <w:r w:rsidRPr="001B4E64">
        <w:rPr>
          <w:sz w:val="28"/>
          <w:szCs w:val="28"/>
        </w:rPr>
        <w:t>от 06 октября 2022 года № 3</w:t>
      </w:r>
      <w:r w:rsidR="00FB35EA">
        <w:rPr>
          <w:sz w:val="28"/>
          <w:szCs w:val="28"/>
        </w:rPr>
        <w:t>6</w:t>
      </w:r>
    </w:p>
    <w:p w:rsidR="0032784A" w:rsidRDefault="0032784A">
      <w:pPr>
        <w:widowControl w:val="0"/>
        <w:autoSpaceDE w:val="0"/>
        <w:autoSpaceDN w:val="0"/>
        <w:adjustRightInd w:val="0"/>
        <w:jc w:val="center"/>
        <w:rPr>
          <w:b/>
          <w:sz w:val="28"/>
          <w:szCs w:val="28"/>
        </w:rPr>
      </w:pPr>
    </w:p>
    <w:p w:rsidR="0032784A" w:rsidRDefault="0032784A">
      <w:pPr>
        <w:widowControl w:val="0"/>
        <w:autoSpaceDE w:val="0"/>
        <w:autoSpaceDN w:val="0"/>
        <w:adjustRightInd w:val="0"/>
        <w:jc w:val="center"/>
        <w:rPr>
          <w:b/>
          <w:sz w:val="28"/>
          <w:szCs w:val="28"/>
        </w:rPr>
      </w:pPr>
    </w:p>
    <w:p w:rsidR="0032784A" w:rsidRPr="00732E1F" w:rsidRDefault="007351A2" w:rsidP="00A354B6">
      <w:pPr>
        <w:widowControl w:val="0"/>
        <w:autoSpaceDE w:val="0"/>
        <w:autoSpaceDN w:val="0"/>
        <w:adjustRightInd w:val="0"/>
        <w:jc w:val="center"/>
        <w:outlineLvl w:val="0"/>
        <w:rPr>
          <w:sz w:val="28"/>
          <w:szCs w:val="28"/>
        </w:rPr>
      </w:pPr>
      <w:r w:rsidRPr="00732E1F">
        <w:rPr>
          <w:sz w:val="28"/>
          <w:szCs w:val="28"/>
        </w:rPr>
        <w:t xml:space="preserve">Административный регламент предоставления </w:t>
      </w:r>
    </w:p>
    <w:p w:rsidR="0032784A" w:rsidRPr="00732E1F" w:rsidRDefault="007351A2" w:rsidP="00732E1F">
      <w:pPr>
        <w:widowControl w:val="0"/>
        <w:autoSpaceDE w:val="0"/>
        <w:autoSpaceDN w:val="0"/>
        <w:adjustRightInd w:val="0"/>
        <w:jc w:val="center"/>
        <w:outlineLvl w:val="0"/>
        <w:rPr>
          <w:bCs/>
        </w:rPr>
      </w:pPr>
      <w:r w:rsidRPr="00732E1F">
        <w:rPr>
          <w:sz w:val="28"/>
          <w:szCs w:val="28"/>
        </w:rPr>
        <w:t xml:space="preserve">муниципальной услуги </w:t>
      </w:r>
      <w:r w:rsidRPr="00732E1F">
        <w:rPr>
          <w:rFonts w:eastAsiaTheme="minorEastAsia"/>
          <w:bCs/>
          <w:sz w:val="28"/>
          <w:szCs w:val="28"/>
        </w:rPr>
        <w:t xml:space="preserve">«Подготовка и утверждение документации по планировке территории» </w:t>
      </w:r>
      <w:r w:rsidRPr="00732E1F">
        <w:rPr>
          <w:spacing w:val="2"/>
          <w:sz w:val="28"/>
          <w:szCs w:val="28"/>
          <w:shd w:val="clear" w:color="auto" w:fill="FFFFFF"/>
        </w:rPr>
        <w:t xml:space="preserve">в границах </w:t>
      </w:r>
      <w:r w:rsidR="00732E1F" w:rsidRPr="00732E1F">
        <w:rPr>
          <w:sz w:val="28"/>
          <w:szCs w:val="28"/>
        </w:rPr>
        <w:t xml:space="preserve">сельского поселения </w:t>
      </w:r>
      <w:proofErr w:type="spellStart"/>
      <w:r w:rsidR="00732E1F" w:rsidRPr="00732E1F">
        <w:rPr>
          <w:sz w:val="28"/>
          <w:szCs w:val="28"/>
        </w:rPr>
        <w:t>Алькинский</w:t>
      </w:r>
      <w:proofErr w:type="spellEnd"/>
      <w:r w:rsidR="00732E1F" w:rsidRPr="00732E1F">
        <w:rPr>
          <w:sz w:val="28"/>
          <w:szCs w:val="28"/>
        </w:rPr>
        <w:t xml:space="preserve"> сельсовет муниципального района </w:t>
      </w:r>
      <w:proofErr w:type="spellStart"/>
      <w:r w:rsidR="00732E1F" w:rsidRPr="00732E1F">
        <w:rPr>
          <w:sz w:val="28"/>
          <w:szCs w:val="28"/>
        </w:rPr>
        <w:t>Салаватский</w:t>
      </w:r>
      <w:proofErr w:type="spellEnd"/>
      <w:r w:rsidR="00732E1F" w:rsidRPr="00732E1F">
        <w:rPr>
          <w:sz w:val="28"/>
          <w:szCs w:val="28"/>
        </w:rPr>
        <w:t xml:space="preserve"> район Республики Башкортостан</w:t>
      </w:r>
    </w:p>
    <w:p w:rsidR="0032784A" w:rsidRDefault="0032784A">
      <w:pPr>
        <w:autoSpaceDE w:val="0"/>
        <w:autoSpaceDN w:val="0"/>
        <w:adjustRightInd w:val="0"/>
        <w:ind w:firstLine="709"/>
        <w:jc w:val="center"/>
        <w:outlineLvl w:val="0"/>
        <w:rPr>
          <w:b/>
          <w:bCs/>
          <w:sz w:val="28"/>
          <w:szCs w:val="28"/>
        </w:rPr>
      </w:pPr>
    </w:p>
    <w:p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rsidR="0032784A" w:rsidRDefault="0032784A" w:rsidP="00A354B6">
      <w:pPr>
        <w:autoSpaceDE w:val="0"/>
        <w:autoSpaceDN w:val="0"/>
        <w:adjustRightInd w:val="0"/>
        <w:jc w:val="center"/>
        <w:outlineLvl w:val="1"/>
        <w:rPr>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rsidR="0032784A" w:rsidRDefault="0032784A">
      <w:pPr>
        <w:autoSpaceDE w:val="0"/>
        <w:autoSpaceDN w:val="0"/>
        <w:adjustRightInd w:val="0"/>
        <w:jc w:val="center"/>
        <w:outlineLvl w:val="1"/>
        <w:rPr>
          <w:b/>
          <w:bCs/>
          <w:sz w:val="28"/>
          <w:szCs w:val="28"/>
        </w:rPr>
      </w:pPr>
    </w:p>
    <w:p w:rsidR="0032784A" w:rsidRPr="00732E1F"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732E1F">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sidRPr="00732E1F">
        <w:rPr>
          <w:spacing w:val="2"/>
          <w:shd w:val="clear" w:color="auto" w:fill="FFFFFF"/>
        </w:rPr>
        <w:t xml:space="preserve">в границах </w:t>
      </w:r>
      <w:r w:rsidR="00732E1F" w:rsidRPr="00732E1F">
        <w:t>сельского поселения</w:t>
      </w:r>
      <w:proofErr w:type="gramEnd"/>
      <w:r w:rsidR="00732E1F" w:rsidRPr="00732E1F">
        <w:t xml:space="preserve"> </w:t>
      </w:r>
      <w:proofErr w:type="spellStart"/>
      <w:r w:rsidR="00732E1F" w:rsidRPr="00732E1F">
        <w:t>Алькинский</w:t>
      </w:r>
      <w:proofErr w:type="spellEnd"/>
      <w:r w:rsidR="00732E1F" w:rsidRPr="00732E1F">
        <w:t xml:space="preserve"> сельсовет муниципального района </w:t>
      </w:r>
      <w:proofErr w:type="spellStart"/>
      <w:r w:rsidR="00732E1F" w:rsidRPr="00732E1F">
        <w:t>Салаватский</w:t>
      </w:r>
      <w:proofErr w:type="spellEnd"/>
      <w:r w:rsidR="00732E1F" w:rsidRPr="00732E1F">
        <w:t xml:space="preserve"> район Республики Башкортостан</w:t>
      </w:r>
      <w:proofErr w:type="gramStart"/>
      <w:r w:rsidRPr="00732E1F">
        <w:rPr>
          <w:bCs/>
          <w:sz w:val="20"/>
          <w:szCs w:val="20"/>
        </w:rPr>
        <w:t>)</w:t>
      </w:r>
      <w:r w:rsidRPr="00732E1F">
        <w:t>(</w:t>
      </w:r>
      <w:proofErr w:type="gramEnd"/>
      <w:r w:rsidRPr="00732E1F">
        <w:t>далее соответственно – Административный регламент, муниципальная услуга).</w:t>
      </w:r>
    </w:p>
    <w:p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 xml:space="preserve">подготовка документации по планировке территории в </w:t>
      </w:r>
      <w:r>
        <w:rPr>
          <w:color w:val="000000"/>
          <w:sz w:val="28"/>
          <w:szCs w:val="28"/>
        </w:rPr>
        <w:lastRenderedPageBreak/>
        <w:t>целях размещения объекта капитального строительства является обязательной в следующих случаях:</w:t>
      </w:r>
    </w:p>
    <w:p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w:t>
      </w:r>
      <w:r w:rsidR="004677D7" w:rsidRPr="004677D7">
        <w:rPr>
          <w:bCs/>
          <w:color w:val="000000"/>
          <w:sz w:val="28"/>
          <w:szCs w:val="28"/>
        </w:rPr>
        <w:lastRenderedPageBreak/>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rsidR="0032784A" w:rsidRDefault="0032784A">
      <w:pPr>
        <w:pStyle w:val="afa"/>
        <w:autoSpaceDE w:val="0"/>
        <w:autoSpaceDN w:val="0"/>
        <w:adjustRightInd w:val="0"/>
        <w:spacing w:after="0" w:line="240" w:lineRule="auto"/>
        <w:ind w:left="0" w:firstLine="709"/>
        <w:jc w:val="both"/>
      </w:pPr>
    </w:p>
    <w:p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rsidR="0032784A" w:rsidRDefault="0032784A" w:rsidP="00A354B6">
      <w:pPr>
        <w:pStyle w:val="afa"/>
        <w:autoSpaceDE w:val="0"/>
        <w:autoSpaceDN w:val="0"/>
        <w:adjustRightInd w:val="0"/>
        <w:spacing w:after="0" w:line="240" w:lineRule="auto"/>
        <w:ind w:left="0"/>
        <w:jc w:val="center"/>
        <w:outlineLvl w:val="2"/>
        <w:rPr>
          <w:b/>
          <w:bCs/>
        </w:rPr>
      </w:pPr>
    </w:p>
    <w:p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2784A" w:rsidRDefault="0032784A">
      <w:pPr>
        <w:autoSpaceDE w:val="0"/>
        <w:autoSpaceDN w:val="0"/>
        <w:adjustRightInd w:val="0"/>
        <w:rPr>
          <w:b/>
          <w:bCs/>
        </w:rPr>
      </w:pPr>
    </w:p>
    <w:p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rsidR="0032784A" w:rsidRDefault="0032784A">
      <w:pPr>
        <w:autoSpaceDE w:val="0"/>
        <w:autoSpaceDN w:val="0"/>
        <w:adjustRightInd w:val="0"/>
        <w:ind w:left="708"/>
        <w:jc w:val="both"/>
      </w:pP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32784A" w:rsidRDefault="007351A2" w:rsidP="001D5417">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732E1F" w:rsidRPr="00732E1F">
        <w:t xml:space="preserve">сельского поселения </w:t>
      </w:r>
      <w:proofErr w:type="spellStart"/>
      <w:r w:rsidR="00732E1F" w:rsidRPr="00732E1F">
        <w:t>Алькинский</w:t>
      </w:r>
      <w:proofErr w:type="spellEnd"/>
      <w:r w:rsidR="00732E1F" w:rsidRPr="00732E1F">
        <w:t xml:space="preserve"> сельсовет муниципального района </w:t>
      </w:r>
      <w:proofErr w:type="spellStart"/>
      <w:r w:rsidR="00732E1F" w:rsidRPr="00732E1F">
        <w:t>Салаватский</w:t>
      </w:r>
      <w:proofErr w:type="spellEnd"/>
      <w:r w:rsidR="00732E1F" w:rsidRPr="00732E1F">
        <w:t xml:space="preserve"> район Республики Башкортостан</w:t>
      </w:r>
      <w:r w:rsidR="00732E1F">
        <w:t xml:space="preserve"> </w:t>
      </w:r>
      <w:r w:rsidRPr="00732E1F">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(https://www.gosuslugi.ru/) </w:t>
      </w:r>
      <w:r>
        <w:rPr>
          <w:sz w:val="28"/>
          <w:szCs w:val="28"/>
        </w:rPr>
        <w:t>(далее – ЕПГУ);</w:t>
      </w:r>
    </w:p>
    <w:p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lastRenderedPageBreak/>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rsidR="0032784A" w:rsidRPr="00732E1F" w:rsidRDefault="007351A2" w:rsidP="00732E1F">
      <w:pPr>
        <w:autoSpaceDE w:val="0"/>
        <w:autoSpaceDN w:val="0"/>
        <w:adjustRightInd w:val="0"/>
        <w:ind w:firstLine="709"/>
        <w:jc w:val="both"/>
      </w:pPr>
      <w:r>
        <w:rPr>
          <w:sz w:val="28"/>
          <w:szCs w:val="28"/>
        </w:rPr>
        <w:t>на официальном сайте Администрации (Уполномоченного органа)</w:t>
      </w:r>
      <w:r>
        <w:t xml:space="preserve"> </w:t>
      </w:r>
      <w:hyperlink r:id="rId11" w:history="1">
        <w:r w:rsidR="00732E1F" w:rsidRPr="001B4E64">
          <w:rPr>
            <w:rStyle w:val="a7"/>
            <w:sz w:val="28"/>
            <w:szCs w:val="28"/>
            <w:lang w:val="en-US"/>
          </w:rPr>
          <w:t>http</w:t>
        </w:r>
        <w:r w:rsidR="00732E1F" w:rsidRPr="001B4E64">
          <w:rPr>
            <w:rStyle w:val="a7"/>
            <w:sz w:val="28"/>
            <w:szCs w:val="28"/>
          </w:rPr>
          <w:t>://</w:t>
        </w:r>
        <w:r w:rsidR="00732E1F" w:rsidRPr="001B4E64">
          <w:rPr>
            <w:rStyle w:val="a7"/>
            <w:sz w:val="28"/>
            <w:szCs w:val="28"/>
            <w:lang w:val="en-US"/>
          </w:rPr>
          <w:t>cp</w:t>
        </w:r>
        <w:r w:rsidR="00732E1F" w:rsidRPr="001B4E64">
          <w:rPr>
            <w:rStyle w:val="a7"/>
            <w:sz w:val="28"/>
            <w:szCs w:val="28"/>
          </w:rPr>
          <w:t>-</w:t>
        </w:r>
        <w:proofErr w:type="spellStart"/>
        <w:r w:rsidR="00732E1F" w:rsidRPr="001B4E64">
          <w:rPr>
            <w:rStyle w:val="a7"/>
            <w:sz w:val="28"/>
            <w:szCs w:val="28"/>
            <w:lang w:val="en-US"/>
          </w:rPr>
          <w:t>alkino</w:t>
        </w:r>
        <w:proofErr w:type="spellEnd"/>
        <w:r w:rsidR="00732E1F" w:rsidRPr="001B4E64">
          <w:rPr>
            <w:rStyle w:val="a7"/>
            <w:sz w:val="28"/>
            <w:szCs w:val="28"/>
          </w:rPr>
          <w:t>.</w:t>
        </w:r>
        <w:proofErr w:type="spellStart"/>
        <w:r w:rsidR="00732E1F" w:rsidRPr="001B4E64">
          <w:rPr>
            <w:rStyle w:val="a7"/>
            <w:sz w:val="28"/>
            <w:szCs w:val="28"/>
            <w:lang w:val="en-US"/>
          </w:rPr>
          <w:t>ru</w:t>
        </w:r>
        <w:proofErr w:type="spellEnd"/>
      </w:hyperlink>
      <w:r w:rsidR="00732E1F">
        <w:rPr>
          <w:sz w:val="28"/>
          <w:szCs w:val="28"/>
        </w:rPr>
        <w:t>;</w:t>
      </w:r>
    </w:p>
    <w:p w:rsidR="0032784A" w:rsidRDefault="007351A2">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t>Администрации (Уполномоченного органа)</w:t>
      </w:r>
      <w:r w:rsidR="00C82040">
        <w:t>,</w:t>
      </w:r>
      <w:r>
        <w:t xml:space="preserve"> многофункционального центра.</w:t>
      </w: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 xml:space="preserve">должен быть переадресован (переведен) на другое должностное лицо или же обратившемуся </w:t>
      </w:r>
      <w:r>
        <w:rPr>
          <w:sz w:val="28"/>
          <w:szCs w:val="28"/>
        </w:rPr>
        <w:lastRenderedPageBreak/>
        <w:t>лицу должен быть сообщен телефонный номер, по которому можно будет получить необходимую информацию.</w:t>
      </w:r>
    </w:p>
    <w:p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rsidR="0032784A" w:rsidRDefault="007351A2">
      <w:pPr>
        <w:autoSpaceDE w:val="0"/>
        <w:autoSpaceDN w:val="0"/>
        <w:adjustRightInd w:val="0"/>
        <w:ind w:firstLine="709"/>
        <w:jc w:val="both"/>
        <w:rPr>
          <w:sz w:val="28"/>
          <w:szCs w:val="28"/>
        </w:rPr>
      </w:pPr>
      <w:r>
        <w:rPr>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rsidR="0032784A" w:rsidRDefault="007351A2">
      <w:pPr>
        <w:pStyle w:val="afa"/>
        <w:numPr>
          <w:ilvl w:val="1"/>
          <w:numId w:val="4"/>
        </w:numPr>
        <w:autoSpaceDE w:val="0"/>
        <w:autoSpaceDN w:val="0"/>
        <w:adjustRightInd w:val="0"/>
        <w:spacing w:after="0" w:line="240" w:lineRule="auto"/>
        <w:ind w:left="0" w:firstLine="709"/>
        <w:jc w:val="both"/>
      </w:pPr>
      <w: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lastRenderedPageBreak/>
        <w:t>услуги, и в многофункциональном центре размещается следующая справочная информация:</w:t>
      </w:r>
    </w:p>
    <w:p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w:t>
      </w:r>
      <w:r w:rsidR="00D93DA7" w:rsidRPr="00D93DA7">
        <w:t xml:space="preserve"> </w:t>
      </w:r>
      <w:r w:rsidR="00D93DA7">
        <w:t>информационно-коммуникационной</w:t>
      </w:r>
      <w:r>
        <w:t xml:space="preserve"> сети Интернет.</w:t>
      </w:r>
    </w:p>
    <w:p w:rsidR="0032784A" w:rsidRDefault="007351A2" w:rsidP="00A354B6">
      <w:pPr>
        <w:pStyle w:val="afa"/>
        <w:numPr>
          <w:ilvl w:val="1"/>
          <w:numId w:val="4"/>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2784A" w:rsidRDefault="0032784A">
      <w:pPr>
        <w:tabs>
          <w:tab w:val="left" w:pos="7425"/>
        </w:tabs>
        <w:jc w:val="both"/>
      </w:pPr>
    </w:p>
    <w:p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rsidR="00513C7E" w:rsidRDefault="00513C7E" w:rsidP="00513C7E">
      <w:pPr>
        <w:pStyle w:val="afa"/>
        <w:autoSpaceDE w:val="0"/>
        <w:autoSpaceDN w:val="0"/>
        <w:adjustRightInd w:val="0"/>
        <w:spacing w:after="0" w:line="240" w:lineRule="auto"/>
        <w:ind w:left="709"/>
        <w:jc w:val="both"/>
        <w:rPr>
          <w:bCs/>
        </w:rPr>
      </w:pPr>
    </w:p>
    <w:p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rsidR="00732E1F" w:rsidRPr="001B4E64" w:rsidRDefault="007351A2" w:rsidP="00732E1F">
      <w:pPr>
        <w:autoSpaceDE w:val="0"/>
        <w:autoSpaceDN w:val="0"/>
        <w:adjustRightInd w:val="0"/>
        <w:ind w:firstLine="709"/>
        <w:jc w:val="both"/>
        <w:rPr>
          <w:sz w:val="28"/>
          <w:szCs w:val="28"/>
        </w:rPr>
      </w:pPr>
      <w:r w:rsidRPr="00A354B6">
        <w:rPr>
          <w:rFonts w:eastAsia="Calibri"/>
          <w:sz w:val="28"/>
          <w:szCs w:val="28"/>
        </w:rPr>
        <w:t>Администраци</w:t>
      </w:r>
      <w:r w:rsidR="0027168B">
        <w:rPr>
          <w:rFonts w:eastAsia="Calibri"/>
          <w:sz w:val="28"/>
          <w:szCs w:val="28"/>
        </w:rPr>
        <w:t xml:space="preserve">я </w:t>
      </w:r>
      <w:r w:rsidR="00732E1F" w:rsidRPr="001B4E64">
        <w:rPr>
          <w:sz w:val="28"/>
          <w:szCs w:val="28"/>
        </w:rPr>
        <w:t>сельско</w:t>
      </w:r>
      <w:r w:rsidR="00732E1F">
        <w:rPr>
          <w:sz w:val="28"/>
          <w:szCs w:val="28"/>
        </w:rPr>
        <w:t>го</w:t>
      </w:r>
      <w:r w:rsidR="00732E1F" w:rsidRPr="001B4E64">
        <w:rPr>
          <w:sz w:val="28"/>
          <w:szCs w:val="28"/>
        </w:rPr>
        <w:t xml:space="preserve"> поселени</w:t>
      </w:r>
      <w:r w:rsidR="00732E1F">
        <w:rPr>
          <w:sz w:val="28"/>
          <w:szCs w:val="28"/>
        </w:rPr>
        <w:t>я</w:t>
      </w:r>
      <w:r w:rsidR="00732E1F" w:rsidRPr="001B4E64">
        <w:rPr>
          <w:sz w:val="28"/>
          <w:szCs w:val="28"/>
        </w:rPr>
        <w:t xml:space="preserve"> </w:t>
      </w:r>
      <w:proofErr w:type="spellStart"/>
      <w:r w:rsidR="00732E1F" w:rsidRPr="001B4E64">
        <w:rPr>
          <w:sz w:val="28"/>
          <w:szCs w:val="28"/>
        </w:rPr>
        <w:t>Алькинский</w:t>
      </w:r>
      <w:proofErr w:type="spellEnd"/>
      <w:r w:rsidR="00732E1F" w:rsidRPr="001B4E64">
        <w:rPr>
          <w:sz w:val="28"/>
          <w:szCs w:val="28"/>
        </w:rPr>
        <w:t xml:space="preserve"> сельсовет муниципального района </w:t>
      </w:r>
      <w:proofErr w:type="spellStart"/>
      <w:r w:rsidR="00732E1F" w:rsidRPr="001B4E64">
        <w:rPr>
          <w:sz w:val="28"/>
          <w:szCs w:val="28"/>
        </w:rPr>
        <w:t>Салаватский</w:t>
      </w:r>
      <w:proofErr w:type="spellEnd"/>
      <w:r w:rsidR="00732E1F" w:rsidRPr="001B4E64">
        <w:rPr>
          <w:sz w:val="28"/>
          <w:szCs w:val="28"/>
        </w:rPr>
        <w:t xml:space="preserve"> район Республики Башкортостан</w:t>
      </w:r>
    </w:p>
    <w:p w:rsidR="0032784A" w:rsidRPr="00732E1F" w:rsidRDefault="007351A2" w:rsidP="00732E1F">
      <w:pPr>
        <w:autoSpaceDE w:val="0"/>
        <w:autoSpaceDN w:val="0"/>
        <w:adjustRightInd w:val="0"/>
        <w:jc w:val="both"/>
        <w:rPr>
          <w:rFonts w:eastAsia="Calibri"/>
          <w:sz w:val="28"/>
          <w:szCs w:val="28"/>
        </w:rPr>
      </w:pPr>
      <w:r w:rsidRPr="00732E1F">
        <w:rPr>
          <w:sz w:val="28"/>
          <w:szCs w:val="28"/>
        </w:rPr>
        <w:lastRenderedPageBreak/>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Администрация (Уполномоченный орган) взаимодействует </w:t>
      </w:r>
      <w:proofErr w:type="gramStart"/>
      <w:r>
        <w:rPr>
          <w:bCs/>
        </w:rPr>
        <w:t>с</w:t>
      </w:r>
      <w:proofErr w:type="gramEnd"/>
      <w:r>
        <w:rPr>
          <w:bCs/>
        </w:rPr>
        <w:t>:</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rsidR="0032784A" w:rsidRDefault="0032784A" w:rsidP="00CA5C01">
      <w:pPr>
        <w:pStyle w:val="afa"/>
        <w:autoSpaceDE w:val="0"/>
        <w:autoSpaceDN w:val="0"/>
        <w:adjustRightInd w:val="0"/>
        <w:spacing w:after="0" w:line="240" w:lineRule="auto"/>
        <w:ind w:left="709"/>
        <w:jc w:val="both"/>
      </w:pPr>
    </w:p>
    <w:p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rsidR="0032784A" w:rsidRDefault="0032784A" w:rsidP="00CA5C01">
      <w:pPr>
        <w:autoSpaceDE w:val="0"/>
        <w:autoSpaceDN w:val="0"/>
        <w:adjustRightInd w:val="0"/>
        <w:ind w:firstLine="709"/>
        <w:jc w:val="both"/>
        <w:outlineLvl w:val="0"/>
        <w:rPr>
          <w:b/>
          <w:bCs/>
          <w:sz w:val="28"/>
          <w:szCs w:val="28"/>
        </w:rPr>
      </w:pPr>
    </w:p>
    <w:p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rsidR="00742A0B" w:rsidRPr="00742A0B" w:rsidRDefault="00CE0D5D" w:rsidP="00742A0B">
      <w:pPr>
        <w:ind w:firstLine="567"/>
        <w:jc w:val="both"/>
        <w:rPr>
          <w:sz w:val="28"/>
          <w:szCs w:val="28"/>
        </w:rPr>
      </w:pPr>
      <w:r>
        <w:rPr>
          <w:sz w:val="28"/>
          <w:szCs w:val="28"/>
        </w:rPr>
        <w:lastRenderedPageBreak/>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rsidR="0032784A" w:rsidRDefault="0032784A">
      <w:pPr>
        <w:pStyle w:val="afa"/>
        <w:autoSpaceDE w:val="0"/>
        <w:autoSpaceDN w:val="0"/>
        <w:adjustRightInd w:val="0"/>
        <w:spacing w:after="0" w:line="240" w:lineRule="auto"/>
        <w:ind w:left="709"/>
        <w:jc w:val="both"/>
      </w:pPr>
    </w:p>
    <w:p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rsidR="0032784A" w:rsidRDefault="0032784A" w:rsidP="003E1999">
      <w:pPr>
        <w:autoSpaceDE w:val="0"/>
        <w:autoSpaceDN w:val="0"/>
        <w:adjustRightInd w:val="0"/>
        <w:ind w:firstLine="709"/>
        <w:jc w:val="center"/>
        <w:outlineLvl w:val="0"/>
        <w:rPr>
          <w:b/>
          <w:bCs/>
          <w:sz w:val="28"/>
          <w:szCs w:val="28"/>
        </w:rPr>
      </w:pPr>
    </w:p>
    <w:p w:rsidR="006E45EF" w:rsidRPr="006E45EF" w:rsidRDefault="006E45EF" w:rsidP="006E45EF">
      <w:pPr>
        <w:pStyle w:val="afa"/>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 (</w:t>
      </w:r>
      <w:r w:rsidRPr="006E45EF">
        <w:t>Уполномоченном органе</w:t>
      </w:r>
      <w:r w:rsidR="008061EC">
        <w:t>)</w:t>
      </w:r>
      <w:r w:rsidRPr="006E45EF">
        <w:t>, для принятия решения о подготовке документации по планировке территории;</w:t>
      </w:r>
    </w:p>
    <w:p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 (Уполномоченном органе)</w:t>
      </w:r>
      <w:r w:rsidRPr="006E45EF">
        <w:t>, для принятия решения об утверждении документации по планировке территории;</w:t>
      </w:r>
    </w:p>
    <w:p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Администрации (Уполномоченном органе)</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4"/>
      </w:r>
    </w:p>
    <w:p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A191D">
        <w:t>Администрации (Уполномоченном органе)</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E45EF" w:rsidRPr="002069DA" w:rsidRDefault="006E45EF" w:rsidP="006E45EF">
      <w:pPr>
        <w:pStyle w:val="ConsPlusNormal"/>
        <w:ind w:left="709"/>
        <w:jc w:val="both"/>
        <w:rPr>
          <w:bCs/>
        </w:rPr>
      </w:pPr>
    </w:p>
    <w:p w:rsidR="0032784A" w:rsidRDefault="007351A2" w:rsidP="00A354B6">
      <w:pPr>
        <w:autoSpaceDE w:val="0"/>
        <w:autoSpaceDN w:val="0"/>
        <w:adjustRightInd w:val="0"/>
        <w:jc w:val="center"/>
        <w:outlineLvl w:val="2"/>
        <w:rPr>
          <w:b/>
          <w:bCs/>
          <w:sz w:val="28"/>
          <w:szCs w:val="28"/>
        </w:rPr>
      </w:pPr>
      <w:r>
        <w:rPr>
          <w:b/>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32784A" w:rsidRDefault="0032784A">
      <w:pPr>
        <w:autoSpaceDE w:val="0"/>
        <w:autoSpaceDN w:val="0"/>
        <w:adjustRightInd w:val="0"/>
        <w:ind w:firstLine="709"/>
        <w:jc w:val="center"/>
        <w:outlineLvl w:val="0"/>
        <w:rPr>
          <w:b/>
          <w:bCs/>
        </w:rPr>
      </w:pPr>
    </w:p>
    <w:p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rsidR="0032784A" w:rsidRDefault="0032784A">
      <w:pPr>
        <w:autoSpaceDE w:val="0"/>
        <w:autoSpaceDN w:val="0"/>
        <w:adjustRightInd w:val="0"/>
        <w:ind w:firstLine="709"/>
        <w:jc w:val="both"/>
        <w:outlineLvl w:val="0"/>
        <w:rPr>
          <w:b/>
          <w:bCs/>
        </w:rPr>
      </w:pPr>
    </w:p>
    <w:p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784A" w:rsidRDefault="0032784A">
      <w:pPr>
        <w:autoSpaceDE w:val="0"/>
        <w:autoSpaceDN w:val="0"/>
        <w:adjustRightInd w:val="0"/>
        <w:ind w:firstLine="709"/>
        <w:jc w:val="center"/>
        <w:outlineLvl w:val="0"/>
        <w:rPr>
          <w:b/>
          <w:bCs/>
        </w:rPr>
      </w:pPr>
    </w:p>
    <w:p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C77420">
        <w:t>Администрацию (</w:t>
      </w:r>
      <w:r w:rsidRPr="00642F2C">
        <w:t>Уполномоченный орган)</w:t>
      </w:r>
      <w:r w:rsidR="00C77420">
        <w:t>)</w:t>
      </w:r>
      <w:r w:rsidRPr="00642F2C">
        <w:t xml:space="preserve">; </w:t>
      </w:r>
    </w:p>
    <w:p w:rsidR="00642F2C" w:rsidRPr="00642F2C" w:rsidRDefault="00642F2C" w:rsidP="00CC02B4">
      <w:pPr>
        <w:pStyle w:val="afa"/>
        <w:spacing w:after="0" w:line="240" w:lineRule="auto"/>
        <w:ind w:left="0" w:firstLine="709"/>
        <w:jc w:val="both"/>
      </w:pPr>
      <w:r w:rsidRPr="00642F2C">
        <w:t xml:space="preserve">2) заявление: </w:t>
      </w:r>
    </w:p>
    <w:p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42F2C" w:rsidRPr="00642F2C" w:rsidRDefault="00642F2C" w:rsidP="00CC02B4">
      <w:pPr>
        <w:pStyle w:val="afa"/>
        <w:spacing w:after="0" w:line="240" w:lineRule="auto"/>
        <w:ind w:left="0" w:firstLine="709"/>
        <w:jc w:val="both"/>
      </w:pPr>
      <w:r w:rsidRPr="00642F2C">
        <w:lastRenderedPageBreak/>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Pr="00083E69">
        <w:t>;</w:t>
      </w:r>
    </w:p>
    <w:p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rsidR="00B925EC" w:rsidRPr="00083E69" w:rsidRDefault="00B925EC" w:rsidP="00B925EC">
      <w:pPr>
        <w:pStyle w:val="ConsPlusNormal"/>
        <w:ind w:firstLine="709"/>
        <w:jc w:val="both"/>
      </w:pPr>
      <w:r w:rsidRPr="00083E69">
        <w:t xml:space="preserve">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w:t>
      </w:r>
      <w:r w:rsidRPr="00083E69">
        <w:lastRenderedPageBreak/>
        <w:t>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 (Уполномоченный орган)</w:t>
      </w:r>
      <w:r w:rsidRPr="00642F2C">
        <w:t>;</w:t>
      </w:r>
    </w:p>
    <w:p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rsidR="0032784A" w:rsidRPr="00595641" w:rsidRDefault="0032784A" w:rsidP="00595641">
      <w:pPr>
        <w:pStyle w:val="afa"/>
        <w:autoSpaceDE w:val="0"/>
        <w:autoSpaceDN w:val="0"/>
        <w:adjustRightInd w:val="0"/>
        <w:spacing w:after="0" w:line="240" w:lineRule="auto"/>
        <w:ind w:left="708"/>
        <w:jc w:val="both"/>
        <w:rPr>
          <w:bCs/>
        </w:rPr>
      </w:pPr>
    </w:p>
    <w:p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rsidR="00595641" w:rsidRDefault="00595641" w:rsidP="00595641">
      <w:pPr>
        <w:ind w:firstLine="567"/>
        <w:jc w:val="both"/>
        <w:rPr>
          <w:sz w:val="28"/>
          <w:szCs w:val="28"/>
        </w:rPr>
      </w:pPr>
    </w:p>
    <w:p w:rsidR="00E15218" w:rsidRDefault="00E15218" w:rsidP="00595641">
      <w:pPr>
        <w:ind w:firstLine="567"/>
        <w:jc w:val="both"/>
        <w:rPr>
          <w:sz w:val="28"/>
          <w:szCs w:val="28"/>
        </w:rPr>
      </w:pPr>
      <w:r>
        <w:rPr>
          <w:sz w:val="28"/>
          <w:szCs w:val="28"/>
        </w:rPr>
        <w:lastRenderedPageBreak/>
        <w:t>2.</w:t>
      </w:r>
      <w:r w:rsidR="00200BDA">
        <w:rPr>
          <w:sz w:val="28"/>
          <w:szCs w:val="28"/>
        </w:rPr>
        <w:t>9</w:t>
      </w:r>
      <w:r>
        <w:rPr>
          <w:sz w:val="28"/>
          <w:szCs w:val="28"/>
        </w:rPr>
        <w:t xml:space="preserve">.1. Получаются в рамках межведомственного взаимодействия: </w:t>
      </w:r>
    </w:p>
    <w:p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2784A" w:rsidRDefault="0032784A">
      <w:pPr>
        <w:autoSpaceDE w:val="0"/>
        <w:autoSpaceDN w:val="0"/>
        <w:adjustRightInd w:val="0"/>
        <w:rPr>
          <w:b/>
        </w:rPr>
      </w:pPr>
    </w:p>
    <w:p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rsidR="0032784A" w:rsidRDefault="0032784A">
      <w:pPr>
        <w:autoSpaceDE w:val="0"/>
        <w:autoSpaceDN w:val="0"/>
        <w:adjustRightInd w:val="0"/>
        <w:ind w:firstLine="709"/>
        <w:jc w:val="center"/>
      </w:pPr>
    </w:p>
    <w:p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702A" w:rsidRDefault="0041702A" w:rsidP="0041702A">
      <w:pPr>
        <w:pStyle w:val="afa"/>
        <w:spacing w:after="0" w:line="240" w:lineRule="auto"/>
        <w:ind w:left="0" w:firstLine="709"/>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D5E" w:rsidRDefault="0041702A" w:rsidP="0041702A">
      <w:pPr>
        <w:pStyle w:val="afa"/>
        <w:spacing w:after="0" w:line="240" w:lineRule="auto"/>
        <w:ind w:left="0"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lastRenderedPageBreak/>
        <w:t>частью 1.1 статьи 16 Федерального закона № 210-ФЗ, уведомляется заявитель, а также приносятся извинения за доставленные неудобства</w:t>
      </w:r>
      <w:r w:rsidR="00183D5E">
        <w:t>;</w:t>
      </w:r>
    </w:p>
    <w:p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rsidR="001B3D41" w:rsidRPr="001B3D41" w:rsidRDefault="001B3D41" w:rsidP="00EC46CE">
      <w:pPr>
        <w:pStyle w:val="afa"/>
        <w:spacing w:after="0" w:line="240" w:lineRule="auto"/>
        <w:ind w:left="0" w:firstLine="709"/>
        <w:jc w:val="both"/>
      </w:pPr>
      <w:r w:rsidRPr="001B3D41">
        <w:lastRenderedPageBreak/>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B2610A">
        <w:t>Администрации (</w:t>
      </w:r>
      <w:r w:rsidRPr="001B3D41">
        <w:t>Уполномоченном органе</w:t>
      </w:r>
      <w:r w:rsidR="00B2610A">
        <w:t>)</w:t>
      </w:r>
      <w:r w:rsidRPr="001B3D41">
        <w:t xml:space="preserve"> отсутствуют (в случае рассмотрения заявления о внесении изменений в документацию по планировке территории);</w:t>
      </w:r>
    </w:p>
    <w:p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1B3D41" w:rsidRPr="001B3D41" w:rsidRDefault="001B3D41" w:rsidP="00EC46CE">
      <w:pPr>
        <w:pStyle w:val="afa"/>
        <w:spacing w:after="0" w:line="240" w:lineRule="auto"/>
        <w:ind w:left="0" w:firstLine="709"/>
        <w:jc w:val="both"/>
      </w:pPr>
      <w:r w:rsidRPr="001B3D41">
        <w:lastRenderedPageBreak/>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4"/>
      </w:r>
      <w:r w:rsidRPr="001B3D41">
        <w:t>;</w:t>
      </w:r>
    </w:p>
    <w:p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Администрации (</w:t>
      </w:r>
      <w:r>
        <w:rPr>
          <w:sz w:val="28"/>
          <w:szCs w:val="28"/>
        </w:rPr>
        <w:t>Уполномоченного органа</w:t>
      </w:r>
      <w:r w:rsidR="006F73BB">
        <w:rPr>
          <w:sz w:val="28"/>
          <w:szCs w:val="28"/>
        </w:rPr>
        <w:t>)</w:t>
      </w:r>
      <w:r>
        <w:rPr>
          <w:sz w:val="28"/>
          <w:szCs w:val="28"/>
        </w:rPr>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(Уполномоченного органа) </w:t>
      </w:r>
      <w:r>
        <w:rPr>
          <w:sz w:val="28"/>
          <w:szCs w:val="28"/>
        </w:rPr>
        <w:t>принимается решение об отказе в предоставлении муниципальной услуги.</w:t>
      </w:r>
    </w:p>
    <w:p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rsidR="0032784A" w:rsidRDefault="0032784A" w:rsidP="008C699E">
      <w:pPr>
        <w:pStyle w:val="afa"/>
        <w:tabs>
          <w:tab w:val="left" w:pos="0"/>
        </w:tabs>
        <w:autoSpaceDE w:val="0"/>
        <w:autoSpaceDN w:val="0"/>
        <w:adjustRightInd w:val="0"/>
        <w:spacing w:after="0" w:line="240" w:lineRule="auto"/>
        <w:ind w:left="709"/>
        <w:jc w:val="both"/>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rsidR="00480AF3" w:rsidRDefault="00480AF3" w:rsidP="00480AF3">
      <w:pPr>
        <w:pStyle w:val="afa"/>
        <w:spacing w:after="0" w:line="240" w:lineRule="auto"/>
        <w:ind w:left="480"/>
        <w:jc w:val="both"/>
      </w:pPr>
    </w:p>
    <w:p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rsidR="00574200" w:rsidRDefault="00574200" w:rsidP="00574200">
      <w:pPr>
        <w:pStyle w:val="afa"/>
        <w:spacing w:after="0" w:line="240" w:lineRule="auto"/>
        <w:ind w:left="0" w:firstLine="709"/>
        <w:jc w:val="both"/>
      </w:pPr>
    </w:p>
    <w:p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 (</w:t>
      </w:r>
      <w:r w:rsidRPr="00F93C5C">
        <w:t>Уполномоченный орган</w:t>
      </w:r>
      <w:r w:rsidR="006046EA">
        <w:t>)</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D6A1A" w:rsidRPr="00F93C5C" w:rsidRDefault="008D6A1A" w:rsidP="008D6A1A">
      <w:pPr>
        <w:pStyle w:val="afa"/>
        <w:spacing w:after="0" w:line="240" w:lineRule="auto"/>
        <w:ind w:left="0" w:firstLine="709"/>
        <w:jc w:val="both"/>
      </w:pPr>
    </w:p>
    <w:p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 xml:space="preserve">местам для заполнения запросов о предоставлении муниципальной услуги, информационным стендам с </w:t>
      </w:r>
      <w:r w:rsidRPr="009B4002">
        <w:rPr>
          <w:b/>
          <w:iCs/>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дублирование необходимой для инвалидов звуковой и зрительной </w:t>
      </w:r>
      <w:r w:rsidRPr="009B4002">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Администрации (Уполномоченного органа)</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Администрацию (</w:t>
      </w:r>
      <w:r>
        <w:rPr>
          <w:sz w:val="28"/>
          <w:szCs w:val="28"/>
        </w:rPr>
        <w:t>Уполномоченный орган</w:t>
      </w:r>
      <w:r w:rsidR="009A2109">
        <w:rPr>
          <w:sz w:val="28"/>
          <w:szCs w:val="28"/>
        </w:rPr>
        <w:t>)</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rsidR="0032784A" w:rsidRDefault="007351A2">
      <w:pPr>
        <w:pStyle w:val="afa"/>
        <w:spacing w:after="0" w:line="240" w:lineRule="auto"/>
        <w:ind w:left="0" w:firstLine="709"/>
        <w:jc w:val="both"/>
        <w:rPr>
          <w:bCs/>
        </w:rPr>
      </w:pPr>
      <w:r>
        <w:rPr>
          <w:bCs/>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t xml:space="preserve"> (РПГУ) либо ГИСОГД РБ (при наличии технической возможности)</w:t>
      </w:r>
      <w:r>
        <w:rPr>
          <w:bCs/>
        </w:rPr>
        <w:t>.</w:t>
      </w:r>
    </w:p>
    <w:p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w:t>
      </w:r>
      <w:r>
        <w:lastRenderedPageBreak/>
        <w:t xml:space="preserve">ориентации оригинала документа в разрешении 300 </w:t>
      </w:r>
      <w:proofErr w:type="spellStart"/>
      <w:r>
        <w:t>dpi</w:t>
      </w:r>
      <w:proofErr w:type="spellEnd"/>
      <w:r>
        <w:t xml:space="preserve"> (масштаб 1:1) с использованием следующих режимов:</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2784A" w:rsidRDefault="0032784A">
      <w:pPr>
        <w:widowControl w:val="0"/>
        <w:tabs>
          <w:tab w:val="left" w:pos="567"/>
        </w:tabs>
        <w:ind w:firstLine="426"/>
        <w:contextualSpacing/>
        <w:jc w:val="center"/>
        <w:rPr>
          <w:sz w:val="28"/>
          <w:szCs w:val="28"/>
        </w:rPr>
      </w:pPr>
    </w:p>
    <w:p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принятие решения о предоставлении муниципальной услуги;</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2784A" w:rsidRDefault="0032784A">
      <w:pPr>
        <w:autoSpaceDE w:val="0"/>
        <w:autoSpaceDN w:val="0"/>
        <w:adjustRightInd w:val="0"/>
        <w:ind w:firstLine="709"/>
        <w:jc w:val="both"/>
      </w:pPr>
    </w:p>
    <w:p w:rsidR="0032784A" w:rsidRDefault="007351A2" w:rsidP="00A354B6">
      <w:pPr>
        <w:autoSpaceDE w:val="0"/>
        <w:autoSpaceDN w:val="0"/>
        <w:adjustRightInd w:val="0"/>
        <w:jc w:val="center"/>
        <w:outlineLvl w:val="2"/>
        <w:rPr>
          <w:b/>
          <w:sz w:val="28"/>
          <w:szCs w:val="28"/>
        </w:rPr>
      </w:pPr>
      <w:r>
        <w:rPr>
          <w:b/>
          <w:sz w:val="28"/>
          <w:szCs w:val="28"/>
        </w:rPr>
        <w:lastRenderedPageBreak/>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rsidR="0032784A" w:rsidRDefault="007351A2">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(Уполномоченного органа) (далее – ответственный специалист)</w:t>
      </w:r>
      <w:r>
        <w:rPr>
          <w:spacing w:val="-6"/>
        </w:rPr>
        <w:t>.</w:t>
      </w:r>
    </w:p>
    <w:p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w:t>
      </w:r>
      <w: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pPr>
        <w:widowControl w:val="0"/>
        <w:autoSpaceDE w:val="0"/>
        <w:autoSpaceDN w:val="0"/>
        <w:adjustRightInd w:val="0"/>
        <w:ind w:firstLine="709"/>
        <w:jc w:val="center"/>
        <w:rPr>
          <w:sz w:val="28"/>
          <w:szCs w:val="28"/>
        </w:rPr>
      </w:pPr>
    </w:p>
    <w:p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rsidR="0032784A" w:rsidRDefault="0032784A">
      <w:pPr>
        <w:widowControl w:val="0"/>
        <w:autoSpaceDE w:val="0"/>
        <w:autoSpaceDN w:val="0"/>
        <w:adjustRightInd w:val="0"/>
        <w:ind w:firstLine="709"/>
        <w:jc w:val="center"/>
        <w:rPr>
          <w:b/>
          <w:bCs/>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w:t>
      </w:r>
      <w:r>
        <w:lastRenderedPageBreak/>
        <w:t>предоставлении муниципальной услуги, уполномоченными на осуществление контроля за предоставлением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 (Уполномоченного органа).</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784A" w:rsidRDefault="0032784A">
      <w:pPr>
        <w:autoSpaceDE w:val="0"/>
        <w:autoSpaceDN w:val="0"/>
        <w:adjustRightInd w:val="0"/>
        <w:jc w:val="center"/>
        <w:rPr>
          <w:b/>
          <w:bCs/>
          <w:sz w:val="28"/>
          <w:szCs w:val="28"/>
        </w:rPr>
      </w:pPr>
    </w:p>
    <w:p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32784A" w:rsidRDefault="007351A2">
      <w:pPr>
        <w:autoSpaceDE w:val="0"/>
        <w:autoSpaceDN w:val="0"/>
        <w:adjustRightInd w:val="0"/>
        <w:ind w:firstLine="709"/>
        <w:jc w:val="both"/>
        <w:rPr>
          <w:bCs/>
          <w:sz w:val="28"/>
          <w:szCs w:val="28"/>
        </w:rPr>
      </w:pPr>
      <w:r>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32784A" w:rsidRDefault="007351A2">
      <w:pPr>
        <w:autoSpaceDE w:val="0"/>
        <w:autoSpaceDN w:val="0"/>
        <w:adjustRightInd w:val="0"/>
        <w:ind w:firstLine="709"/>
        <w:jc w:val="both"/>
        <w:rPr>
          <w:bCs/>
          <w:sz w:val="28"/>
          <w:szCs w:val="28"/>
        </w:rPr>
      </w:pPr>
      <w:r>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rsidR="0032784A" w:rsidRDefault="0032784A">
      <w:pPr>
        <w:autoSpaceDE w:val="0"/>
        <w:autoSpaceDN w:val="0"/>
        <w:adjustRightInd w:val="0"/>
        <w:ind w:firstLine="709"/>
        <w:jc w:val="both"/>
        <w:rPr>
          <w:sz w:val="28"/>
          <w:szCs w:val="28"/>
        </w:rPr>
      </w:pPr>
    </w:p>
    <w:p w:rsidR="0032784A" w:rsidRDefault="007351A2">
      <w:pPr>
        <w:autoSpaceDE w:val="0"/>
        <w:autoSpaceDN w:val="0"/>
        <w:adjustRightInd w:val="0"/>
        <w:ind w:firstLine="709"/>
        <w:jc w:val="both"/>
        <w:rPr>
          <w:b/>
          <w:bCs/>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w:t>
      </w:r>
      <w:r>
        <w:rPr>
          <w:sz w:val="28"/>
          <w:szCs w:val="28"/>
        </w:rPr>
        <w:lastRenderedPageBreak/>
        <w:t>на сайте Администрации (Уполномоченного органа),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2784A" w:rsidRDefault="007351A2">
      <w:pPr>
        <w:autoSpaceDE w:val="0"/>
        <w:autoSpaceDN w:val="0"/>
        <w:adjustRightInd w:val="0"/>
        <w:ind w:firstLine="709"/>
        <w:jc w:val="both"/>
        <w:rPr>
          <w:sz w:val="28"/>
          <w:szCs w:val="28"/>
        </w:rPr>
      </w:pPr>
      <w:r>
        <w:rPr>
          <w:sz w:val="28"/>
          <w:szCs w:val="28"/>
        </w:rPr>
        <w:t xml:space="preserve">Федеральным </w:t>
      </w:r>
      <w:hyperlink r:id="rId12" w:history="1">
        <w:r>
          <w:rPr>
            <w:rStyle w:val="a7"/>
            <w:color w:val="auto"/>
            <w:sz w:val="28"/>
            <w:szCs w:val="28"/>
            <w:u w:val="none"/>
          </w:rPr>
          <w:t>законом</w:t>
        </w:r>
      </w:hyperlink>
      <w:r>
        <w:rPr>
          <w:sz w:val="28"/>
          <w:szCs w:val="28"/>
        </w:rPr>
        <w:t xml:space="preserve"> № 210-ФЗ;</w:t>
      </w:r>
    </w:p>
    <w:p w:rsidR="0032784A" w:rsidRDefault="00862549">
      <w:pPr>
        <w:autoSpaceDE w:val="0"/>
        <w:autoSpaceDN w:val="0"/>
        <w:adjustRightInd w:val="0"/>
        <w:ind w:firstLine="709"/>
        <w:jc w:val="both"/>
        <w:rPr>
          <w:sz w:val="28"/>
          <w:szCs w:val="28"/>
        </w:rPr>
      </w:pPr>
      <w:hyperlink r:id="rId13"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2784A" w:rsidRDefault="00862549">
      <w:pPr>
        <w:autoSpaceDE w:val="0"/>
        <w:autoSpaceDN w:val="0"/>
        <w:adjustRightInd w:val="0"/>
        <w:ind w:firstLine="709"/>
        <w:jc w:val="both"/>
        <w:rPr>
          <w:b/>
          <w:sz w:val="28"/>
          <w:szCs w:val="28"/>
        </w:rPr>
      </w:pPr>
      <w:hyperlink r:id="rId14"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rsidR="0032784A" w:rsidRDefault="0032784A">
      <w:pPr>
        <w:widowControl w:val="0"/>
        <w:tabs>
          <w:tab w:val="left" w:pos="0"/>
        </w:tabs>
        <w:contextualSpacing/>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rsidR="0032784A" w:rsidRDefault="007351A2" w:rsidP="00EF4536">
      <w:pPr>
        <w:pStyle w:val="afa"/>
        <w:numPr>
          <w:ilvl w:val="0"/>
          <w:numId w:val="28"/>
        </w:numPr>
        <w:tabs>
          <w:tab w:val="left" w:pos="0"/>
        </w:tabs>
        <w:spacing w:after="0" w:line="240" w:lineRule="auto"/>
        <w:ind w:left="0" w:firstLine="709"/>
        <w:jc w:val="both"/>
      </w:pPr>
      <w: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2784A" w:rsidRDefault="007351A2" w:rsidP="00EF4536">
      <w:pPr>
        <w:pStyle w:val="afa"/>
        <w:numPr>
          <w:ilvl w:val="0"/>
          <w:numId w:val="29"/>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rsidR="0032784A" w:rsidRDefault="0032784A">
      <w:pPr>
        <w:widowControl w:val="0"/>
        <w:tabs>
          <w:tab w:val="left" w:pos="567"/>
        </w:tabs>
        <w:ind w:firstLine="709"/>
        <w:contextualSpacing/>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784A" w:rsidRDefault="007351A2">
      <w:pPr>
        <w:tabs>
          <w:tab w:val="left" w:pos="7920"/>
        </w:tabs>
        <w:ind w:firstLine="709"/>
        <w:jc w:val="both"/>
        <w:rPr>
          <w:sz w:val="28"/>
          <w:szCs w:val="28"/>
        </w:rPr>
      </w:pPr>
      <w:r>
        <w:rPr>
          <w:sz w:val="28"/>
          <w:szCs w:val="28"/>
        </w:rPr>
        <w:lastRenderedPageBreak/>
        <w:t>Работник многофункционального центра осуществляет следующие действия:</w:t>
      </w:r>
    </w:p>
    <w:p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4" w:name="Par0"/>
      <w:bookmarkStart w:id="5" w:name="Par20"/>
      <w:bookmarkEnd w:id="4"/>
      <w:bookmarkEnd w:id="5"/>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6" w:name="_Hlk72928132"/>
      <w:r>
        <w:rPr>
          <w:bCs/>
        </w:rPr>
        <w:t>___________________________________</w:t>
      </w:r>
    </w:p>
    <w:p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6"/>
    <w:p w:rsidR="00FB505A" w:rsidRDefault="00FB505A" w:rsidP="00FB505A">
      <w:pPr>
        <w:ind w:left="4111"/>
        <w:jc w:val="both"/>
        <w:rPr>
          <w:sz w:val="28"/>
          <w:szCs w:val="28"/>
        </w:rPr>
      </w:pPr>
      <w:r>
        <w:rPr>
          <w:sz w:val="28"/>
          <w:szCs w:val="28"/>
        </w:rPr>
        <w:t xml:space="preserve">В  </w:t>
      </w:r>
    </w:p>
    <w:p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rsidR="00FB505A" w:rsidRDefault="00FB505A" w:rsidP="00FB505A">
      <w:pPr>
        <w:ind w:left="4111"/>
        <w:jc w:val="center"/>
        <w:rPr>
          <w:i/>
          <w:szCs w:val="28"/>
        </w:rPr>
      </w:pPr>
    </w:p>
    <w:p w:rsidR="00FB505A" w:rsidRDefault="00FB505A" w:rsidP="00FB505A">
      <w:pPr>
        <w:pBdr>
          <w:top w:val="single" w:sz="4" w:space="3" w:color="auto"/>
        </w:pBdr>
        <w:ind w:left="4111"/>
        <w:jc w:val="center"/>
        <w:rPr>
          <w:i/>
          <w:szCs w:val="28"/>
        </w:rPr>
      </w:pPr>
    </w:p>
    <w:p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rsidR="00FB505A" w:rsidRDefault="00FB505A" w:rsidP="00FB505A">
      <w:pPr>
        <w:rPr>
          <w:sz w:val="20"/>
          <w:szCs w:val="20"/>
        </w:rPr>
      </w:pPr>
    </w:p>
    <w:p w:rsidR="00FB505A" w:rsidRDefault="00FB505A" w:rsidP="00FB505A">
      <w:pPr>
        <w:jc w:val="center"/>
        <w:rPr>
          <w:b/>
          <w:sz w:val="28"/>
          <w:szCs w:val="28"/>
        </w:rPr>
      </w:pPr>
    </w:p>
    <w:p w:rsidR="00FB505A" w:rsidRDefault="00FB505A" w:rsidP="00FB505A">
      <w:pPr>
        <w:jc w:val="center"/>
        <w:rPr>
          <w:b/>
          <w:sz w:val="28"/>
          <w:szCs w:val="28"/>
        </w:rPr>
      </w:pPr>
      <w:r>
        <w:rPr>
          <w:b/>
          <w:sz w:val="28"/>
          <w:szCs w:val="28"/>
        </w:rPr>
        <w:t>Заявление</w:t>
      </w:r>
    </w:p>
    <w:p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rsidR="00FB505A" w:rsidRDefault="00FB505A" w:rsidP="00FB505A">
      <w:pPr>
        <w:rPr>
          <w:sz w:val="20"/>
          <w:szCs w:val="20"/>
        </w:rPr>
      </w:pPr>
    </w:p>
    <w:p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rsidR="00FB505A" w:rsidRDefault="00FB505A" w:rsidP="00FB505A">
      <w:pPr>
        <w:jc w:val="both"/>
        <w:rPr>
          <w:sz w:val="28"/>
          <w:szCs w:val="28"/>
        </w:rPr>
      </w:pPr>
      <w:r>
        <w:rPr>
          <w:sz w:val="28"/>
          <w:szCs w:val="28"/>
        </w:rPr>
        <w:t>___________________________________________согласно прилагаемой схеме.</w:t>
      </w:r>
    </w:p>
    <w:p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rsidR="00FB505A" w:rsidRDefault="00FB505A" w:rsidP="00FB505A">
      <w:pPr>
        <w:ind w:firstLine="709"/>
        <w:jc w:val="both"/>
        <w:rPr>
          <w:sz w:val="28"/>
          <w:szCs w:val="28"/>
        </w:rPr>
      </w:pPr>
    </w:p>
    <w:p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rsidR="00FB505A" w:rsidRDefault="00FB505A" w:rsidP="00FB505A">
      <w:pPr>
        <w:spacing w:after="120"/>
        <w:jc w:val="both"/>
        <w:rPr>
          <w:sz w:val="28"/>
          <w:szCs w:val="28"/>
        </w:rPr>
      </w:pPr>
      <w:r>
        <w:rPr>
          <w:sz w:val="28"/>
          <w:szCs w:val="28"/>
        </w:rPr>
        <w:t>____________________________________________________________________</w:t>
      </w:r>
    </w:p>
    <w:p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rsidR="00FB505A" w:rsidRDefault="00FB505A" w:rsidP="00FB505A">
      <w:pPr>
        <w:jc w:val="center"/>
        <w:rPr>
          <w:i/>
          <w:szCs w:val="28"/>
        </w:rPr>
      </w:pPr>
      <w:r>
        <w:rPr>
          <w:i/>
          <w:szCs w:val="28"/>
        </w:rPr>
        <w:t>________________________________________________________________________________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rsidR="00FB505A" w:rsidRDefault="00FB505A" w:rsidP="00FB505A">
      <w:pPr>
        <w:jc w:val="both"/>
        <w:rPr>
          <w:sz w:val="28"/>
          <w:szCs w:val="28"/>
        </w:rPr>
      </w:pPr>
    </w:p>
    <w:p w:rsidR="00FB505A" w:rsidRDefault="00FB505A" w:rsidP="00FB505A">
      <w:pPr>
        <w:ind w:firstLine="709"/>
        <w:rPr>
          <w:sz w:val="28"/>
          <w:szCs w:val="28"/>
        </w:rPr>
      </w:pPr>
      <w:r>
        <w:rPr>
          <w:sz w:val="28"/>
          <w:szCs w:val="28"/>
        </w:rPr>
        <w:t>К заявлению прилагаются следующие документы:</w:t>
      </w:r>
    </w:p>
    <w:p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rsidR="00FB505A" w:rsidRDefault="00FB505A" w:rsidP="00FB505A">
      <w:pPr>
        <w:widowControl w:val="0"/>
        <w:autoSpaceDE w:val="0"/>
        <w:autoSpaceDN w:val="0"/>
        <w:adjustRightInd w:val="0"/>
        <w:jc w:val="both"/>
        <w:rPr>
          <w:sz w:val="28"/>
          <w:szCs w:val="28"/>
        </w:rPr>
      </w:pPr>
    </w:p>
    <w:p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79"/>
      </w:tblGrid>
      <w:tr w:rsidR="00FB505A" w:rsidTr="00B774D0">
        <w:trPr>
          <w:trHeight w:val="845"/>
        </w:trPr>
        <w:tc>
          <w:tcPr>
            <w:tcW w:w="1777" w:type="dxa"/>
            <w:tcBorders>
              <w:top w:val="nil"/>
              <w:left w:val="nil"/>
              <w:bottom w:val="single" w:sz="4" w:space="0" w:color="auto"/>
              <w:right w:val="nil"/>
            </w:tcBorders>
            <w:vAlign w:val="bottom"/>
          </w:tcPr>
          <w:p w:rsidR="00FB505A" w:rsidRDefault="00FB505A">
            <w:pPr>
              <w:jc w:val="center"/>
              <w:rPr>
                <w:sz w:val="28"/>
                <w:szCs w:val="28"/>
              </w:rPr>
            </w:pPr>
          </w:p>
        </w:tc>
        <w:tc>
          <w:tcPr>
            <w:tcW w:w="479" w:type="dxa"/>
            <w:vAlign w:val="bottom"/>
          </w:tcPr>
          <w:p w:rsidR="00FB505A" w:rsidRDefault="00FB505A">
            <w:pPr>
              <w:jc w:val="center"/>
              <w:rPr>
                <w:sz w:val="28"/>
                <w:szCs w:val="28"/>
              </w:rPr>
            </w:pPr>
          </w:p>
        </w:tc>
        <w:tc>
          <w:tcPr>
            <w:tcW w:w="1360" w:type="dxa"/>
            <w:tcBorders>
              <w:top w:val="nil"/>
              <w:left w:val="nil"/>
              <w:bottom w:val="single" w:sz="4" w:space="0" w:color="auto"/>
              <w:right w:val="nil"/>
            </w:tcBorders>
          </w:tcPr>
          <w:p w:rsidR="00FB505A" w:rsidRDefault="00FB505A">
            <w:pPr>
              <w:jc w:val="center"/>
              <w:rPr>
                <w:sz w:val="28"/>
                <w:szCs w:val="28"/>
              </w:rPr>
            </w:pPr>
          </w:p>
        </w:tc>
        <w:tc>
          <w:tcPr>
            <w:tcW w:w="1360" w:type="dxa"/>
            <w:tcBorders>
              <w:top w:val="nil"/>
              <w:left w:val="nil"/>
              <w:bottom w:val="single" w:sz="4" w:space="0" w:color="auto"/>
              <w:right w:val="nil"/>
            </w:tcBorders>
            <w:vAlign w:val="bottom"/>
          </w:tcPr>
          <w:p w:rsidR="00FB505A" w:rsidRDefault="00FB505A">
            <w:pPr>
              <w:jc w:val="center"/>
              <w:rPr>
                <w:sz w:val="28"/>
                <w:szCs w:val="28"/>
              </w:rPr>
            </w:pPr>
          </w:p>
        </w:tc>
        <w:tc>
          <w:tcPr>
            <w:tcW w:w="681" w:type="dxa"/>
            <w:vAlign w:val="bottom"/>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2738" w:type="dxa"/>
            <w:tcBorders>
              <w:top w:val="nil"/>
              <w:left w:val="nil"/>
              <w:bottom w:val="single" w:sz="4" w:space="0" w:color="auto"/>
              <w:right w:val="nil"/>
            </w:tcBorders>
            <w:vAlign w:val="bottom"/>
          </w:tcPr>
          <w:p w:rsidR="00FB505A" w:rsidRDefault="00FB505A">
            <w:pPr>
              <w:rPr>
                <w:sz w:val="28"/>
                <w:szCs w:val="28"/>
              </w:rPr>
            </w:pPr>
          </w:p>
        </w:tc>
        <w:tc>
          <w:tcPr>
            <w:tcW w:w="79" w:type="dxa"/>
            <w:tcBorders>
              <w:top w:val="nil"/>
              <w:left w:val="nil"/>
              <w:bottom w:val="single" w:sz="4" w:space="0" w:color="auto"/>
              <w:right w:val="nil"/>
            </w:tcBorders>
          </w:tcPr>
          <w:p w:rsidR="00FB505A" w:rsidRDefault="00FB505A">
            <w:pPr>
              <w:jc w:val="center"/>
              <w:rPr>
                <w:sz w:val="28"/>
                <w:szCs w:val="28"/>
              </w:rPr>
            </w:pPr>
          </w:p>
        </w:tc>
      </w:tr>
      <w:tr w:rsidR="00FB505A" w:rsidRPr="008848D4" w:rsidTr="00B774D0">
        <w:trPr>
          <w:trHeight w:val="306"/>
        </w:trPr>
        <w:tc>
          <w:tcPr>
            <w:tcW w:w="1777" w:type="dxa"/>
            <w:hideMark/>
          </w:tcPr>
          <w:p w:rsidR="00FB505A" w:rsidRPr="008848D4" w:rsidRDefault="00FB505A">
            <w:pPr>
              <w:jc w:val="center"/>
              <w:rPr>
                <w:sz w:val="20"/>
                <w:szCs w:val="20"/>
              </w:rPr>
            </w:pPr>
            <w:r w:rsidRPr="008848D4">
              <w:rPr>
                <w:sz w:val="20"/>
                <w:szCs w:val="20"/>
              </w:rPr>
              <w:t>(дата)</w:t>
            </w:r>
          </w:p>
        </w:tc>
        <w:tc>
          <w:tcPr>
            <w:tcW w:w="479" w:type="dxa"/>
          </w:tcPr>
          <w:p w:rsidR="00FB505A" w:rsidRPr="008848D4" w:rsidRDefault="00FB505A">
            <w:pPr>
              <w:jc w:val="center"/>
              <w:rPr>
                <w:sz w:val="20"/>
                <w:szCs w:val="20"/>
              </w:rPr>
            </w:pPr>
          </w:p>
        </w:tc>
        <w:tc>
          <w:tcPr>
            <w:tcW w:w="1360" w:type="dxa"/>
          </w:tcPr>
          <w:p w:rsidR="00FB505A" w:rsidRPr="008848D4" w:rsidRDefault="00FB505A">
            <w:pPr>
              <w:jc w:val="center"/>
              <w:rPr>
                <w:sz w:val="20"/>
                <w:szCs w:val="20"/>
              </w:rPr>
            </w:pPr>
          </w:p>
        </w:tc>
        <w:tc>
          <w:tcPr>
            <w:tcW w:w="1360" w:type="dxa"/>
            <w:hideMark/>
          </w:tcPr>
          <w:p w:rsidR="00FB505A" w:rsidRPr="008848D4" w:rsidRDefault="00FB505A">
            <w:pPr>
              <w:jc w:val="center"/>
              <w:rPr>
                <w:sz w:val="20"/>
                <w:szCs w:val="20"/>
              </w:rPr>
            </w:pPr>
            <w:r w:rsidRPr="008848D4">
              <w:rPr>
                <w:sz w:val="20"/>
                <w:szCs w:val="20"/>
              </w:rPr>
              <w:t>(подпись)</w:t>
            </w:r>
          </w:p>
        </w:tc>
        <w:tc>
          <w:tcPr>
            <w:tcW w:w="681" w:type="dxa"/>
          </w:tcPr>
          <w:p w:rsidR="00FB505A" w:rsidRPr="008848D4" w:rsidRDefault="00FB505A">
            <w:pPr>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2738" w:type="dxa"/>
            <w:hideMark/>
          </w:tcPr>
          <w:p w:rsidR="00FB505A" w:rsidRPr="008848D4" w:rsidRDefault="00FB505A">
            <w:pPr>
              <w:jc w:val="center"/>
              <w:rPr>
                <w:sz w:val="20"/>
                <w:szCs w:val="20"/>
              </w:rPr>
            </w:pPr>
            <w:r w:rsidRPr="008848D4">
              <w:rPr>
                <w:sz w:val="20"/>
                <w:szCs w:val="20"/>
              </w:rPr>
              <w:t>(ФИО)</w:t>
            </w:r>
          </w:p>
        </w:tc>
        <w:tc>
          <w:tcPr>
            <w:tcW w:w="79" w:type="dxa"/>
          </w:tcPr>
          <w:p w:rsidR="00FB505A" w:rsidRPr="008848D4" w:rsidRDefault="00FB505A">
            <w:pPr>
              <w:rPr>
                <w:sz w:val="20"/>
                <w:szCs w:val="20"/>
              </w:rPr>
            </w:pPr>
          </w:p>
        </w:tc>
      </w:tr>
    </w:tbl>
    <w:p w:rsidR="0032784A" w:rsidRDefault="0032784A">
      <w:pPr>
        <w:jc w:val="both"/>
      </w:pPr>
    </w:p>
    <w:p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tblPr>
      <w:tblGrid>
        <w:gridCol w:w="9627"/>
      </w:tblGrid>
      <w:tr w:rsidR="003F437C" w:rsidTr="003F437C">
        <w:trPr>
          <w:trHeight w:val="13068"/>
        </w:trPr>
        <w:tc>
          <w:tcPr>
            <w:tcW w:w="9627" w:type="dxa"/>
            <w:tcBorders>
              <w:top w:val="single" w:sz="4" w:space="0" w:color="auto"/>
              <w:left w:val="single" w:sz="4" w:space="0" w:color="auto"/>
              <w:bottom w:val="single" w:sz="4" w:space="0" w:color="auto"/>
              <w:right w:val="single" w:sz="4" w:space="0" w:color="auto"/>
            </w:tcBorders>
          </w:tcPr>
          <w:p w:rsidR="003F437C" w:rsidRDefault="003F437C">
            <w:pPr>
              <w:ind w:right="-2"/>
              <w:jc w:val="center"/>
              <w:rPr>
                <w:sz w:val="28"/>
                <w:szCs w:val="28"/>
              </w:rPr>
            </w:pPr>
          </w:p>
        </w:tc>
      </w:tr>
    </w:tbl>
    <w:p w:rsidR="003F437C" w:rsidRDefault="003F437C" w:rsidP="003F437C">
      <w:pPr>
        <w:ind w:right="-2"/>
        <w:rPr>
          <w:rFonts w:cstheme="minorBidi"/>
          <w:sz w:val="28"/>
          <w:szCs w:val="28"/>
          <w:lang w:eastAsia="en-US"/>
        </w:rPr>
      </w:pPr>
    </w:p>
    <w:p w:rsidR="00A215B7" w:rsidRDefault="003F437C" w:rsidP="00A215B7">
      <w:pPr>
        <w:widowControl w:val="0"/>
        <w:tabs>
          <w:tab w:val="left" w:pos="567"/>
        </w:tabs>
        <w:jc w:val="center"/>
      </w:pPr>
      <w:r>
        <w:br w:type="page"/>
      </w:r>
      <w:r w:rsidR="00A215B7">
        <w:lastRenderedPageBreak/>
        <w:t>РЕКОМЕНДУЕМАЯ ФОРМА</w:t>
      </w:r>
    </w:p>
    <w:p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tblPr>
      <w:tblGrid>
        <w:gridCol w:w="453"/>
        <w:gridCol w:w="535"/>
        <w:gridCol w:w="141"/>
        <w:gridCol w:w="3686"/>
        <w:gridCol w:w="4815"/>
      </w:tblGrid>
      <w:tr w:rsidR="00A215B7" w:rsidTr="00A215B7">
        <w:tc>
          <w:tcPr>
            <w:tcW w:w="453" w:type="dxa"/>
            <w:tcBorders>
              <w:top w:val="single" w:sz="4" w:space="0" w:color="auto"/>
              <w:left w:val="single" w:sz="4" w:space="0" w:color="auto"/>
              <w:bottom w:val="single" w:sz="4" w:space="0" w:color="auto"/>
              <w:right w:val="single" w:sz="4" w:space="0" w:color="auto"/>
            </w:tcBorders>
          </w:tcPr>
          <w:p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center"/>
              <w:rPr>
                <w:sz w:val="26"/>
                <w:szCs w:val="26"/>
                <w:lang w:eastAsia="en-US"/>
              </w:rPr>
            </w:pPr>
            <w:r>
              <w:rPr>
                <w:sz w:val="26"/>
                <w:szCs w:val="26"/>
                <w:lang w:eastAsia="en-US"/>
              </w:rPr>
              <w:t xml:space="preserve">Содержание </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Инженерно-геодезические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roofErr w:type="spellStart"/>
            <w:r>
              <w:rPr>
                <w:sz w:val="26"/>
                <w:szCs w:val="26"/>
                <w:lang w:eastAsia="en-US"/>
              </w:rPr>
              <w:t>Инженерно-гидрометерологические</w:t>
            </w:r>
            <w:proofErr w:type="spellEnd"/>
            <w:r>
              <w:rPr>
                <w:sz w:val="26"/>
                <w:szCs w:val="26"/>
                <w:lang w:eastAsia="en-US"/>
              </w:rPr>
              <w:t xml:space="preserve">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МСК-02</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Балтийская 1977 года</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rsidR="00A215B7" w:rsidRDefault="00A215B7" w:rsidP="00A215B7">
      <w:pPr>
        <w:pStyle w:val="ConsPlusNormal"/>
        <w:jc w:val="both"/>
        <w:rPr>
          <w:rFonts w:ascii="Arial" w:hAnsi="Arial" w:cs="Arial"/>
          <w:sz w:val="26"/>
          <w:szCs w:val="26"/>
        </w:rPr>
      </w:pPr>
    </w:p>
    <w:p w:rsidR="00A215B7" w:rsidRDefault="00A215B7" w:rsidP="00A215B7">
      <w:pPr>
        <w:widowControl w:val="0"/>
        <w:tabs>
          <w:tab w:val="left" w:pos="567"/>
        </w:tabs>
        <w:ind w:left="5103"/>
        <w:contextualSpacing/>
        <w:rPr>
          <w:sz w:val="26"/>
          <w:szCs w:val="26"/>
        </w:rPr>
      </w:pPr>
    </w:p>
    <w:p w:rsidR="00A215B7" w:rsidRDefault="00A215B7" w:rsidP="00A215B7">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widowControl w:val="0"/>
        <w:tabs>
          <w:tab w:val="left" w:pos="567"/>
        </w:tabs>
        <w:ind w:left="5103"/>
        <w:contextualSpacing/>
        <w:rPr>
          <w:sz w:val="28"/>
          <w:szCs w:val="28"/>
        </w:rPr>
      </w:pPr>
    </w:p>
    <w:p w:rsidR="00BE435F" w:rsidRDefault="00BE435F" w:rsidP="00BE435F">
      <w:pPr>
        <w:ind w:left="4111"/>
        <w:jc w:val="both"/>
        <w:rPr>
          <w:sz w:val="28"/>
          <w:szCs w:val="28"/>
        </w:rPr>
      </w:pPr>
      <w:r>
        <w:rPr>
          <w:sz w:val="28"/>
          <w:szCs w:val="28"/>
        </w:rPr>
        <w:t xml:space="preserve">В  </w:t>
      </w:r>
    </w:p>
    <w:p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rsidR="00BE435F" w:rsidRDefault="00BE435F" w:rsidP="00BE435F">
      <w:pPr>
        <w:ind w:left="4111"/>
        <w:jc w:val="center"/>
        <w:rPr>
          <w:i/>
          <w:szCs w:val="28"/>
        </w:rPr>
      </w:pPr>
    </w:p>
    <w:p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rsidR="00BE435F" w:rsidRDefault="00BE435F" w:rsidP="00BE435F">
      <w:pPr>
        <w:rPr>
          <w:sz w:val="20"/>
          <w:szCs w:val="20"/>
        </w:rPr>
      </w:pPr>
    </w:p>
    <w:p w:rsidR="00BE435F" w:rsidRDefault="00BE435F" w:rsidP="00BE435F">
      <w:pPr>
        <w:jc w:val="center"/>
        <w:rPr>
          <w:b/>
          <w:sz w:val="28"/>
          <w:szCs w:val="28"/>
        </w:rPr>
      </w:pPr>
    </w:p>
    <w:p w:rsidR="00BE435F" w:rsidRDefault="00BE435F" w:rsidP="00BE435F">
      <w:pPr>
        <w:jc w:val="center"/>
        <w:rPr>
          <w:b/>
          <w:sz w:val="28"/>
          <w:szCs w:val="28"/>
        </w:rPr>
      </w:pPr>
      <w:r>
        <w:rPr>
          <w:b/>
          <w:sz w:val="28"/>
          <w:szCs w:val="28"/>
        </w:rPr>
        <w:t>Заявление</w:t>
      </w:r>
    </w:p>
    <w:p w:rsidR="00BE435F" w:rsidRDefault="00BE435F" w:rsidP="00BE435F">
      <w:pPr>
        <w:jc w:val="center"/>
        <w:rPr>
          <w:b/>
          <w:sz w:val="28"/>
          <w:szCs w:val="28"/>
        </w:rPr>
      </w:pPr>
      <w:r>
        <w:rPr>
          <w:b/>
          <w:sz w:val="28"/>
          <w:szCs w:val="28"/>
        </w:rPr>
        <w:t>об утверждении документации по планировке территории</w:t>
      </w:r>
    </w:p>
    <w:p w:rsidR="00BE435F" w:rsidRDefault="00BE435F" w:rsidP="00BE435F">
      <w:pPr>
        <w:rPr>
          <w:sz w:val="20"/>
          <w:szCs w:val="20"/>
        </w:rPr>
      </w:pPr>
    </w:p>
    <w:p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BE435F" w:rsidRDefault="00BE435F" w:rsidP="00BE435F">
      <w:pPr>
        <w:jc w:val="both"/>
        <w:rPr>
          <w:sz w:val="28"/>
          <w:szCs w:val="28"/>
        </w:rPr>
      </w:pPr>
    </w:p>
    <w:p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rsidR="00BE435F" w:rsidRDefault="00BE435F" w:rsidP="00BE435F">
      <w:pPr>
        <w:jc w:val="both"/>
        <w:rPr>
          <w:sz w:val="28"/>
          <w:szCs w:val="28"/>
        </w:rPr>
      </w:pPr>
    </w:p>
    <w:p w:rsidR="00BE435F" w:rsidRDefault="00BE435F" w:rsidP="00BE435F">
      <w:pPr>
        <w:ind w:firstLine="709"/>
        <w:rPr>
          <w:sz w:val="28"/>
          <w:szCs w:val="28"/>
        </w:rPr>
      </w:pPr>
      <w:r>
        <w:rPr>
          <w:sz w:val="28"/>
          <w:szCs w:val="28"/>
        </w:rPr>
        <w:t>К заявлению прилагаются следующие документы:</w:t>
      </w:r>
    </w:p>
    <w:p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rsidR="00BE435F" w:rsidRDefault="00BE435F" w:rsidP="00BE435F">
      <w:pPr>
        <w:widowControl w:val="0"/>
        <w:autoSpaceDE w:val="0"/>
        <w:autoSpaceDN w:val="0"/>
        <w:adjustRightInd w:val="0"/>
        <w:jc w:val="both"/>
        <w:rPr>
          <w:szCs w:val="28"/>
        </w:rPr>
      </w:pPr>
    </w:p>
    <w:p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BE435F" w:rsidTr="00BE435F">
        <w:trPr>
          <w:trHeight w:val="655"/>
        </w:trPr>
        <w:tc>
          <w:tcPr>
            <w:tcW w:w="1790" w:type="dxa"/>
            <w:tcBorders>
              <w:top w:val="nil"/>
              <w:left w:val="nil"/>
              <w:bottom w:val="single" w:sz="4" w:space="0" w:color="auto"/>
              <w:right w:val="nil"/>
            </w:tcBorders>
            <w:vAlign w:val="bottom"/>
          </w:tcPr>
          <w:p w:rsidR="00BE435F" w:rsidRDefault="00BE435F">
            <w:pPr>
              <w:jc w:val="center"/>
              <w:rPr>
                <w:sz w:val="28"/>
                <w:szCs w:val="28"/>
              </w:rPr>
            </w:pPr>
          </w:p>
        </w:tc>
        <w:tc>
          <w:tcPr>
            <w:tcW w:w="483" w:type="dxa"/>
            <w:vAlign w:val="bottom"/>
          </w:tcPr>
          <w:p w:rsidR="00BE435F" w:rsidRDefault="00BE435F">
            <w:pPr>
              <w:jc w:val="center"/>
              <w:rPr>
                <w:sz w:val="28"/>
                <w:szCs w:val="28"/>
              </w:rPr>
            </w:pPr>
          </w:p>
        </w:tc>
        <w:tc>
          <w:tcPr>
            <w:tcW w:w="1369" w:type="dxa"/>
            <w:tcBorders>
              <w:top w:val="nil"/>
              <w:left w:val="nil"/>
              <w:bottom w:val="single" w:sz="4" w:space="0" w:color="auto"/>
              <w:right w:val="nil"/>
            </w:tcBorders>
            <w:vAlign w:val="bottom"/>
          </w:tcPr>
          <w:p w:rsidR="00BE435F" w:rsidRDefault="00BE435F">
            <w:pPr>
              <w:jc w:val="center"/>
              <w:rPr>
                <w:sz w:val="28"/>
                <w:szCs w:val="28"/>
              </w:rPr>
            </w:pPr>
          </w:p>
        </w:tc>
        <w:tc>
          <w:tcPr>
            <w:tcW w:w="686" w:type="dxa"/>
            <w:vAlign w:val="bottom"/>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2756" w:type="dxa"/>
            <w:tcBorders>
              <w:top w:val="nil"/>
              <w:left w:val="nil"/>
              <w:bottom w:val="single" w:sz="4" w:space="0" w:color="auto"/>
              <w:right w:val="nil"/>
            </w:tcBorders>
            <w:vAlign w:val="bottom"/>
          </w:tcPr>
          <w:p w:rsidR="00BE435F" w:rsidRDefault="00BE435F">
            <w:pPr>
              <w:rPr>
                <w:sz w:val="28"/>
                <w:szCs w:val="28"/>
              </w:rPr>
            </w:pPr>
          </w:p>
        </w:tc>
        <w:tc>
          <w:tcPr>
            <w:tcW w:w="1315" w:type="dxa"/>
            <w:tcBorders>
              <w:top w:val="nil"/>
              <w:left w:val="nil"/>
              <w:bottom w:val="single" w:sz="4" w:space="0" w:color="auto"/>
              <w:right w:val="nil"/>
            </w:tcBorders>
          </w:tcPr>
          <w:p w:rsidR="00BE435F" w:rsidRDefault="00BE435F">
            <w:pPr>
              <w:jc w:val="center"/>
              <w:rPr>
                <w:sz w:val="28"/>
                <w:szCs w:val="28"/>
              </w:rPr>
            </w:pPr>
          </w:p>
        </w:tc>
      </w:tr>
      <w:tr w:rsidR="00BE435F" w:rsidRPr="00EE24CA" w:rsidTr="00BE435F">
        <w:trPr>
          <w:trHeight w:val="298"/>
        </w:trPr>
        <w:tc>
          <w:tcPr>
            <w:tcW w:w="1790" w:type="dxa"/>
            <w:hideMark/>
          </w:tcPr>
          <w:p w:rsidR="00BE435F" w:rsidRPr="00EE24CA" w:rsidRDefault="00BE435F">
            <w:pPr>
              <w:jc w:val="center"/>
              <w:rPr>
                <w:sz w:val="20"/>
                <w:szCs w:val="20"/>
              </w:rPr>
            </w:pPr>
            <w:r w:rsidRPr="00EE24CA">
              <w:rPr>
                <w:sz w:val="20"/>
                <w:szCs w:val="20"/>
              </w:rPr>
              <w:t>(дата)</w:t>
            </w:r>
          </w:p>
        </w:tc>
        <w:tc>
          <w:tcPr>
            <w:tcW w:w="483" w:type="dxa"/>
          </w:tcPr>
          <w:p w:rsidR="00BE435F" w:rsidRPr="00EE24CA" w:rsidRDefault="00BE435F">
            <w:pPr>
              <w:jc w:val="center"/>
              <w:rPr>
                <w:sz w:val="20"/>
                <w:szCs w:val="20"/>
              </w:rPr>
            </w:pPr>
          </w:p>
        </w:tc>
        <w:tc>
          <w:tcPr>
            <w:tcW w:w="1369" w:type="dxa"/>
            <w:hideMark/>
          </w:tcPr>
          <w:p w:rsidR="00BE435F" w:rsidRPr="00EE24CA" w:rsidRDefault="00BE435F">
            <w:pPr>
              <w:jc w:val="center"/>
              <w:rPr>
                <w:sz w:val="20"/>
                <w:szCs w:val="20"/>
              </w:rPr>
            </w:pPr>
            <w:r w:rsidRPr="00EE24CA">
              <w:rPr>
                <w:sz w:val="20"/>
                <w:szCs w:val="20"/>
              </w:rPr>
              <w:t>(подпись)</w:t>
            </w:r>
          </w:p>
        </w:tc>
        <w:tc>
          <w:tcPr>
            <w:tcW w:w="686" w:type="dxa"/>
          </w:tcPr>
          <w:p w:rsidR="00BE435F" w:rsidRPr="00EE24CA" w:rsidRDefault="00BE435F">
            <w:pPr>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2756" w:type="dxa"/>
            <w:hideMark/>
          </w:tcPr>
          <w:p w:rsidR="00BE435F" w:rsidRPr="00EE24CA" w:rsidRDefault="00BE435F">
            <w:pPr>
              <w:jc w:val="center"/>
              <w:rPr>
                <w:sz w:val="20"/>
                <w:szCs w:val="20"/>
              </w:rPr>
            </w:pPr>
            <w:r w:rsidRPr="00EE24CA">
              <w:rPr>
                <w:sz w:val="20"/>
                <w:szCs w:val="20"/>
              </w:rPr>
              <w:t>(ФИО)</w:t>
            </w:r>
          </w:p>
        </w:tc>
        <w:tc>
          <w:tcPr>
            <w:tcW w:w="1315" w:type="dxa"/>
          </w:tcPr>
          <w:p w:rsidR="00BE435F" w:rsidRPr="00EE24CA" w:rsidRDefault="00BE435F">
            <w:pPr>
              <w:rPr>
                <w:sz w:val="20"/>
                <w:szCs w:val="20"/>
              </w:rPr>
            </w:pPr>
          </w:p>
        </w:tc>
      </w:tr>
    </w:tbl>
    <w:p w:rsidR="00EE24CA" w:rsidRDefault="00EE24CA">
      <w:pPr>
        <w:widowControl w:val="0"/>
        <w:tabs>
          <w:tab w:val="left" w:pos="567"/>
        </w:tabs>
        <w:ind w:left="5103"/>
        <w:contextualSpacing/>
        <w:rPr>
          <w:sz w:val="28"/>
          <w:szCs w:val="28"/>
        </w:rPr>
      </w:pPr>
    </w:p>
    <w:p w:rsidR="00EE24CA" w:rsidRDefault="00EE24C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7" w:name="_Hlk73013323"/>
      <w:bookmarkStart w:id="8" w:name="_Hlk72931743"/>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7"/>
    <w:bookmarkEnd w:id="8"/>
    <w:p w:rsidR="00AF29C8" w:rsidRDefault="00AF29C8" w:rsidP="00AF29C8">
      <w:pPr>
        <w:ind w:left="4111"/>
        <w:jc w:val="both"/>
        <w:rPr>
          <w:sz w:val="28"/>
          <w:szCs w:val="28"/>
        </w:rPr>
      </w:pPr>
      <w:r>
        <w:rPr>
          <w:sz w:val="28"/>
          <w:szCs w:val="28"/>
        </w:rPr>
        <w:t>В</w:t>
      </w:r>
    </w:p>
    <w:p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rsidR="00AF29C8" w:rsidRDefault="00AF29C8" w:rsidP="00AF29C8">
      <w:pPr>
        <w:ind w:left="4111"/>
        <w:jc w:val="center"/>
        <w:rPr>
          <w:i/>
          <w:szCs w:val="28"/>
        </w:rPr>
      </w:pPr>
    </w:p>
    <w:p w:rsidR="00AF29C8" w:rsidRDefault="00AF29C8" w:rsidP="00AF29C8">
      <w:pPr>
        <w:pBdr>
          <w:top w:val="single" w:sz="4" w:space="3" w:color="auto"/>
        </w:pBdr>
        <w:ind w:left="4111"/>
        <w:jc w:val="center"/>
        <w:rPr>
          <w:i/>
          <w:szCs w:val="28"/>
        </w:rPr>
      </w:pPr>
    </w:p>
    <w:p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rsidR="00AF29C8" w:rsidRPr="00837449" w:rsidRDefault="00AF29C8" w:rsidP="00AF29C8">
      <w:pPr>
        <w:rPr>
          <w:sz w:val="20"/>
          <w:szCs w:val="20"/>
        </w:rPr>
      </w:pPr>
    </w:p>
    <w:p w:rsidR="00AF29C8" w:rsidRDefault="00AF29C8" w:rsidP="00AF29C8">
      <w:pPr>
        <w:jc w:val="center"/>
        <w:rPr>
          <w:b/>
          <w:sz w:val="28"/>
          <w:szCs w:val="28"/>
        </w:rPr>
      </w:pPr>
    </w:p>
    <w:p w:rsidR="00AF29C8" w:rsidRDefault="00AF29C8" w:rsidP="00AF29C8">
      <w:pPr>
        <w:jc w:val="center"/>
        <w:rPr>
          <w:b/>
          <w:sz w:val="28"/>
          <w:szCs w:val="28"/>
        </w:rPr>
      </w:pPr>
      <w:r>
        <w:rPr>
          <w:b/>
          <w:sz w:val="28"/>
          <w:szCs w:val="28"/>
        </w:rPr>
        <w:t>Заявление</w:t>
      </w:r>
    </w:p>
    <w:p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rsidR="00AF29C8" w:rsidRDefault="00AF29C8" w:rsidP="00AF29C8">
      <w:pPr>
        <w:rPr>
          <w:sz w:val="20"/>
          <w:szCs w:val="20"/>
        </w:rPr>
      </w:pPr>
    </w:p>
    <w:p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F29C8" w:rsidRDefault="00AF29C8" w:rsidP="00AF29C8">
      <w:pPr>
        <w:jc w:val="both"/>
        <w:rPr>
          <w:sz w:val="28"/>
          <w:szCs w:val="28"/>
        </w:rPr>
      </w:pPr>
      <w:r>
        <w:rPr>
          <w:sz w:val="28"/>
          <w:szCs w:val="28"/>
        </w:rPr>
        <w:t>____________________________________________________________________.</w:t>
      </w:r>
    </w:p>
    <w:p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rsidR="00AF29C8" w:rsidRDefault="00AF29C8" w:rsidP="00AF29C8">
      <w:pPr>
        <w:rPr>
          <w:i/>
        </w:rPr>
      </w:pPr>
      <w:r>
        <w:rPr>
          <w:i/>
        </w:rPr>
        <w:t>_______________________________________________________________________________</w:t>
      </w:r>
      <w:r>
        <w:rPr>
          <w:sz w:val="28"/>
        </w:rPr>
        <w:t>.</w:t>
      </w:r>
    </w:p>
    <w:p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rsidR="00AF29C8" w:rsidRDefault="00AF29C8" w:rsidP="00AF29C8">
      <w:pPr>
        <w:jc w:val="both"/>
        <w:rPr>
          <w:i/>
          <w:sz w:val="20"/>
          <w:szCs w:val="28"/>
        </w:rPr>
      </w:pPr>
    </w:p>
    <w:p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rsidR="00AF29C8" w:rsidRDefault="00AF29C8" w:rsidP="00AF29C8">
      <w:pPr>
        <w:spacing w:after="120"/>
        <w:jc w:val="both"/>
        <w:rPr>
          <w:sz w:val="28"/>
          <w:szCs w:val="28"/>
        </w:rPr>
      </w:pPr>
      <w:r>
        <w:rPr>
          <w:sz w:val="28"/>
          <w:szCs w:val="28"/>
        </w:rPr>
        <w:t>____________________________________________________________________.</w:t>
      </w:r>
    </w:p>
    <w:p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F29C8" w:rsidRDefault="00AF29C8" w:rsidP="00AF29C8">
      <w:pPr>
        <w:jc w:val="both"/>
        <w:rPr>
          <w:sz w:val="28"/>
          <w:szCs w:val="28"/>
        </w:rPr>
      </w:pPr>
      <w:r>
        <w:rPr>
          <w:sz w:val="28"/>
          <w:szCs w:val="28"/>
        </w:rPr>
        <w:t>____________________________________________________________________.</w:t>
      </w:r>
    </w:p>
    <w:p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AF29C8" w:rsidRDefault="00AF29C8" w:rsidP="00AF29C8">
      <w:pPr>
        <w:jc w:val="both"/>
        <w:rPr>
          <w:sz w:val="28"/>
          <w:szCs w:val="28"/>
        </w:rPr>
      </w:pPr>
    </w:p>
    <w:p w:rsidR="00AF29C8" w:rsidRDefault="00AF29C8" w:rsidP="00AF29C8">
      <w:pPr>
        <w:ind w:firstLine="709"/>
        <w:rPr>
          <w:sz w:val="28"/>
          <w:szCs w:val="28"/>
        </w:rPr>
      </w:pPr>
      <w:r>
        <w:rPr>
          <w:sz w:val="28"/>
          <w:szCs w:val="28"/>
        </w:rPr>
        <w:t>К заявлению прилагаются следующие документы:</w:t>
      </w:r>
    </w:p>
    <w:p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rsidR="00AF29C8" w:rsidRDefault="00AF29C8" w:rsidP="00AF29C8">
      <w:pPr>
        <w:widowControl w:val="0"/>
        <w:autoSpaceDE w:val="0"/>
        <w:autoSpaceDN w:val="0"/>
        <w:adjustRightInd w:val="0"/>
        <w:jc w:val="both"/>
        <w:rPr>
          <w:sz w:val="28"/>
          <w:szCs w:val="28"/>
        </w:rPr>
      </w:pPr>
    </w:p>
    <w:p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AF29C8" w:rsidTr="00AF29C8">
        <w:trPr>
          <w:trHeight w:val="823"/>
        </w:trPr>
        <w:tc>
          <w:tcPr>
            <w:tcW w:w="1790" w:type="dxa"/>
            <w:tcBorders>
              <w:top w:val="nil"/>
              <w:left w:val="nil"/>
              <w:bottom w:val="single" w:sz="4" w:space="0" w:color="auto"/>
              <w:right w:val="nil"/>
            </w:tcBorders>
            <w:vAlign w:val="bottom"/>
          </w:tcPr>
          <w:p w:rsidR="00AF29C8" w:rsidRDefault="00AF29C8">
            <w:pPr>
              <w:jc w:val="center"/>
              <w:rPr>
                <w:sz w:val="28"/>
                <w:szCs w:val="28"/>
              </w:rPr>
            </w:pPr>
          </w:p>
        </w:tc>
        <w:tc>
          <w:tcPr>
            <w:tcW w:w="483" w:type="dxa"/>
            <w:vAlign w:val="bottom"/>
          </w:tcPr>
          <w:p w:rsidR="00AF29C8" w:rsidRDefault="00AF29C8">
            <w:pPr>
              <w:jc w:val="center"/>
              <w:rPr>
                <w:sz w:val="28"/>
                <w:szCs w:val="28"/>
              </w:rPr>
            </w:pPr>
          </w:p>
        </w:tc>
        <w:tc>
          <w:tcPr>
            <w:tcW w:w="1369" w:type="dxa"/>
            <w:tcBorders>
              <w:top w:val="nil"/>
              <w:left w:val="nil"/>
              <w:bottom w:val="single" w:sz="4" w:space="0" w:color="auto"/>
              <w:right w:val="nil"/>
            </w:tcBorders>
            <w:vAlign w:val="bottom"/>
          </w:tcPr>
          <w:p w:rsidR="00AF29C8" w:rsidRDefault="00AF29C8">
            <w:pPr>
              <w:jc w:val="center"/>
              <w:rPr>
                <w:sz w:val="28"/>
                <w:szCs w:val="28"/>
              </w:rPr>
            </w:pPr>
          </w:p>
        </w:tc>
        <w:tc>
          <w:tcPr>
            <w:tcW w:w="686" w:type="dxa"/>
            <w:vAlign w:val="bottom"/>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2756" w:type="dxa"/>
            <w:tcBorders>
              <w:top w:val="nil"/>
              <w:left w:val="nil"/>
              <w:bottom w:val="single" w:sz="4" w:space="0" w:color="auto"/>
              <w:right w:val="nil"/>
            </w:tcBorders>
            <w:vAlign w:val="bottom"/>
          </w:tcPr>
          <w:p w:rsidR="00AF29C8" w:rsidRDefault="00AF29C8">
            <w:pPr>
              <w:rPr>
                <w:sz w:val="28"/>
                <w:szCs w:val="28"/>
              </w:rPr>
            </w:pPr>
          </w:p>
        </w:tc>
        <w:tc>
          <w:tcPr>
            <w:tcW w:w="1315" w:type="dxa"/>
            <w:tcBorders>
              <w:top w:val="nil"/>
              <w:left w:val="nil"/>
              <w:bottom w:val="single" w:sz="4" w:space="0" w:color="auto"/>
              <w:right w:val="nil"/>
            </w:tcBorders>
          </w:tcPr>
          <w:p w:rsidR="00AF29C8" w:rsidRDefault="00AF29C8">
            <w:pPr>
              <w:jc w:val="center"/>
              <w:rPr>
                <w:sz w:val="28"/>
                <w:szCs w:val="28"/>
              </w:rPr>
            </w:pPr>
          </w:p>
        </w:tc>
      </w:tr>
      <w:tr w:rsidR="00AF29C8" w:rsidRPr="00B41C8A" w:rsidTr="00AF29C8">
        <w:trPr>
          <w:trHeight w:val="298"/>
        </w:trPr>
        <w:tc>
          <w:tcPr>
            <w:tcW w:w="1790" w:type="dxa"/>
            <w:hideMark/>
          </w:tcPr>
          <w:p w:rsidR="00AF29C8" w:rsidRPr="00B41C8A" w:rsidRDefault="00AF29C8">
            <w:pPr>
              <w:jc w:val="center"/>
              <w:rPr>
                <w:sz w:val="20"/>
                <w:szCs w:val="20"/>
              </w:rPr>
            </w:pPr>
            <w:r w:rsidRPr="00B41C8A">
              <w:rPr>
                <w:sz w:val="20"/>
                <w:szCs w:val="20"/>
              </w:rPr>
              <w:t>(дата)</w:t>
            </w:r>
          </w:p>
        </w:tc>
        <w:tc>
          <w:tcPr>
            <w:tcW w:w="483" w:type="dxa"/>
          </w:tcPr>
          <w:p w:rsidR="00AF29C8" w:rsidRPr="00B41C8A" w:rsidRDefault="00AF29C8">
            <w:pPr>
              <w:jc w:val="center"/>
              <w:rPr>
                <w:sz w:val="20"/>
                <w:szCs w:val="20"/>
              </w:rPr>
            </w:pPr>
          </w:p>
        </w:tc>
        <w:tc>
          <w:tcPr>
            <w:tcW w:w="1369" w:type="dxa"/>
            <w:hideMark/>
          </w:tcPr>
          <w:p w:rsidR="00AF29C8" w:rsidRPr="00B41C8A" w:rsidRDefault="00AF29C8">
            <w:pPr>
              <w:jc w:val="center"/>
              <w:rPr>
                <w:sz w:val="20"/>
                <w:szCs w:val="20"/>
              </w:rPr>
            </w:pPr>
            <w:r w:rsidRPr="00B41C8A">
              <w:rPr>
                <w:sz w:val="20"/>
                <w:szCs w:val="20"/>
              </w:rPr>
              <w:t>(подпись)</w:t>
            </w:r>
          </w:p>
        </w:tc>
        <w:tc>
          <w:tcPr>
            <w:tcW w:w="686" w:type="dxa"/>
          </w:tcPr>
          <w:p w:rsidR="00AF29C8" w:rsidRPr="00B41C8A" w:rsidRDefault="00AF29C8">
            <w:pPr>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2756" w:type="dxa"/>
            <w:hideMark/>
          </w:tcPr>
          <w:p w:rsidR="00AF29C8" w:rsidRPr="00B41C8A" w:rsidRDefault="00AF29C8">
            <w:pPr>
              <w:jc w:val="center"/>
              <w:rPr>
                <w:sz w:val="20"/>
                <w:szCs w:val="20"/>
              </w:rPr>
            </w:pPr>
            <w:r w:rsidRPr="00B41C8A">
              <w:rPr>
                <w:sz w:val="20"/>
                <w:szCs w:val="20"/>
              </w:rPr>
              <w:t>(ФИО)</w:t>
            </w:r>
          </w:p>
        </w:tc>
        <w:tc>
          <w:tcPr>
            <w:tcW w:w="1315" w:type="dxa"/>
          </w:tcPr>
          <w:p w:rsidR="00AF29C8" w:rsidRPr="00B41C8A" w:rsidRDefault="00AF29C8">
            <w:pPr>
              <w:rPr>
                <w:sz w:val="20"/>
                <w:szCs w:val="20"/>
              </w:rPr>
            </w:pPr>
          </w:p>
        </w:tc>
      </w:tr>
    </w:tbl>
    <w:p w:rsidR="00AF29C8" w:rsidRDefault="00AF29C8" w:rsidP="00AF29C8">
      <w:pPr>
        <w:ind w:right="-285"/>
        <w:jc w:val="both"/>
        <w:rPr>
          <w:rFonts w:cstheme="minorBidi"/>
          <w:sz w:val="28"/>
          <w:szCs w:val="28"/>
          <w:lang w:eastAsia="en-US"/>
        </w:rPr>
      </w:pPr>
    </w:p>
    <w:p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tblPr>
      <w:tblGrid>
        <w:gridCol w:w="9627"/>
      </w:tblGrid>
      <w:tr w:rsidR="00B41C8A">
        <w:trPr>
          <w:trHeight w:val="13068"/>
        </w:trPr>
        <w:tc>
          <w:tcPr>
            <w:tcW w:w="9627" w:type="dxa"/>
            <w:tcBorders>
              <w:top w:val="single" w:sz="4" w:space="0" w:color="auto"/>
              <w:left w:val="single" w:sz="4" w:space="0" w:color="auto"/>
              <w:bottom w:val="single" w:sz="4" w:space="0" w:color="auto"/>
              <w:right w:val="single" w:sz="4" w:space="0" w:color="auto"/>
            </w:tcBorders>
          </w:tcPr>
          <w:p w:rsidR="00B41C8A" w:rsidRDefault="00B41C8A">
            <w:pPr>
              <w:ind w:right="-285"/>
              <w:jc w:val="both"/>
              <w:rPr>
                <w:rFonts w:eastAsiaTheme="minorHAnsi" w:cstheme="minorBidi"/>
                <w:sz w:val="28"/>
                <w:szCs w:val="28"/>
              </w:rPr>
            </w:pPr>
          </w:p>
        </w:tc>
      </w:tr>
    </w:tbl>
    <w:p w:rsidR="00B41C8A" w:rsidRDefault="00B41C8A" w:rsidP="00B41C8A">
      <w:pPr>
        <w:ind w:right="-285"/>
        <w:jc w:val="both"/>
        <w:rPr>
          <w:rFonts w:eastAsiaTheme="minorHAnsi" w:cstheme="minorBidi"/>
          <w:sz w:val="28"/>
          <w:szCs w:val="28"/>
          <w:lang w:eastAsia="en-US"/>
        </w:rPr>
      </w:pPr>
    </w:p>
    <w:p w:rsidR="00AF29C8" w:rsidRDefault="00B41C8A" w:rsidP="00B41C8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9" w:name="_Hlk72935741"/>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9"/>
    <w:p w:rsidR="0032784A" w:rsidRDefault="0032784A">
      <w:pPr>
        <w:widowControl w:val="0"/>
        <w:tabs>
          <w:tab w:val="left" w:pos="567"/>
        </w:tabs>
        <w:ind w:left="5103"/>
        <w:contextualSpacing/>
        <w:rPr>
          <w:sz w:val="28"/>
          <w:szCs w:val="28"/>
        </w:rPr>
      </w:pPr>
    </w:p>
    <w:p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rsidR="00DB40B2" w:rsidRDefault="00DB40B2" w:rsidP="006B30E3">
      <w:pPr>
        <w:widowControl w:val="0"/>
        <w:spacing w:after="1020" w:line="322" w:lineRule="exact"/>
        <w:ind w:left="5380"/>
        <w:rPr>
          <w:i/>
          <w:iCs/>
          <w:sz w:val="20"/>
          <w:szCs w:val="20"/>
          <w:lang w:bidi="ru-RU"/>
        </w:rPr>
      </w:pPr>
    </w:p>
    <w:p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rsidR="006B30E3" w:rsidRDefault="006B30E3" w:rsidP="006B30E3">
      <w:pPr>
        <w:widowControl w:val="0"/>
        <w:spacing w:line="322" w:lineRule="exact"/>
        <w:ind w:right="140"/>
        <w:jc w:val="center"/>
        <w:rPr>
          <w:b/>
          <w:bCs/>
          <w:sz w:val="26"/>
          <w:szCs w:val="26"/>
          <w:lang w:bidi="ru-RU"/>
        </w:rPr>
      </w:pPr>
    </w:p>
    <w:p w:rsidR="006B30E3" w:rsidRDefault="006B30E3" w:rsidP="006B30E3">
      <w:pPr>
        <w:tabs>
          <w:tab w:val="left" w:pos="567"/>
          <w:tab w:val="left" w:pos="4536"/>
        </w:tabs>
        <w:jc w:val="center"/>
        <w:rPr>
          <w:color w:val="000000"/>
          <w:sz w:val="28"/>
        </w:rPr>
      </w:pPr>
      <w:r>
        <w:rPr>
          <w:color w:val="000000"/>
          <w:sz w:val="28"/>
        </w:rPr>
        <w:t>от________________№_______________</w:t>
      </w:r>
    </w:p>
    <w:p w:rsidR="006B30E3" w:rsidRDefault="006B30E3" w:rsidP="006B30E3">
      <w:pPr>
        <w:widowControl w:val="0"/>
        <w:spacing w:line="370" w:lineRule="exact"/>
        <w:ind w:left="460" w:right="320" w:firstLine="700"/>
        <w:rPr>
          <w:i/>
          <w:iCs/>
          <w:sz w:val="15"/>
          <w:szCs w:val="15"/>
          <w:lang w:bidi="ru-RU"/>
        </w:rPr>
      </w:pPr>
    </w:p>
    <w:p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rsidR="006B30E3" w:rsidRDefault="006B30E3" w:rsidP="006B30E3">
      <w:pPr>
        <w:ind w:right="-1"/>
        <w:jc w:val="both"/>
        <w:rPr>
          <w:szCs w:val="20"/>
        </w:rPr>
      </w:pPr>
      <w:r>
        <w:rPr>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дата направления заявления)</w:t>
      </w:r>
    </w:p>
    <w:p w:rsidR="006B30E3" w:rsidRDefault="006B30E3" w:rsidP="006B30E3">
      <w:pPr>
        <w:ind w:right="-1"/>
        <w:jc w:val="both"/>
        <w:rPr>
          <w:sz w:val="28"/>
        </w:rPr>
      </w:pPr>
    </w:p>
    <w:p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rsidR="006B30E3" w:rsidRDefault="006B30E3" w:rsidP="006B30E3">
      <w:pPr>
        <w:ind w:right="-1"/>
        <w:jc w:val="center"/>
        <w:rPr>
          <w:i/>
          <w:szCs w:val="20"/>
        </w:rPr>
      </w:pPr>
      <w:r>
        <w:rPr>
          <w:i/>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rsidR="006B30E3" w:rsidRDefault="006B30E3" w:rsidP="006B30E3">
      <w:pPr>
        <w:ind w:right="-1"/>
        <w:jc w:val="both"/>
        <w:rPr>
          <w:sz w:val="28"/>
        </w:rPr>
      </w:pPr>
    </w:p>
    <w:p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B30E3" w:rsidRDefault="006B30E3" w:rsidP="006B30E3">
      <w:pPr>
        <w:ind w:right="-1" w:firstLine="708"/>
        <w:jc w:val="both"/>
        <w:rPr>
          <w:sz w:val="28"/>
        </w:rPr>
      </w:pPr>
    </w:p>
    <w:p w:rsidR="006B30E3" w:rsidRDefault="006B30E3" w:rsidP="006B30E3"/>
    <w:p w:rsidR="006B30E3" w:rsidRDefault="006B30E3" w:rsidP="006B30E3">
      <w:pPr>
        <w:rPr>
          <w:sz w:val="28"/>
        </w:rPr>
      </w:pPr>
      <w:r>
        <w:rPr>
          <w:sz w:val="28"/>
        </w:rPr>
        <w:t>Должностное лицо (ФИО)</w:t>
      </w:r>
    </w:p>
    <w:p w:rsidR="006B30E3" w:rsidRDefault="006B30E3" w:rsidP="006B30E3">
      <w:pPr>
        <w:pBdr>
          <w:top w:val="single" w:sz="4" w:space="9" w:color="000000"/>
        </w:pBdr>
        <w:ind w:left="5670"/>
        <w:jc w:val="center"/>
        <w:rPr>
          <w:sz w:val="20"/>
          <w:szCs w:val="20"/>
        </w:rPr>
      </w:pPr>
    </w:p>
    <w:p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rsidR="0032784A" w:rsidRDefault="006B30E3" w:rsidP="00B10B7C">
      <w:pPr>
        <w:widowControl w:val="0"/>
        <w:tabs>
          <w:tab w:val="left" w:pos="567"/>
        </w:tabs>
        <w:ind w:left="5103"/>
        <w:contextualSpacing/>
        <w:outlineLvl w:val="1"/>
        <w:rPr>
          <w:b/>
          <w:bCs/>
          <w:lang w:eastAsia="en-US"/>
        </w:rPr>
      </w:pPr>
      <w:r>
        <w:rPr>
          <w:sz w:val="28"/>
          <w:szCs w:val="28"/>
        </w:rPr>
        <w:br w:type="page"/>
      </w:r>
    </w:p>
    <w:p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ind w:firstLine="567"/>
        <w:jc w:val="center"/>
        <w:rPr>
          <w:sz w:val="28"/>
          <w:szCs w:val="28"/>
        </w:rPr>
      </w:pPr>
    </w:p>
    <w:p w:rsidR="0032784A" w:rsidRDefault="007351A2">
      <w:pPr>
        <w:ind w:firstLine="567"/>
        <w:jc w:val="center"/>
      </w:pPr>
      <w:r>
        <w:t>Расписка</w:t>
      </w:r>
    </w:p>
    <w:p w:rsidR="0032784A" w:rsidRDefault="007351A2">
      <w:pPr>
        <w:ind w:firstLine="567"/>
        <w:jc w:val="center"/>
      </w:pPr>
      <w:r>
        <w:t xml:space="preserve">о приеме документов на предоставление муниципальной услуги </w:t>
      </w:r>
      <w:bookmarkStart w:id="10" w:name="OLE_LINK52"/>
      <w:bookmarkStart w:id="11" w:name="OLE_LINK53"/>
    </w:p>
    <w:bookmarkEnd w:id="10"/>
    <w:bookmarkEnd w:id="11"/>
    <w:p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rsidR="0032784A" w:rsidRDefault="007351A2">
      <w:pPr>
        <w:ind w:left="1416" w:firstLine="708"/>
        <w:jc w:val="both"/>
        <w:rPr>
          <w:b/>
          <w:bCs/>
        </w:rPr>
      </w:pPr>
      <w:r>
        <w:t>(наименование муниципального образования)</w:t>
      </w:r>
    </w:p>
    <w:p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rsidR="0032784A" w:rsidRDefault="0032784A">
      <w:pPr>
        <w:ind w:firstLine="567"/>
        <w:jc w:val="both"/>
        <w:rPr>
          <w:bCs/>
        </w:rPr>
      </w:pPr>
    </w:p>
    <w:p w:rsidR="0032784A" w:rsidRDefault="0032784A">
      <w:pPr>
        <w:ind w:firstLine="567"/>
        <w:jc w:val="both"/>
        <w:rPr>
          <w:bCs/>
        </w:rPr>
      </w:pPr>
    </w:p>
    <w:tbl>
      <w:tblPr>
        <w:tblW w:w="4772" w:type="pct"/>
        <w:tblLook w:val="04A0"/>
      </w:tblPr>
      <w:tblGrid>
        <w:gridCol w:w="9633"/>
        <w:gridCol w:w="221"/>
      </w:tblGrid>
      <w:tr w:rsidR="0032784A">
        <w:trPr>
          <w:gridAfter w:val="1"/>
          <w:trHeight w:val="1240"/>
        </w:trPr>
        <w:tc>
          <w:tcPr>
            <w:tcW w:w="5000" w:type="pct"/>
            <w:vMerge w:val="restart"/>
            <w:vAlign w:val="center"/>
          </w:tcPr>
          <w:p w:rsidR="0032784A" w:rsidRDefault="007351A2">
            <w:pPr>
              <w:autoSpaceDE w:val="0"/>
              <w:autoSpaceDN w:val="0"/>
              <w:adjustRightInd w:val="0"/>
            </w:pPr>
            <w:r>
              <w:t>Фирменный бланк (при наличии)</w:t>
            </w:r>
          </w:p>
          <w:p w:rsidR="0032784A" w:rsidRDefault="007351A2">
            <w:pPr>
              <w:pBdr>
                <w:bottom w:val="single" w:sz="12" w:space="1" w:color="auto"/>
              </w:pBdr>
              <w:autoSpaceDE w:val="0"/>
              <w:autoSpaceDN w:val="0"/>
              <w:adjustRightInd w:val="0"/>
              <w:ind w:left="5245"/>
              <w:jc w:val="both"/>
            </w:pPr>
            <w:r>
              <w:t>Заявитель _____________________________</w:t>
            </w:r>
          </w:p>
          <w:p w:rsidR="0032784A" w:rsidRDefault="0032784A">
            <w:pPr>
              <w:pBdr>
                <w:bottom w:val="single" w:sz="12" w:space="1" w:color="auto"/>
              </w:pBdr>
              <w:autoSpaceDE w:val="0"/>
              <w:autoSpaceDN w:val="0"/>
              <w:adjustRightInd w:val="0"/>
              <w:ind w:left="5245"/>
              <w:jc w:val="both"/>
            </w:pPr>
          </w:p>
          <w:p w:rsidR="0032784A" w:rsidRDefault="007351A2">
            <w:pPr>
              <w:autoSpaceDE w:val="0"/>
              <w:autoSpaceDN w:val="0"/>
              <w:adjustRightInd w:val="0"/>
              <w:ind w:left="5245"/>
            </w:pPr>
            <w:r>
              <w:t>(название, организационно-правовая форма юридического лица)</w:t>
            </w:r>
          </w:p>
          <w:p w:rsidR="0032784A" w:rsidRDefault="007351A2">
            <w:pPr>
              <w:autoSpaceDE w:val="0"/>
              <w:autoSpaceDN w:val="0"/>
              <w:adjustRightInd w:val="0"/>
              <w:ind w:left="5245"/>
              <w:jc w:val="both"/>
            </w:pPr>
            <w:r>
              <w:t>ИНН: ______________________</w:t>
            </w:r>
          </w:p>
          <w:p w:rsidR="0032784A" w:rsidRDefault="007351A2">
            <w:pPr>
              <w:autoSpaceDE w:val="0"/>
              <w:autoSpaceDN w:val="0"/>
              <w:adjustRightInd w:val="0"/>
              <w:ind w:left="5245"/>
              <w:jc w:val="both"/>
            </w:pPr>
            <w:r>
              <w:t>ОГРН: _____________________</w:t>
            </w:r>
          </w:p>
          <w:p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rsidR="0032784A" w:rsidRDefault="007351A2">
            <w:pPr>
              <w:autoSpaceDE w:val="0"/>
              <w:autoSpaceDN w:val="0"/>
              <w:adjustRightInd w:val="0"/>
              <w:ind w:left="5245"/>
              <w:jc w:val="both"/>
            </w:pPr>
            <w:r>
              <w:t>________________________________</w:t>
            </w:r>
          </w:p>
          <w:p w:rsidR="0032784A" w:rsidRDefault="007351A2">
            <w:pPr>
              <w:autoSpaceDE w:val="0"/>
              <w:autoSpaceDN w:val="0"/>
              <w:adjustRightInd w:val="0"/>
              <w:ind w:left="5245"/>
              <w:jc w:val="both"/>
            </w:pPr>
            <w:r>
              <w:t>Фактический адрес нахождения (при наличии):</w:t>
            </w:r>
          </w:p>
          <w:p w:rsidR="0032784A" w:rsidRDefault="007351A2">
            <w:pPr>
              <w:autoSpaceDE w:val="0"/>
              <w:autoSpaceDN w:val="0"/>
              <w:adjustRightInd w:val="0"/>
              <w:ind w:left="5245"/>
              <w:jc w:val="both"/>
            </w:pPr>
            <w:r>
              <w:t>__________________________________________________________</w:t>
            </w:r>
          </w:p>
          <w:p w:rsidR="0032784A" w:rsidRDefault="007351A2">
            <w:pPr>
              <w:autoSpaceDE w:val="0"/>
              <w:autoSpaceDN w:val="0"/>
              <w:adjustRightInd w:val="0"/>
              <w:ind w:left="5245"/>
              <w:jc w:val="both"/>
            </w:pPr>
            <w:r>
              <w:t>Адрес электронной почты:</w:t>
            </w:r>
          </w:p>
          <w:p w:rsidR="0032784A" w:rsidRDefault="007351A2">
            <w:pPr>
              <w:autoSpaceDE w:val="0"/>
              <w:autoSpaceDN w:val="0"/>
              <w:adjustRightInd w:val="0"/>
              <w:ind w:left="5245"/>
              <w:jc w:val="both"/>
            </w:pPr>
            <w:r>
              <w:t>_____________________________</w:t>
            </w:r>
          </w:p>
          <w:p w:rsidR="0032784A" w:rsidRDefault="007351A2">
            <w:pPr>
              <w:autoSpaceDE w:val="0"/>
              <w:autoSpaceDN w:val="0"/>
              <w:adjustRightInd w:val="0"/>
              <w:ind w:left="5245"/>
              <w:jc w:val="both"/>
            </w:pPr>
            <w:r>
              <w:t>Номер контактного телефона:</w:t>
            </w:r>
          </w:p>
          <w:p w:rsidR="0032784A" w:rsidRDefault="007351A2">
            <w:pPr>
              <w:autoSpaceDE w:val="0"/>
              <w:autoSpaceDN w:val="0"/>
              <w:adjustRightInd w:val="0"/>
              <w:ind w:left="5245"/>
              <w:jc w:val="both"/>
            </w:pPr>
            <w:r>
              <w:t>_____________________________</w:t>
            </w:r>
          </w:p>
          <w:p w:rsidR="0032784A" w:rsidRDefault="0032784A">
            <w:pPr>
              <w:autoSpaceDE w:val="0"/>
              <w:autoSpaceDN w:val="0"/>
              <w:adjustRightInd w:val="0"/>
              <w:ind w:left="5245"/>
              <w:jc w:val="both"/>
            </w:pPr>
          </w:p>
          <w:p w:rsidR="0032784A" w:rsidRDefault="0032784A"/>
        </w:tc>
      </w:tr>
      <w:tr w:rsidR="0032784A">
        <w:trPr>
          <w:trHeight w:val="629"/>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tc>
      </w:tr>
      <w:tr w:rsidR="0032784A">
        <w:trPr>
          <w:trHeight w:val="322"/>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pPr>
              <w:rPr>
                <w:rFonts w:eastAsia="SimSun"/>
                <w:sz w:val="20"/>
                <w:szCs w:val="20"/>
              </w:rPr>
            </w:pPr>
          </w:p>
        </w:tc>
      </w:tr>
    </w:tbl>
    <w:p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2" w:name="OLE_LINK30"/>
      <w:bookmarkStart w:id="13" w:name="OLE_LINK29"/>
      <w:r>
        <w:t>______________________________,</w:t>
      </w:r>
      <w:bookmarkEnd w:id="12"/>
      <w:bookmarkEnd w:id="13"/>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31"/>
        <w:gridCol w:w="2617"/>
        <w:gridCol w:w="2105"/>
        <w:gridCol w:w="2473"/>
        <w:gridCol w:w="122"/>
        <w:gridCol w:w="1606"/>
      </w:tblGrid>
      <w:tr w:rsidR="0032784A">
        <w:tc>
          <w:tcPr>
            <w:tcW w:w="472" w:type="pct"/>
            <w:vMerge w:val="restart"/>
          </w:tcPr>
          <w:p w:rsidR="0032784A" w:rsidRDefault="007351A2">
            <w:pPr>
              <w:jc w:val="both"/>
              <w:rPr>
                <w:lang w:val="en-US"/>
              </w:rPr>
            </w:pPr>
            <w:bookmarkStart w:id="14" w:name="OLE_LINK33"/>
            <w:bookmarkStart w:id="15" w:name="OLE_LINK34"/>
            <w:r>
              <w:rPr>
                <w:bCs/>
              </w:rPr>
              <w:t>Итого</w:t>
            </w: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lang w:val="en-US"/>
              </w:rPr>
            </w:pPr>
            <w:r>
              <w:rPr>
                <w:bCs/>
              </w:rP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32784A">
            <w:pPr>
              <w:jc w:val="both"/>
              <w:rPr>
                <w:vanish/>
                <w:lang w:val="en-US"/>
              </w:rPr>
            </w:pPr>
            <w:bookmarkStart w:id="16" w:name="OLE_LINK23"/>
            <w:bookmarkStart w:id="17" w:name="OLE_LINK24"/>
          </w:p>
          <w:p w:rsidR="0032784A" w:rsidRDefault="007351A2">
            <w:pPr>
              <w:jc w:val="both"/>
              <w:rPr>
                <w:iCs/>
              </w:rPr>
            </w:pPr>
            <w:r>
              <w:rPr>
                <w:iCs/>
              </w:rPr>
              <w:t>(указывается количество листов прописью)</w:t>
            </w:r>
            <w:bookmarkEnd w:id="16"/>
            <w:bookmarkEnd w:id="17"/>
          </w:p>
          <w:p w:rsidR="0032784A" w:rsidRDefault="0032784A">
            <w:pPr>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bCs/>
                <w:lang w:val="en-US"/>
              </w:rPr>
            </w:pPr>
            <w:r>
              <w:rPr>
                <w:bCs/>
              </w:rP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7351A2">
            <w:pPr>
              <w:tabs>
                <w:tab w:val="left" w:pos="6113"/>
              </w:tabs>
              <w:jc w:val="both"/>
              <w:rPr>
                <w:lang w:val="en-US"/>
              </w:rPr>
            </w:pPr>
            <w:r>
              <w:rPr>
                <w:iCs/>
              </w:rPr>
              <w:t>(указывается количество документов прописью)</w:t>
            </w:r>
          </w:p>
        </w:tc>
        <w:bookmarkEnd w:id="14"/>
        <w:bookmarkEnd w:id="15"/>
        <w:tc>
          <w:tcPr>
            <w:tcW w:w="0" w:type="auto"/>
            <w:vMerge/>
            <w:vAlign w:val="center"/>
          </w:tcPr>
          <w:p w:rsidR="0032784A" w:rsidRDefault="0032784A">
            <w:pPr>
              <w:rPr>
                <w:rFonts w:eastAsiaTheme="minorHAnsi"/>
                <w:bCs/>
                <w:sz w:val="28"/>
                <w:szCs w:val="28"/>
                <w:lang w:val="en-US" w:eastAsia="en-US"/>
              </w:rPr>
            </w:pPr>
          </w:p>
        </w:tc>
      </w:tr>
      <w:tr w:rsidR="0032784A">
        <w:trPr>
          <w:trHeight w:val="269"/>
        </w:trPr>
        <w:tc>
          <w:tcPr>
            <w:tcW w:w="2868" w:type="pct"/>
            <w:gridSpan w:val="3"/>
          </w:tcPr>
          <w:p w:rsidR="0032784A" w:rsidRDefault="007351A2">
            <w:pPr>
              <w:jc w:val="both"/>
              <w:rPr>
                <w:lang w:val="en-US"/>
              </w:rPr>
            </w:pPr>
            <w:bookmarkStart w:id="18" w:name="OLE_LINK12"/>
            <w:bookmarkStart w:id="19" w:name="OLE_LINK11"/>
            <w:r>
              <w:t>Дата выдачи расписки:</w:t>
            </w:r>
          </w:p>
        </w:tc>
        <w:tc>
          <w:tcPr>
            <w:tcW w:w="2132" w:type="pct"/>
            <w:gridSpan w:val="3"/>
          </w:tcPr>
          <w:p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2868" w:type="pct"/>
            <w:gridSpan w:val="3"/>
          </w:tcPr>
          <w:p w:rsidR="0032784A" w:rsidRDefault="007351A2">
            <w:pPr>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132" w:type="pct"/>
            <w:gridSpan w:val="3"/>
          </w:tcPr>
          <w:p w:rsidR="0032784A" w:rsidRDefault="007351A2">
            <w:pPr>
              <w:ind w:firstLine="294"/>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bookmarkEnd w:id="18"/>
        <w:bookmarkEnd w:id="19"/>
      </w:tr>
      <w:tr w:rsidR="0032784A">
        <w:tc>
          <w:tcPr>
            <w:tcW w:w="1800" w:type="pct"/>
            <w:gridSpan w:val="2"/>
            <w:vMerge w:val="restart"/>
            <w:vAlign w:val="center"/>
          </w:tcPr>
          <w:p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rsidR="0032784A" w:rsidRDefault="0032784A">
            <w:pPr>
              <w:jc w:val="both"/>
            </w:pPr>
          </w:p>
        </w:tc>
        <w:tc>
          <w:tcPr>
            <w:tcW w:w="877"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200" w:type="pct"/>
            <w:gridSpan w:val="4"/>
          </w:tcPr>
          <w:p w:rsidR="0032784A" w:rsidRDefault="007351A2">
            <w:pPr>
              <w:jc w:val="both"/>
              <w:rPr>
                <w:lang w:val="en-US"/>
              </w:rPr>
            </w:pPr>
            <w:bookmarkStart w:id="20" w:name="OLE_LINK41"/>
            <w:bookmarkStart w:id="21" w:name="OLE_LINK42"/>
            <w:r>
              <w:rPr>
                <w:iCs/>
              </w:rPr>
              <w:t>(Фамилия, инициалы) (подпись)</w:t>
            </w:r>
            <w:bookmarkEnd w:id="20"/>
            <w:bookmarkEnd w:id="21"/>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2784A">
        <w:tc>
          <w:tcPr>
            <w:tcW w:w="3190" w:type="dxa"/>
            <w:tcBorders>
              <w:top w:val="single" w:sz="4" w:space="0" w:color="auto"/>
              <w:left w:val="nil"/>
              <w:bottom w:val="nil"/>
              <w:right w:val="nil"/>
            </w:tcBorders>
          </w:tcPr>
          <w:p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jc w:val="cente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________________________________________________________________________________________________________________________________________</w:t>
      </w:r>
    </w:p>
    <w:p w:rsidR="0032784A" w:rsidRDefault="007351A2">
      <w:pPr>
        <w:autoSpaceDE w:val="0"/>
        <w:autoSpaceDN w:val="0"/>
        <w:adjustRightInd w:val="0"/>
        <w:jc w:val="center"/>
      </w:pPr>
      <w:r>
        <w:t>(указывается наименование документы, номер, кем и когда выдан)</w:t>
      </w:r>
    </w:p>
    <w:p w:rsidR="0032784A" w:rsidRDefault="0032784A">
      <w:pPr>
        <w:rPr>
          <w:bCs/>
        </w:rPr>
        <w:sectPr w:rsidR="0032784A">
          <w:pgSz w:w="11906" w:h="16838"/>
          <w:pgMar w:top="993" w:right="567" w:bottom="1134" w:left="1701" w:header="425" w:footer="709" w:gutter="0"/>
          <w:pgNumType w:start="1"/>
          <w:cols w:space="720"/>
        </w:sectPr>
      </w:pPr>
    </w:p>
    <w:p w:rsidR="0032784A" w:rsidRDefault="007351A2">
      <w:pPr>
        <w:ind w:firstLine="567"/>
        <w:jc w:val="center"/>
        <w:rPr>
          <w:bCs/>
        </w:rPr>
      </w:pPr>
      <w:r>
        <w:rPr>
          <w:bCs/>
        </w:rPr>
        <w:lastRenderedPageBreak/>
        <w:t>Расписка</w:t>
      </w:r>
    </w:p>
    <w:p w:rsidR="0032784A" w:rsidRDefault="007351A2">
      <w:pPr>
        <w:jc w:val="center"/>
        <w:rPr>
          <w:bCs/>
        </w:rPr>
      </w:pPr>
      <w:r>
        <w:rPr>
          <w:bCs/>
        </w:rPr>
        <w:t xml:space="preserve">о приеме документов на предоставление муниципальной услуги </w:t>
      </w:r>
    </w:p>
    <w:p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rsidR="0032784A" w:rsidRDefault="007351A2">
      <w:pPr>
        <w:ind w:left="1416" w:firstLine="708"/>
        <w:jc w:val="both"/>
        <w:rPr>
          <w:bCs/>
        </w:rPr>
      </w:pPr>
      <w:r>
        <w:rPr>
          <w:bCs/>
        </w:rPr>
        <w:t>(наименование муниципального образования)</w:t>
      </w:r>
    </w:p>
    <w:p w:rsidR="0032784A" w:rsidRDefault="007351A2">
      <w:pPr>
        <w:ind w:firstLine="567"/>
        <w:jc w:val="both"/>
        <w:rPr>
          <w:bCs/>
        </w:rPr>
      </w:pPr>
      <w:r>
        <w:rPr>
          <w:bCs/>
        </w:rPr>
        <w:t xml:space="preserve">                                                  (для физических лиц)</w:t>
      </w:r>
    </w:p>
    <w:p w:rsidR="0032784A" w:rsidRDefault="0032784A">
      <w:pPr>
        <w:autoSpaceDE w:val="0"/>
        <w:autoSpaceDN w:val="0"/>
        <w:adjustRightInd w:val="0"/>
        <w:ind w:left="5245"/>
        <w:jc w:val="both"/>
      </w:pPr>
    </w:p>
    <w:p w:rsidR="0032784A" w:rsidRDefault="007351A2">
      <w:pPr>
        <w:autoSpaceDE w:val="0"/>
        <w:autoSpaceDN w:val="0"/>
        <w:adjustRightInd w:val="0"/>
        <w:ind w:left="5245"/>
        <w:jc w:val="both"/>
      </w:pPr>
      <w:r>
        <w:t>Заявитель______________________</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center"/>
      </w:pPr>
      <w:r>
        <w:t>(ФИО (отчество - при наличии) физического лица)</w:t>
      </w:r>
    </w:p>
    <w:p w:rsidR="0032784A" w:rsidRDefault="007351A2">
      <w:pPr>
        <w:autoSpaceDE w:val="0"/>
        <w:autoSpaceDN w:val="0"/>
        <w:adjustRightInd w:val="0"/>
        <w:ind w:left="5245"/>
        <w:jc w:val="both"/>
      </w:pPr>
      <w:r>
        <w:t>Реквизиты основного документа, удостоверяющего личность:</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center"/>
      </w:pPr>
      <w:r>
        <w:t>(указывается наименование документы, номер, кем и когда выдан)</w:t>
      </w:r>
    </w:p>
    <w:p w:rsidR="0032784A" w:rsidRDefault="007351A2">
      <w:pPr>
        <w:autoSpaceDE w:val="0"/>
        <w:autoSpaceDN w:val="0"/>
        <w:adjustRightInd w:val="0"/>
        <w:ind w:left="5245"/>
        <w:jc w:val="both"/>
      </w:pPr>
      <w:r>
        <w:t>Адрес места жительства (пребывания):</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both"/>
      </w:pPr>
      <w:r>
        <w:t>Адрес электронной почты (при наличии):</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both"/>
      </w:pPr>
      <w:r>
        <w:t>Номер контактного телефона:</w:t>
      </w:r>
    </w:p>
    <w:tbl>
      <w:tblPr>
        <w:tblW w:w="4783" w:type="pct"/>
        <w:tblLook w:val="04A0"/>
      </w:tblPr>
      <w:tblGrid>
        <w:gridCol w:w="9292"/>
      </w:tblGrid>
      <w:tr w:rsidR="0032784A">
        <w:trPr>
          <w:trHeight w:val="322"/>
        </w:trPr>
        <w:tc>
          <w:tcPr>
            <w:tcW w:w="5000" w:type="pct"/>
          </w:tcPr>
          <w:p w:rsidR="0032784A" w:rsidRDefault="0032784A">
            <w:pPr>
              <w:jc w:val="both"/>
            </w:pPr>
          </w:p>
        </w:tc>
      </w:tr>
    </w:tbl>
    <w:p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5"/>
        <w:gridCol w:w="2984"/>
        <w:gridCol w:w="3159"/>
        <w:gridCol w:w="2246"/>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43"/>
        <w:gridCol w:w="2559"/>
        <w:gridCol w:w="2355"/>
        <w:gridCol w:w="2120"/>
        <w:gridCol w:w="103"/>
        <w:gridCol w:w="1634"/>
      </w:tblGrid>
      <w:tr w:rsidR="0032784A">
        <w:tc>
          <w:tcPr>
            <w:tcW w:w="486" w:type="pct"/>
            <w:vMerge w:val="restart"/>
          </w:tcPr>
          <w:p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jc w:val="both"/>
              <w:rPr>
                <w:lang w:val="en-US"/>
              </w:rPr>
            </w:pPr>
            <w:r>
              <w:t>(указывается количество листов прописью)</w:t>
            </w: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tabs>
                <w:tab w:val="left" w:pos="6113"/>
              </w:tabs>
              <w:jc w:val="both"/>
            </w:pPr>
            <w:r>
              <w:t>(указывается количество документов прописью)</w:t>
            </w:r>
          </w:p>
          <w:p w:rsidR="0032784A" w:rsidRDefault="0032784A">
            <w:pPr>
              <w:tabs>
                <w:tab w:val="left" w:pos="6113"/>
              </w:tabs>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rPr>
          <w:trHeight w:val="269"/>
        </w:trPr>
        <w:tc>
          <w:tcPr>
            <w:tcW w:w="3015" w:type="pct"/>
            <w:gridSpan w:val="3"/>
          </w:tcPr>
          <w:p w:rsidR="0032784A" w:rsidRDefault="007351A2">
            <w:pPr>
              <w:jc w:val="both"/>
              <w:rPr>
                <w:lang w:val="en-US"/>
              </w:rPr>
            </w:pPr>
            <w:r>
              <w:t>Дата выдачи расписки:</w:t>
            </w:r>
          </w:p>
        </w:tc>
        <w:tc>
          <w:tcPr>
            <w:tcW w:w="1985" w:type="pct"/>
            <w:gridSpan w:val="3"/>
          </w:tcPr>
          <w:p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3015" w:type="pct"/>
            <w:gridSpan w:val="3"/>
          </w:tcPr>
          <w:p w:rsidR="0032784A" w:rsidRDefault="007351A2">
            <w:pPr>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1985" w:type="pct"/>
            <w:gridSpan w:val="3"/>
          </w:tcPr>
          <w:p w:rsidR="0032784A" w:rsidRDefault="007351A2">
            <w:pPr>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tr>
      <w:tr w:rsidR="0032784A">
        <w:tc>
          <w:tcPr>
            <w:tcW w:w="1803" w:type="pct"/>
            <w:gridSpan w:val="2"/>
            <w:vMerge w:val="restart"/>
            <w:vAlign w:val="center"/>
          </w:tcPr>
          <w:p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rsidR="0032784A" w:rsidRDefault="0032784A">
            <w:pPr>
              <w:jc w:val="both"/>
            </w:pPr>
          </w:p>
        </w:tc>
        <w:tc>
          <w:tcPr>
            <w:tcW w:w="893"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197" w:type="pct"/>
            <w:gridSpan w:val="4"/>
          </w:tcPr>
          <w:p w:rsidR="0032784A" w:rsidRDefault="007351A2">
            <w:pPr>
              <w:jc w:val="both"/>
              <w:rPr>
                <w:lang w:val="en-US"/>
              </w:rPr>
            </w:pPr>
            <w:r>
              <w:t>(Фамилия, инициалы) (подпись)</w:t>
            </w:r>
          </w:p>
        </w:tc>
      </w:tr>
      <w:tr w:rsidR="0032784A">
        <w:tc>
          <w:tcPr>
            <w:tcW w:w="1803" w:type="pct"/>
            <w:gridSpan w:val="2"/>
            <w:vMerge w:val="restart"/>
            <w:vAlign w:val="center"/>
          </w:tcPr>
          <w:p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rsidR="0032784A" w:rsidRDefault="0032784A">
            <w:pPr>
              <w:jc w:val="both"/>
              <w:rPr>
                <w:lang w:val="en-US"/>
              </w:rPr>
            </w:pPr>
          </w:p>
        </w:tc>
        <w:tc>
          <w:tcPr>
            <w:tcW w:w="893" w:type="pct"/>
            <w:gridSpan w:val="2"/>
            <w:tcBorders>
              <w:top w:val="nil"/>
              <w:left w:val="nil"/>
              <w:bottom w:val="single" w:sz="8" w:space="0" w:color="auto"/>
              <w:right w:val="nil"/>
            </w:tcBorders>
          </w:tcPr>
          <w:p w:rsidR="0032784A" w:rsidRDefault="0032784A">
            <w:pPr>
              <w:jc w:val="both"/>
              <w:rPr>
                <w:bCs/>
                <w:lang w:val="en-US"/>
              </w:rPr>
            </w:pPr>
          </w:p>
        </w:tc>
      </w:tr>
      <w:tr w:rsidR="0032784A">
        <w:tc>
          <w:tcPr>
            <w:tcW w:w="0" w:type="auto"/>
            <w:gridSpan w:val="2"/>
            <w:vMerge/>
            <w:vAlign w:val="center"/>
          </w:tcPr>
          <w:p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rsidR="0032784A" w:rsidRDefault="007351A2">
            <w:pPr>
              <w:jc w:val="both"/>
              <w:rPr>
                <w:lang w:val="en-US"/>
              </w:rPr>
            </w:pPr>
            <w:r>
              <w:t>(Фамилия, инициалы)</w:t>
            </w:r>
            <w:r>
              <w:rPr>
                <w:lang w:val="en-US"/>
              </w:rPr>
              <w:t xml:space="preserve"> </w:t>
            </w:r>
            <w:r>
              <w:t>(подпись)</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w:t>
      </w:r>
    </w:p>
    <w:p w:rsidR="0032784A" w:rsidRDefault="007351A2" w:rsidP="00A354B6">
      <w:pPr>
        <w:widowControl w:val="0"/>
        <w:tabs>
          <w:tab w:val="left" w:pos="567"/>
        </w:tabs>
        <w:ind w:left="5103"/>
        <w:contextualSpacing/>
      </w:pPr>
      <w:r>
        <w:t xml:space="preserve">(указывается наименование документы, </w:t>
      </w:r>
      <w:r>
        <w:lastRenderedPageBreak/>
        <w:t>номер, кем и когда выдан)</w:t>
      </w:r>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FB1A67" w:rsidRDefault="00FB1A67" w:rsidP="00FB1A67">
      <w:pPr>
        <w:ind w:right="-1" w:firstLine="709"/>
        <w:jc w:val="right"/>
        <w:rPr>
          <w:lang w:bidi="ru-RU"/>
        </w:rPr>
      </w:pPr>
      <w:r>
        <w:t>(Бланк органа,</w:t>
      </w:r>
      <w:r>
        <w:br/>
        <w:t>осуществляющего</w:t>
      </w:r>
      <w:r>
        <w:br/>
        <w:t xml:space="preserve">предоставление </w:t>
      </w:r>
    </w:p>
    <w:p w:rsidR="00FB1A67" w:rsidRDefault="00FB1A67" w:rsidP="00FB1A67">
      <w:pPr>
        <w:jc w:val="right"/>
      </w:pPr>
      <w:r>
        <w:rPr>
          <w:lang w:bidi="ru-RU"/>
        </w:rPr>
        <w:t>муниципальной услуги)</w:t>
      </w:r>
      <w:r>
        <w:t xml:space="preserve"> </w:t>
      </w:r>
    </w:p>
    <w:p w:rsidR="00FB1A67" w:rsidRPr="00FB1A67" w:rsidRDefault="00FB1A67" w:rsidP="00FB1A67">
      <w:pPr>
        <w:rPr>
          <w:color w:val="000000"/>
          <w:sz w:val="20"/>
          <w:szCs w:val="20"/>
        </w:rPr>
      </w:pPr>
    </w:p>
    <w:p w:rsidR="00FB1A67" w:rsidRDefault="00FB1A67" w:rsidP="00FB1A67">
      <w:pPr>
        <w:tabs>
          <w:tab w:val="left" w:pos="567"/>
          <w:tab w:val="left" w:pos="4536"/>
        </w:tabs>
        <w:jc w:val="center"/>
        <w:rPr>
          <w:b/>
          <w:spacing w:val="-4"/>
          <w:sz w:val="28"/>
          <w:szCs w:val="28"/>
        </w:rPr>
      </w:pPr>
      <w:bookmarkStart w:id="22" w:name="OLE_LINK459"/>
      <w:bookmarkStart w:id="23" w:name="OLE_LINK460"/>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bookmarkEnd w:id="22"/>
    <w:bookmarkEnd w:id="23"/>
    <w:p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B1A67" w:rsidRDefault="00FB1A67" w:rsidP="00FB1A67">
      <w:pPr>
        <w:tabs>
          <w:tab w:val="left" w:pos="567"/>
          <w:tab w:val="left" w:pos="4536"/>
        </w:tabs>
        <w:rPr>
          <w:color w:val="000000"/>
        </w:rPr>
      </w:pPr>
    </w:p>
    <w:p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FB1A67" w:rsidRDefault="00FB1A67" w:rsidP="00FB1A67">
      <w:pPr>
        <w:tabs>
          <w:tab w:val="left" w:pos="709"/>
        </w:tabs>
        <w:spacing w:after="120"/>
        <w:ind w:firstLine="567"/>
        <w:jc w:val="both"/>
        <w:rPr>
          <w:spacing w:val="-4"/>
          <w:sz w:val="28"/>
          <w:szCs w:val="28"/>
        </w:rPr>
      </w:pPr>
    </w:p>
    <w:p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rsidR="00FB1A67" w:rsidRDefault="00FB1A67" w:rsidP="00FB1A67">
      <w:pPr>
        <w:rPr>
          <w:sz w:val="28"/>
        </w:rPr>
      </w:pPr>
    </w:p>
    <w:p w:rsidR="0030484A" w:rsidRDefault="0030484A" w:rsidP="00FB1A67">
      <w:pPr>
        <w:rPr>
          <w:sz w:val="28"/>
        </w:rPr>
      </w:pPr>
    </w:p>
    <w:p w:rsidR="00FB1A67" w:rsidRDefault="00FB1A67" w:rsidP="00FB1A67">
      <w:pPr>
        <w:rPr>
          <w:sz w:val="28"/>
        </w:rPr>
      </w:pPr>
      <w:r>
        <w:rPr>
          <w:sz w:val="28"/>
        </w:rPr>
        <w:t>Должностное лицо (ФИО)</w:t>
      </w:r>
    </w:p>
    <w:p w:rsidR="00FB1A67" w:rsidRDefault="00FB1A67" w:rsidP="00FB1A67">
      <w:pPr>
        <w:pBdr>
          <w:top w:val="single" w:sz="4" w:space="9" w:color="000000"/>
        </w:pBdr>
        <w:ind w:left="5670"/>
        <w:jc w:val="center"/>
        <w:rPr>
          <w:sz w:val="20"/>
          <w:szCs w:val="20"/>
        </w:rPr>
      </w:pPr>
    </w:p>
    <w:p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FB1A67" w:rsidRDefault="00FB1A67" w:rsidP="00FB1A67">
      <w:pPr>
        <w:pBdr>
          <w:top w:val="single" w:sz="4" w:space="9" w:color="000000"/>
        </w:pBdr>
        <w:ind w:left="5670"/>
        <w:jc w:val="center"/>
        <w:rPr>
          <w:sz w:val="20"/>
          <w:szCs w:val="20"/>
        </w:rPr>
      </w:pPr>
      <w:r>
        <w:rPr>
          <w:sz w:val="20"/>
          <w:szCs w:val="20"/>
        </w:rPr>
        <w:t xml:space="preserve">предоставление </w:t>
      </w:r>
    </w:p>
    <w:p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rsidR="00FB1A67" w:rsidRDefault="00FB1A67" w:rsidP="00FB1A67">
      <w:pPr>
        <w:ind w:left="-567" w:right="-284"/>
        <w:rPr>
          <w:sz w:val="28"/>
          <w:szCs w:val="28"/>
        </w:rPr>
      </w:pPr>
      <w:r>
        <w:rPr>
          <w:sz w:val="28"/>
          <w:szCs w:val="28"/>
        </w:rPr>
        <w:br w:type="page"/>
      </w:r>
    </w:p>
    <w:p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C2C63" w:rsidRDefault="00EC2C63" w:rsidP="001F23C6">
      <w:pPr>
        <w:widowControl w:val="0"/>
        <w:tabs>
          <w:tab w:val="left" w:pos="567"/>
        </w:tabs>
        <w:ind w:left="5103"/>
        <w:contextualSpacing/>
        <w:outlineLvl w:val="1"/>
        <w:rPr>
          <w:sz w:val="28"/>
          <w:szCs w:val="28"/>
        </w:rPr>
      </w:pPr>
    </w:p>
    <w:p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rsidR="00D1119A" w:rsidRDefault="00D1119A" w:rsidP="00D1119A">
      <w:pPr>
        <w:rPr>
          <w:color w:val="000000"/>
        </w:rPr>
      </w:pPr>
    </w:p>
    <w:p w:rsidR="00D1119A" w:rsidRDefault="00D1119A" w:rsidP="001A5D5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119A" w:rsidRDefault="00D1119A" w:rsidP="00D1119A">
      <w:pPr>
        <w:tabs>
          <w:tab w:val="left" w:pos="567"/>
          <w:tab w:val="left" w:pos="4536"/>
        </w:tabs>
        <w:rPr>
          <w:color w:val="000000"/>
        </w:rPr>
      </w:pPr>
    </w:p>
    <w:p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D1119A" w:rsidRDefault="00D1119A" w:rsidP="00D1119A">
      <w:pPr>
        <w:tabs>
          <w:tab w:val="left" w:pos="709"/>
        </w:tabs>
        <w:spacing w:after="120"/>
        <w:ind w:firstLine="567"/>
        <w:jc w:val="both"/>
        <w:rPr>
          <w:spacing w:val="-4"/>
          <w:sz w:val="28"/>
          <w:szCs w:val="28"/>
        </w:rPr>
      </w:pPr>
    </w:p>
    <w:p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rsidR="00D1119A" w:rsidRDefault="00D1119A" w:rsidP="00D1119A">
      <w:pPr>
        <w:rPr>
          <w:sz w:val="28"/>
        </w:rPr>
      </w:pPr>
    </w:p>
    <w:p w:rsidR="00D1119A" w:rsidRDefault="00D1119A" w:rsidP="00D1119A">
      <w:pPr>
        <w:rPr>
          <w:sz w:val="28"/>
        </w:rPr>
      </w:pPr>
    </w:p>
    <w:p w:rsidR="00D1119A" w:rsidRDefault="00D1119A" w:rsidP="00D1119A">
      <w:pPr>
        <w:rPr>
          <w:sz w:val="28"/>
        </w:rPr>
      </w:pPr>
      <w:r>
        <w:rPr>
          <w:sz w:val="28"/>
        </w:rPr>
        <w:t>Должностное лицо (ФИО)</w:t>
      </w:r>
    </w:p>
    <w:p w:rsidR="00D1119A" w:rsidRDefault="00D1119A" w:rsidP="00D1119A">
      <w:pPr>
        <w:pBdr>
          <w:top w:val="single" w:sz="4" w:space="9" w:color="000000"/>
        </w:pBdr>
        <w:ind w:left="5670"/>
        <w:rPr>
          <w:sz w:val="20"/>
          <w:szCs w:val="20"/>
        </w:rPr>
      </w:pPr>
    </w:p>
    <w:p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D1119A" w:rsidRDefault="00D1119A" w:rsidP="00D1119A">
      <w:pPr>
        <w:pBdr>
          <w:top w:val="single" w:sz="4" w:space="9" w:color="000000"/>
        </w:pBdr>
        <w:ind w:left="5670"/>
        <w:jc w:val="center"/>
        <w:rPr>
          <w:sz w:val="20"/>
          <w:szCs w:val="20"/>
        </w:rPr>
      </w:pPr>
      <w:r>
        <w:rPr>
          <w:sz w:val="20"/>
          <w:szCs w:val="20"/>
        </w:rPr>
        <w:t xml:space="preserve">предоставление  </w:t>
      </w:r>
    </w:p>
    <w:p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rsidR="00D1119A" w:rsidRDefault="00D1119A" w:rsidP="00D1119A">
      <w:pPr>
        <w:ind w:left="-567" w:right="-284"/>
        <w:rPr>
          <w:sz w:val="20"/>
          <w:szCs w:val="20"/>
        </w:rPr>
      </w:pPr>
      <w:r>
        <w:rPr>
          <w:sz w:val="20"/>
          <w:szCs w:val="20"/>
        </w:rPr>
        <w:br w:type="page"/>
      </w:r>
    </w:p>
    <w:p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F23C6" w:rsidRDefault="001F23C6" w:rsidP="001F23C6">
      <w:pPr>
        <w:autoSpaceDE w:val="0"/>
        <w:autoSpaceDN w:val="0"/>
        <w:adjustRightInd w:val="0"/>
        <w:rPr>
          <w:sz w:val="26"/>
          <w:szCs w:val="26"/>
        </w:rPr>
      </w:pPr>
    </w:p>
    <w:p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rsidR="007B131E" w:rsidRPr="007B131E" w:rsidRDefault="007B131E" w:rsidP="007B131E">
      <w:pPr>
        <w:rPr>
          <w:color w:val="000000"/>
          <w:sz w:val="20"/>
          <w:szCs w:val="20"/>
        </w:rPr>
      </w:pPr>
    </w:p>
    <w:p w:rsidR="007B131E" w:rsidRDefault="007B131E" w:rsidP="007B131E">
      <w:pPr>
        <w:tabs>
          <w:tab w:val="left" w:pos="567"/>
          <w:tab w:val="left" w:pos="4536"/>
        </w:tabs>
        <w:jc w:val="center"/>
        <w:rPr>
          <w:b/>
          <w:spacing w:val="-4"/>
          <w:sz w:val="28"/>
          <w:szCs w:val="28"/>
        </w:rPr>
      </w:pPr>
    </w:p>
    <w:p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B131E" w:rsidRDefault="007B131E" w:rsidP="007B131E">
      <w:pPr>
        <w:tabs>
          <w:tab w:val="left" w:pos="567"/>
          <w:tab w:val="left" w:pos="4536"/>
        </w:tabs>
        <w:jc w:val="center"/>
        <w:rPr>
          <w:b/>
          <w:spacing w:val="-4"/>
          <w:sz w:val="28"/>
          <w:szCs w:val="28"/>
        </w:rPr>
      </w:pPr>
    </w:p>
    <w:p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7B131E" w:rsidRDefault="007B131E" w:rsidP="007B131E">
      <w:pPr>
        <w:rPr>
          <w:sz w:val="28"/>
        </w:rPr>
      </w:pPr>
      <w:r>
        <w:rPr>
          <w:sz w:val="28"/>
        </w:rPr>
        <w:t>Должностное лицо (ФИО)</w:t>
      </w:r>
    </w:p>
    <w:p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B131E" w:rsidRDefault="007B131E" w:rsidP="007B131E">
      <w:pPr>
        <w:pBdr>
          <w:top w:val="single" w:sz="4" w:space="9" w:color="000000"/>
        </w:pBdr>
        <w:ind w:left="5670"/>
        <w:jc w:val="center"/>
        <w:rPr>
          <w:sz w:val="20"/>
          <w:szCs w:val="20"/>
        </w:rPr>
      </w:pPr>
      <w:r>
        <w:rPr>
          <w:sz w:val="20"/>
          <w:szCs w:val="20"/>
        </w:rPr>
        <w:t xml:space="preserve">предоставление </w:t>
      </w:r>
    </w:p>
    <w:p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C7679E" w:rsidRDefault="00C7679E" w:rsidP="00C7679E">
      <w:pPr>
        <w:autoSpaceDE w:val="0"/>
        <w:autoSpaceDN w:val="0"/>
        <w:adjustRightInd w:val="0"/>
        <w:rPr>
          <w:sz w:val="26"/>
          <w:szCs w:val="26"/>
        </w:rPr>
      </w:pPr>
    </w:p>
    <w:p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rsidR="0080766A" w:rsidRDefault="0080766A" w:rsidP="0080766A">
      <w:pPr>
        <w:rPr>
          <w:color w:val="000000"/>
        </w:rPr>
      </w:pPr>
    </w:p>
    <w:p w:rsidR="0080766A" w:rsidRDefault="0080766A" w:rsidP="0080766A">
      <w:pPr>
        <w:tabs>
          <w:tab w:val="left" w:pos="567"/>
          <w:tab w:val="left" w:pos="4536"/>
        </w:tabs>
        <w:jc w:val="center"/>
        <w:rPr>
          <w:b/>
          <w:spacing w:val="-4"/>
          <w:sz w:val="28"/>
          <w:szCs w:val="28"/>
        </w:rPr>
      </w:pPr>
    </w:p>
    <w:p w:rsidR="0080766A" w:rsidRDefault="0080766A" w:rsidP="0080766A">
      <w:pPr>
        <w:tabs>
          <w:tab w:val="left" w:pos="567"/>
          <w:tab w:val="left" w:pos="4536"/>
        </w:tabs>
        <w:rPr>
          <w:b/>
          <w:spacing w:val="-4"/>
          <w:sz w:val="28"/>
          <w:szCs w:val="28"/>
        </w:rPr>
      </w:pPr>
    </w:p>
    <w:p w:rsidR="0080766A" w:rsidRDefault="0080766A" w:rsidP="0080766A">
      <w:pPr>
        <w:tabs>
          <w:tab w:val="left" w:pos="567"/>
          <w:tab w:val="left" w:pos="4536"/>
        </w:tabs>
        <w:rPr>
          <w:b/>
          <w:spacing w:val="-4"/>
          <w:sz w:val="28"/>
          <w:szCs w:val="28"/>
        </w:rPr>
      </w:pPr>
    </w:p>
    <w:p w:rsidR="0080766A" w:rsidRDefault="0080766A" w:rsidP="0080766A">
      <w:pPr>
        <w:tabs>
          <w:tab w:val="left" w:pos="567"/>
          <w:tab w:val="left" w:pos="4536"/>
        </w:tabs>
        <w:jc w:val="center"/>
        <w:rPr>
          <w:b/>
          <w:spacing w:val="-4"/>
          <w:sz w:val="28"/>
          <w:szCs w:val="28"/>
        </w:rPr>
      </w:pPr>
    </w:p>
    <w:p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rsidR="0080766A" w:rsidRDefault="0080766A" w:rsidP="0080766A">
      <w:pPr>
        <w:jc w:val="center"/>
        <w:rPr>
          <w:b/>
          <w:sz w:val="28"/>
          <w:szCs w:val="28"/>
        </w:rPr>
      </w:pPr>
      <w:r>
        <w:rPr>
          <w:b/>
          <w:sz w:val="28"/>
          <w:szCs w:val="28"/>
        </w:rPr>
        <w:t xml:space="preserve">в документацию по планировке территории </w:t>
      </w:r>
    </w:p>
    <w:p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0766A" w:rsidRDefault="0080766A" w:rsidP="0080766A">
      <w:pPr>
        <w:tabs>
          <w:tab w:val="left" w:pos="567"/>
          <w:tab w:val="left" w:pos="4536"/>
        </w:tabs>
        <w:jc w:val="center"/>
        <w:rPr>
          <w:b/>
          <w:spacing w:val="-4"/>
          <w:sz w:val="28"/>
          <w:szCs w:val="28"/>
        </w:rPr>
      </w:pPr>
    </w:p>
    <w:p w:rsidR="0080766A" w:rsidRDefault="0080766A" w:rsidP="0080766A">
      <w:pPr>
        <w:tabs>
          <w:tab w:val="left" w:pos="567"/>
          <w:tab w:val="left" w:pos="4536"/>
        </w:tabs>
        <w:rPr>
          <w:color w:val="000000"/>
        </w:rPr>
      </w:pPr>
    </w:p>
    <w:p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80766A" w:rsidRDefault="0080766A" w:rsidP="0080766A">
      <w:pPr>
        <w:tabs>
          <w:tab w:val="left" w:pos="709"/>
        </w:tabs>
        <w:spacing w:after="120"/>
        <w:jc w:val="both"/>
        <w:rPr>
          <w:spacing w:val="-4"/>
          <w:sz w:val="28"/>
          <w:szCs w:val="28"/>
        </w:rPr>
      </w:pPr>
    </w:p>
    <w:p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80766A" w:rsidRDefault="0080766A" w:rsidP="0080766A">
      <w:pPr>
        <w:spacing w:line="232" w:lineRule="auto"/>
        <w:ind w:right="-57" w:firstLine="567"/>
        <w:jc w:val="both"/>
        <w:rPr>
          <w:spacing w:val="-4"/>
          <w:sz w:val="28"/>
          <w:szCs w:val="28"/>
        </w:rPr>
      </w:pPr>
      <w:r>
        <w:rPr>
          <w:spacing w:val="-4"/>
          <w:sz w:val="28"/>
          <w:szCs w:val="28"/>
        </w:rPr>
        <w:lastRenderedPageBreak/>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80766A" w:rsidRDefault="0080766A" w:rsidP="0080766A">
      <w:pPr>
        <w:rPr>
          <w:sz w:val="28"/>
        </w:rPr>
      </w:pPr>
    </w:p>
    <w:p w:rsidR="0080766A" w:rsidRDefault="0080766A" w:rsidP="0080766A">
      <w:pPr>
        <w:rPr>
          <w:sz w:val="28"/>
        </w:rPr>
      </w:pPr>
    </w:p>
    <w:p w:rsidR="0080766A" w:rsidRDefault="0080766A" w:rsidP="0080766A">
      <w:pPr>
        <w:rPr>
          <w:sz w:val="28"/>
        </w:rPr>
      </w:pPr>
      <w:r>
        <w:rPr>
          <w:sz w:val="28"/>
        </w:rPr>
        <w:t>Должностное лицо (ФИО)</w:t>
      </w:r>
    </w:p>
    <w:p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80766A" w:rsidRDefault="0080766A" w:rsidP="0080766A">
      <w:pPr>
        <w:pBdr>
          <w:top w:val="single" w:sz="4" w:space="9" w:color="000000"/>
        </w:pBdr>
        <w:ind w:left="5670"/>
        <w:jc w:val="center"/>
        <w:rPr>
          <w:sz w:val="20"/>
          <w:szCs w:val="20"/>
        </w:rPr>
      </w:pPr>
      <w:r>
        <w:rPr>
          <w:sz w:val="20"/>
          <w:szCs w:val="20"/>
        </w:rPr>
        <w:t xml:space="preserve">предоставление </w:t>
      </w:r>
    </w:p>
    <w:p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rsidR="0080766A" w:rsidRDefault="0080766A" w:rsidP="0080766A">
      <w:pPr>
        <w:ind w:left="-567" w:right="-284"/>
        <w:rPr>
          <w:color w:val="000000"/>
          <w:sz w:val="28"/>
          <w:szCs w:val="28"/>
          <w:lang w:bidi="ru-RU"/>
        </w:rPr>
      </w:pPr>
    </w:p>
    <w:p w:rsidR="0080766A" w:rsidRDefault="0080766A" w:rsidP="0080766A">
      <w:pPr>
        <w:ind w:left="-567" w:right="-284"/>
        <w:rPr>
          <w:color w:val="000000"/>
          <w:sz w:val="28"/>
          <w:szCs w:val="28"/>
          <w:lang w:bidi="ru-RU"/>
        </w:rPr>
      </w:pPr>
      <w:r>
        <w:rPr>
          <w:color w:val="000000"/>
          <w:sz w:val="28"/>
          <w:szCs w:val="28"/>
          <w:lang w:bidi="ru-RU"/>
        </w:rPr>
        <w:br w:type="page"/>
      </w:r>
    </w:p>
    <w:p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04443" w:rsidRDefault="00E04443" w:rsidP="00E04443">
      <w:pPr>
        <w:ind w:right="-1" w:firstLine="709"/>
        <w:jc w:val="right"/>
      </w:pPr>
    </w:p>
    <w:p w:rsidR="00E04443" w:rsidRDefault="00E04443" w:rsidP="00E04443">
      <w:pPr>
        <w:ind w:right="-1" w:firstLine="709"/>
        <w:jc w:val="right"/>
      </w:pPr>
    </w:p>
    <w:p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rsidR="00E04443" w:rsidRDefault="00E04443" w:rsidP="00E04443">
      <w:pPr>
        <w:rPr>
          <w:color w:val="000000"/>
        </w:rPr>
      </w:pPr>
    </w:p>
    <w:p w:rsidR="00E04443" w:rsidRDefault="00E04443" w:rsidP="00E04443">
      <w:pPr>
        <w:tabs>
          <w:tab w:val="left" w:pos="567"/>
          <w:tab w:val="left" w:pos="4536"/>
        </w:tabs>
        <w:jc w:val="center"/>
        <w:rPr>
          <w:b/>
          <w:spacing w:val="-4"/>
          <w:sz w:val="28"/>
          <w:szCs w:val="28"/>
        </w:rPr>
      </w:pPr>
    </w:p>
    <w:p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04443" w:rsidRDefault="00E04443" w:rsidP="00E04443">
      <w:pPr>
        <w:tabs>
          <w:tab w:val="left" w:pos="567"/>
          <w:tab w:val="left" w:pos="4536"/>
        </w:tabs>
        <w:rPr>
          <w:color w:val="000000"/>
        </w:rPr>
      </w:pPr>
    </w:p>
    <w:p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rsidR="00E04443" w:rsidRDefault="00E04443" w:rsidP="00E04443">
      <w:pPr>
        <w:rPr>
          <w:sz w:val="28"/>
        </w:rPr>
      </w:pPr>
    </w:p>
    <w:p w:rsidR="00E04443" w:rsidRDefault="00E04443" w:rsidP="00E04443">
      <w:pPr>
        <w:rPr>
          <w:sz w:val="28"/>
        </w:rPr>
      </w:pPr>
      <w:r>
        <w:rPr>
          <w:sz w:val="28"/>
        </w:rPr>
        <w:t>Должностное лицо (ФИО)</w:t>
      </w:r>
    </w:p>
    <w:p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8365D" w:rsidRDefault="0078365D" w:rsidP="0078365D">
      <w:pPr>
        <w:pBdr>
          <w:top w:val="single" w:sz="4" w:space="9" w:color="000000"/>
        </w:pBdr>
        <w:ind w:left="5670"/>
        <w:jc w:val="center"/>
        <w:rPr>
          <w:sz w:val="20"/>
          <w:szCs w:val="20"/>
        </w:rPr>
      </w:pPr>
      <w:r>
        <w:rPr>
          <w:sz w:val="20"/>
          <w:szCs w:val="20"/>
        </w:rPr>
        <w:t xml:space="preserve">предоставление </w:t>
      </w:r>
    </w:p>
    <w:p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rsidR="001852BB" w:rsidRDefault="001852BB" w:rsidP="001A5D5A">
      <w:pPr>
        <w:ind w:left="5103"/>
        <w:outlineLvl w:val="1"/>
        <w:rPr>
          <w:sz w:val="28"/>
          <w:szCs w:val="28"/>
        </w:rPr>
      </w:pPr>
      <w:r>
        <w:rPr>
          <w:sz w:val="28"/>
          <w:szCs w:val="28"/>
        </w:rPr>
        <w:lastRenderedPageBreak/>
        <w:t>Приложение № 11</w:t>
      </w:r>
    </w:p>
    <w:p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852BB" w:rsidRDefault="001852BB" w:rsidP="001852BB">
      <w:pPr>
        <w:autoSpaceDE w:val="0"/>
        <w:autoSpaceDN w:val="0"/>
        <w:adjustRightInd w:val="0"/>
        <w:rPr>
          <w:sz w:val="26"/>
          <w:szCs w:val="26"/>
        </w:rPr>
      </w:pPr>
    </w:p>
    <w:p w:rsidR="009B2AE7" w:rsidRPr="009B2AE7" w:rsidRDefault="009B2AE7" w:rsidP="009B2AE7">
      <w:pPr>
        <w:jc w:val="right"/>
        <w:rPr>
          <w:sz w:val="20"/>
          <w:szCs w:val="20"/>
        </w:rPr>
      </w:pPr>
      <w:r w:rsidRPr="009B2AE7">
        <w:rPr>
          <w:sz w:val="20"/>
          <w:szCs w:val="20"/>
        </w:rPr>
        <w:t>(Бланк органа,</w:t>
      </w:r>
    </w:p>
    <w:p w:rsidR="009B2AE7" w:rsidRPr="009B2AE7" w:rsidRDefault="009B2AE7" w:rsidP="009B2AE7">
      <w:pPr>
        <w:jc w:val="right"/>
        <w:rPr>
          <w:sz w:val="20"/>
          <w:szCs w:val="20"/>
        </w:rPr>
      </w:pPr>
      <w:r w:rsidRPr="009B2AE7">
        <w:rPr>
          <w:sz w:val="20"/>
          <w:szCs w:val="20"/>
        </w:rPr>
        <w:t>осуществляющего</w:t>
      </w:r>
    </w:p>
    <w:p w:rsidR="009B2AE7" w:rsidRPr="009B2AE7" w:rsidRDefault="009B2AE7" w:rsidP="009B2AE7">
      <w:pPr>
        <w:jc w:val="right"/>
        <w:rPr>
          <w:sz w:val="20"/>
          <w:szCs w:val="20"/>
        </w:rPr>
      </w:pPr>
      <w:r w:rsidRPr="009B2AE7">
        <w:rPr>
          <w:sz w:val="20"/>
          <w:szCs w:val="20"/>
        </w:rPr>
        <w:t xml:space="preserve">предоставление </w:t>
      </w:r>
    </w:p>
    <w:p w:rsidR="009D5610" w:rsidRPr="009B2AE7" w:rsidRDefault="009B2AE7" w:rsidP="009B2AE7">
      <w:pPr>
        <w:jc w:val="right"/>
        <w:rPr>
          <w:color w:val="000000"/>
          <w:sz w:val="20"/>
          <w:szCs w:val="20"/>
        </w:rPr>
      </w:pPr>
      <w:r w:rsidRPr="009B2AE7">
        <w:rPr>
          <w:sz w:val="20"/>
          <w:szCs w:val="20"/>
        </w:rPr>
        <w:t>муниципальной услуги)</w:t>
      </w: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D5610" w:rsidRDefault="009D5610" w:rsidP="009D5610">
      <w:pPr>
        <w:tabs>
          <w:tab w:val="left" w:pos="567"/>
          <w:tab w:val="left" w:pos="4536"/>
        </w:tabs>
        <w:rPr>
          <w:color w:val="000000"/>
        </w:rPr>
      </w:pPr>
    </w:p>
    <w:p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9D5610" w:rsidRDefault="009D5610" w:rsidP="009D5610">
      <w:pPr>
        <w:tabs>
          <w:tab w:val="left" w:pos="709"/>
        </w:tabs>
        <w:spacing w:after="120"/>
        <w:jc w:val="both"/>
        <w:rPr>
          <w:spacing w:val="-4"/>
          <w:sz w:val="28"/>
          <w:szCs w:val="28"/>
        </w:rPr>
      </w:pPr>
    </w:p>
    <w:p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rsidR="009D5610" w:rsidRDefault="009D5610" w:rsidP="009D5610">
      <w:pPr>
        <w:rPr>
          <w:sz w:val="28"/>
        </w:rPr>
      </w:pPr>
    </w:p>
    <w:p w:rsidR="009D5610" w:rsidRDefault="009D5610" w:rsidP="009D5610">
      <w:pPr>
        <w:rPr>
          <w:sz w:val="28"/>
        </w:rPr>
      </w:pPr>
      <w:r>
        <w:rPr>
          <w:sz w:val="28"/>
        </w:rPr>
        <w:t>Должностное лицо (ФИО)</w:t>
      </w:r>
    </w:p>
    <w:p w:rsidR="009D5610" w:rsidRDefault="009D5610" w:rsidP="009D5610">
      <w:pPr>
        <w:pBdr>
          <w:top w:val="single" w:sz="4" w:space="9" w:color="000000"/>
        </w:pBdr>
        <w:ind w:left="5670"/>
        <w:jc w:val="center"/>
        <w:rPr>
          <w:sz w:val="20"/>
          <w:szCs w:val="20"/>
        </w:rPr>
      </w:pPr>
    </w:p>
    <w:p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03273" w:rsidRDefault="00603273" w:rsidP="00603273">
      <w:pPr>
        <w:pBdr>
          <w:top w:val="single" w:sz="4" w:space="9" w:color="000000"/>
        </w:pBdr>
        <w:ind w:left="5670"/>
        <w:jc w:val="center"/>
        <w:rPr>
          <w:sz w:val="20"/>
          <w:szCs w:val="20"/>
        </w:rPr>
      </w:pPr>
      <w:r>
        <w:rPr>
          <w:sz w:val="20"/>
          <w:szCs w:val="20"/>
        </w:rPr>
        <w:t xml:space="preserve">предоставление </w:t>
      </w:r>
    </w:p>
    <w:p w:rsidR="00603273" w:rsidRDefault="00603273" w:rsidP="00603273">
      <w:pPr>
        <w:pBdr>
          <w:top w:val="single" w:sz="4" w:space="9" w:color="000000"/>
        </w:pBdr>
        <w:ind w:left="5670"/>
        <w:jc w:val="center"/>
        <w:rPr>
          <w:sz w:val="20"/>
          <w:szCs w:val="20"/>
        </w:rPr>
      </w:pPr>
      <w:r>
        <w:rPr>
          <w:sz w:val="20"/>
          <w:szCs w:val="20"/>
        </w:rPr>
        <w:t>муниципальной услуги)</w:t>
      </w:r>
    </w:p>
    <w:p w:rsidR="009D5610" w:rsidRDefault="009D5610" w:rsidP="009D5610">
      <w:pPr>
        <w:ind w:right="-284"/>
        <w:rPr>
          <w:sz w:val="28"/>
          <w:szCs w:val="28"/>
        </w:rPr>
      </w:pPr>
    </w:p>
    <w:p w:rsidR="009D5610" w:rsidRDefault="009D5610" w:rsidP="009D5610">
      <w:pPr>
        <w:ind w:left="-567" w:right="-284"/>
        <w:rPr>
          <w:sz w:val="28"/>
          <w:szCs w:val="28"/>
        </w:rPr>
      </w:pPr>
      <w:r>
        <w:rPr>
          <w:sz w:val="28"/>
          <w:szCs w:val="28"/>
        </w:rPr>
        <w:br w:type="page"/>
      </w:r>
    </w:p>
    <w:p w:rsidR="001F23C6" w:rsidRDefault="001F23C6" w:rsidP="001F23C6">
      <w:pPr>
        <w:spacing w:after="200" w:line="276" w:lineRule="auto"/>
        <w:rPr>
          <w:i/>
          <w:iCs/>
          <w:sz w:val="26"/>
          <w:szCs w:val="26"/>
          <w:lang w:eastAsia="en-US"/>
        </w:rPr>
      </w:pPr>
    </w:p>
    <w:p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337652" w:rsidRPr="00337652" w:rsidRDefault="00337652" w:rsidP="00337652">
      <w:pPr>
        <w:jc w:val="right"/>
        <w:rPr>
          <w:sz w:val="20"/>
          <w:szCs w:val="20"/>
        </w:rPr>
      </w:pPr>
      <w:r w:rsidRPr="00337652">
        <w:rPr>
          <w:sz w:val="20"/>
          <w:szCs w:val="20"/>
        </w:rPr>
        <w:t>(Бланк органа,</w:t>
      </w:r>
    </w:p>
    <w:p w:rsidR="00337652" w:rsidRPr="00337652" w:rsidRDefault="00337652" w:rsidP="00337652">
      <w:pPr>
        <w:jc w:val="right"/>
        <w:rPr>
          <w:sz w:val="20"/>
          <w:szCs w:val="20"/>
        </w:rPr>
      </w:pPr>
      <w:r w:rsidRPr="00337652">
        <w:rPr>
          <w:sz w:val="20"/>
          <w:szCs w:val="20"/>
        </w:rPr>
        <w:t>осуществляющего</w:t>
      </w:r>
    </w:p>
    <w:p w:rsidR="00337652" w:rsidRPr="00337652" w:rsidRDefault="00337652" w:rsidP="00337652">
      <w:pPr>
        <w:jc w:val="right"/>
        <w:rPr>
          <w:sz w:val="20"/>
          <w:szCs w:val="20"/>
        </w:rPr>
      </w:pPr>
      <w:r w:rsidRPr="00337652">
        <w:rPr>
          <w:sz w:val="20"/>
          <w:szCs w:val="20"/>
        </w:rPr>
        <w:t xml:space="preserve">предоставление </w:t>
      </w:r>
    </w:p>
    <w:p w:rsidR="00337652" w:rsidRPr="00337652" w:rsidRDefault="00337652" w:rsidP="00337652">
      <w:pPr>
        <w:jc w:val="right"/>
        <w:rPr>
          <w:color w:val="000000"/>
          <w:sz w:val="20"/>
          <w:szCs w:val="20"/>
        </w:rPr>
      </w:pPr>
      <w:r w:rsidRPr="00337652">
        <w:rPr>
          <w:sz w:val="20"/>
          <w:szCs w:val="20"/>
        </w:rPr>
        <w:t>муниципальной услуги)</w:t>
      </w: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37652" w:rsidRDefault="00337652" w:rsidP="00337652">
      <w:pPr>
        <w:tabs>
          <w:tab w:val="left" w:pos="567"/>
          <w:tab w:val="left" w:pos="4536"/>
        </w:tabs>
        <w:jc w:val="center"/>
        <w:rPr>
          <w:color w:val="000000"/>
        </w:rPr>
      </w:pPr>
    </w:p>
    <w:p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337652" w:rsidRDefault="00337652" w:rsidP="00337652">
      <w:pPr>
        <w:tabs>
          <w:tab w:val="left" w:pos="709"/>
        </w:tabs>
        <w:spacing w:after="120"/>
        <w:ind w:firstLine="567"/>
        <w:jc w:val="both"/>
        <w:rPr>
          <w:spacing w:val="-4"/>
          <w:sz w:val="28"/>
          <w:szCs w:val="28"/>
        </w:rPr>
      </w:pPr>
    </w:p>
    <w:p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37652" w:rsidRDefault="00337652" w:rsidP="00337652">
      <w:pPr>
        <w:ind w:firstLine="567"/>
        <w:rPr>
          <w:spacing w:val="-4"/>
          <w:sz w:val="28"/>
          <w:szCs w:val="28"/>
        </w:rPr>
      </w:pPr>
    </w:p>
    <w:p w:rsidR="00337652" w:rsidRDefault="00337652" w:rsidP="00337652">
      <w:pPr>
        <w:ind w:firstLine="567"/>
        <w:rPr>
          <w:sz w:val="28"/>
        </w:rPr>
      </w:pPr>
      <w:r>
        <w:rPr>
          <w:sz w:val="28"/>
        </w:rPr>
        <w:t>Должностное лицо (ФИО)</w:t>
      </w:r>
    </w:p>
    <w:p w:rsidR="00337652" w:rsidRDefault="00337652" w:rsidP="00337652">
      <w:pPr>
        <w:pBdr>
          <w:top w:val="single" w:sz="4" w:space="9" w:color="000000"/>
        </w:pBdr>
        <w:ind w:left="5670"/>
        <w:jc w:val="center"/>
        <w:rPr>
          <w:sz w:val="20"/>
          <w:szCs w:val="20"/>
        </w:rPr>
      </w:pPr>
    </w:p>
    <w:p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rsidR="0032784A" w:rsidRDefault="007351A2">
      <w:pPr>
        <w:ind w:left="9781"/>
        <w:rPr>
          <w:sz w:val="28"/>
          <w:szCs w:val="28"/>
        </w:rPr>
      </w:pPr>
      <w:r>
        <w:rPr>
          <w:sz w:val="28"/>
          <w:szCs w:val="28"/>
        </w:rPr>
        <w:t xml:space="preserve">и утверждение документации </w:t>
      </w:r>
    </w:p>
    <w:p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rsidR="0032784A" w:rsidRDefault="0032784A">
      <w:pPr>
        <w:ind w:left="9781"/>
        <w:rPr>
          <w:sz w:val="28"/>
          <w:szCs w:val="28"/>
        </w:rPr>
      </w:pPr>
    </w:p>
    <w:p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rsidR="0032784A" w:rsidRDefault="0032784A">
      <w:pPr>
        <w:widowControl w:val="0"/>
        <w:tabs>
          <w:tab w:val="left" w:pos="567"/>
        </w:tabs>
        <w:ind w:firstLine="426"/>
        <w:contextualSpacing/>
        <w:jc w:val="center"/>
        <w:rPr>
          <w:sz w:val="28"/>
          <w:szCs w:val="28"/>
        </w:rPr>
      </w:pPr>
    </w:p>
    <w:tbl>
      <w:tblPr>
        <w:tblStyle w:val="af9"/>
        <w:tblW w:w="0" w:type="auto"/>
        <w:tblLook w:val="0620"/>
      </w:tblPr>
      <w:tblGrid>
        <w:gridCol w:w="2418"/>
        <w:gridCol w:w="2651"/>
        <w:gridCol w:w="2421"/>
        <w:gridCol w:w="2418"/>
        <w:gridCol w:w="2433"/>
        <w:gridCol w:w="2445"/>
      </w:tblGrid>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w:t>
            </w:r>
            <w:r>
              <w:rPr>
                <w:bCs/>
                <w:sz w:val="22"/>
                <w:szCs w:val="22"/>
              </w:rPr>
              <w:lastRenderedPageBreak/>
              <w:t>Администрацию 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w:t>
            </w:r>
            <w:r>
              <w:rPr>
                <w:sz w:val="22"/>
                <w:szCs w:val="22"/>
              </w:rPr>
              <w:lastRenderedPageBreak/>
              <w:t xml:space="preserve">услуги, и передача ему документов (далее – 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w:t>
            </w:r>
            <w:r>
              <w:rPr>
                <w:sz w:val="22"/>
                <w:szCs w:val="22"/>
              </w:rPr>
              <w:lastRenderedPageBreak/>
              <w:t xml:space="preserve">электронного 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Tr="00CF1E80">
        <w:tc>
          <w:tcPr>
            <w:tcW w:w="2455"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пакет зарегистрированных </w:t>
            </w:r>
            <w:r>
              <w:rPr>
                <w:bCs/>
                <w:sz w:val="22"/>
                <w:szCs w:val="22"/>
              </w:rPr>
              <w:lastRenderedPageBreak/>
              <w:t>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направление межведомственных </w:t>
            </w:r>
            <w:r>
              <w:rPr>
                <w:bCs/>
                <w:sz w:val="22"/>
                <w:szCs w:val="22"/>
              </w:rPr>
              <w:lastRenderedPageBreak/>
              <w:t>запросов</w:t>
            </w:r>
          </w:p>
          <w:p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в день поступления зарегистрированных </w:t>
            </w:r>
            <w:r w:rsidR="00A62DB0">
              <w:rPr>
                <w:bCs/>
                <w:sz w:val="22"/>
                <w:szCs w:val="22"/>
              </w:rPr>
              <w:lastRenderedPageBreak/>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лицо, ответственное за предоставление </w:t>
            </w:r>
            <w:r>
              <w:rPr>
                <w:bCs/>
                <w:sz w:val="22"/>
                <w:szCs w:val="22"/>
              </w:rPr>
              <w:lastRenderedPageBreak/>
              <w:t>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непредставление заявителем по </w:t>
            </w:r>
            <w:r>
              <w:rPr>
                <w:bCs/>
                <w:sz w:val="22"/>
                <w:szCs w:val="22"/>
              </w:rPr>
              <w:lastRenderedPageBreak/>
              <w:t>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lastRenderedPageBreak/>
              <w:t xml:space="preserve">- направление межведомственного </w:t>
            </w:r>
            <w:r>
              <w:rPr>
                <w:sz w:val="22"/>
                <w:szCs w:val="22"/>
              </w:rPr>
              <w:lastRenderedPageBreak/>
              <w:t>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w:t>
            </w:r>
            <w:r>
              <w:rPr>
                <w:bCs/>
                <w:sz w:val="22"/>
                <w:szCs w:val="22"/>
              </w:rPr>
              <w:lastRenderedPageBreak/>
              <w:t>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w:t>
            </w:r>
            <w:r>
              <w:rPr>
                <w:sz w:val="22"/>
                <w:szCs w:val="22"/>
              </w:rPr>
              <w:lastRenderedPageBreak/>
              <w:t xml:space="preserve">числе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 xml:space="preserve">подготовке </w:t>
            </w:r>
            <w:r w:rsidR="003752FC">
              <w:rPr>
                <w:bCs/>
                <w:sz w:val="22"/>
                <w:szCs w:val="22"/>
              </w:rPr>
              <w:lastRenderedPageBreak/>
              <w:t>документации по планировке территории</w:t>
            </w:r>
            <w:r>
              <w:rPr>
                <w:bCs/>
                <w:sz w:val="22"/>
                <w:szCs w:val="22"/>
              </w:rPr>
              <w:t>;</w:t>
            </w:r>
          </w:p>
          <w:p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в течение 1 часа с момента окончания рассмотрения пакета </w:t>
            </w:r>
            <w:r>
              <w:rPr>
                <w:bCs/>
                <w:sz w:val="22"/>
                <w:szCs w:val="22"/>
              </w:rPr>
              <w:lastRenderedPageBreak/>
              <w:t>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наличие/отсутствие оснований для отказа в предоставлении </w:t>
            </w:r>
            <w:r>
              <w:rPr>
                <w:bCs/>
                <w:sz w:val="22"/>
                <w:szCs w:val="22"/>
              </w:rPr>
              <w:lastRenderedPageBreak/>
              <w:t>муниципальной услуги</w:t>
            </w:r>
          </w:p>
          <w:p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lastRenderedPageBreak/>
              <w:t xml:space="preserve">- сформированное </w:t>
            </w:r>
            <w:r w:rsidR="003A5F75">
              <w:rPr>
                <w:sz w:val="22"/>
                <w:szCs w:val="22"/>
              </w:rPr>
              <w:t xml:space="preserve">решение о </w:t>
            </w:r>
            <w:r w:rsidR="003A5F75">
              <w:rPr>
                <w:bCs/>
                <w:sz w:val="22"/>
                <w:szCs w:val="22"/>
              </w:rPr>
              <w:t xml:space="preserve">подготовке документации по </w:t>
            </w:r>
            <w:r w:rsidR="003A5F75">
              <w:rPr>
                <w:bCs/>
                <w:sz w:val="22"/>
                <w:szCs w:val="22"/>
              </w:rPr>
              <w:lastRenderedPageBreak/>
              <w:t>планировке территории</w:t>
            </w:r>
            <w:r>
              <w:rPr>
                <w:sz w:val="22"/>
                <w:szCs w:val="22"/>
              </w:rPr>
              <w:t xml:space="preserve"> или решение об отказе в предоставлении муниципальной услуги; </w:t>
            </w:r>
          </w:p>
          <w:p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rsidR="00CF1E80" w:rsidRDefault="00CF1E80" w:rsidP="00EE3BCF">
            <w:pPr>
              <w:pStyle w:val="Default"/>
              <w:rPr>
                <w:bCs/>
                <w:sz w:val="22"/>
                <w:szCs w:val="22"/>
              </w:rPr>
            </w:pP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p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w:t>
      </w:r>
      <w:r w:rsidRPr="00CF1E80">
        <w:rPr>
          <w:b/>
          <w:sz w:val="28"/>
          <w:szCs w:val="28"/>
        </w:rPr>
        <w:lastRenderedPageBreak/>
        <w:t xml:space="preserve">предоставлении муниципальной услуги </w:t>
      </w:r>
      <w:r w:rsidR="009D3380">
        <w:rPr>
          <w:b/>
          <w:sz w:val="28"/>
          <w:szCs w:val="28"/>
        </w:rPr>
        <w:t>«Подготовка и утверждение документации по планировке территории»</w:t>
      </w:r>
    </w:p>
    <w:p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rsidR="00CF1E80" w:rsidRDefault="00CF1E80" w:rsidP="00CF1E80">
      <w:pPr>
        <w:widowControl w:val="0"/>
        <w:tabs>
          <w:tab w:val="left" w:pos="567"/>
        </w:tabs>
        <w:ind w:firstLine="426"/>
        <w:contextualSpacing/>
        <w:jc w:val="center"/>
        <w:rPr>
          <w:b/>
          <w:sz w:val="22"/>
          <w:szCs w:val="22"/>
        </w:rPr>
      </w:pPr>
    </w:p>
    <w:tbl>
      <w:tblPr>
        <w:tblStyle w:val="af9"/>
        <w:tblW w:w="0" w:type="auto"/>
        <w:tblLook w:val="04A0"/>
      </w:tblPr>
      <w:tblGrid>
        <w:gridCol w:w="2369"/>
        <w:gridCol w:w="2677"/>
        <w:gridCol w:w="2372"/>
        <w:gridCol w:w="2372"/>
        <w:gridCol w:w="2375"/>
        <w:gridCol w:w="2395"/>
      </w:tblGrid>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w:t>
            </w:r>
            <w:r>
              <w:rPr>
                <w:bCs/>
                <w:sz w:val="22"/>
                <w:szCs w:val="22"/>
              </w:rPr>
              <w:lastRenderedPageBreak/>
              <w:t>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rsidR="00CF1E80" w:rsidRDefault="00CF1E80">
            <w:pPr>
              <w:pStyle w:val="Default"/>
              <w:rPr>
                <w:sz w:val="22"/>
                <w:szCs w:val="22"/>
              </w:rPr>
            </w:pPr>
            <w:r>
              <w:rPr>
                <w:sz w:val="22"/>
                <w:szCs w:val="22"/>
              </w:rPr>
              <w:lastRenderedPageBreak/>
              <w:t xml:space="preserve">    в случае, если </w:t>
            </w:r>
            <w:r w:rsidR="00C634FE">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w:t>
            </w:r>
            <w:r>
              <w:rPr>
                <w:sz w:val="22"/>
                <w:szCs w:val="22"/>
              </w:rPr>
              <w:lastRenderedPageBreak/>
              <w:t>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rPr>
                <w:bCs/>
                <w:sz w:val="22"/>
                <w:szCs w:val="22"/>
              </w:rPr>
            </w:pPr>
            <w:r>
              <w:rPr>
                <w:sz w:val="22"/>
                <w:szCs w:val="22"/>
              </w:rPr>
              <w:t xml:space="preserve">      в случае обращения </w:t>
            </w:r>
            <w:r>
              <w:rPr>
                <w:sz w:val="22"/>
                <w:szCs w:val="22"/>
              </w:rPr>
              <w:lastRenderedPageBreak/>
              <w:t>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Tr="009C5E3C">
        <w:tc>
          <w:tcPr>
            <w:tcW w:w="2369"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w:t>
            </w:r>
            <w:r>
              <w:rPr>
                <w:sz w:val="22"/>
                <w:szCs w:val="22"/>
              </w:rPr>
              <w:lastRenderedPageBreak/>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w:t>
            </w:r>
            <w:r>
              <w:rPr>
                <w:sz w:val="22"/>
                <w:szCs w:val="22"/>
              </w:rPr>
              <w:lastRenderedPageBreak/>
              <w:t xml:space="preserve">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рассмотренный пакет документов </w:t>
            </w:r>
          </w:p>
          <w:p w:rsidR="00CF1E80" w:rsidRDefault="00CF1E80">
            <w:pPr>
              <w:widowControl w:val="0"/>
              <w:tabs>
                <w:tab w:val="left" w:pos="567"/>
              </w:tabs>
              <w:rPr>
                <w:bCs/>
                <w:sz w:val="22"/>
                <w:szCs w:val="22"/>
              </w:rPr>
            </w:pPr>
          </w:p>
        </w:tc>
      </w:tr>
      <w:tr w:rsidR="00CF1E80" w:rsidRPr="00945D79"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pPr>
            <w:r>
              <w:t xml:space="preserve">Процедура проведения публичных слушаний / общественных обсуждений урегулирована статьей 5.1 Градостроительного кодекса Российской </w:t>
            </w:r>
            <w:r>
              <w:lastRenderedPageBreak/>
              <w:t>Федерации и состоит из этапов:</w:t>
            </w:r>
          </w:p>
          <w:p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rsidR="009C5E3C" w:rsidRDefault="009C5E3C" w:rsidP="00DA4F87">
            <w:pPr>
              <w:widowControl w:val="0"/>
              <w:tabs>
                <w:tab w:val="left" w:pos="567"/>
              </w:tabs>
              <w:contextualSpacing/>
              <w:rPr>
                <w:bCs/>
                <w:sz w:val="22"/>
                <w:szCs w:val="22"/>
              </w:rPr>
            </w:pPr>
            <w:r>
              <w:lastRenderedPageBreak/>
              <w:t xml:space="preserve">определяется уставом муниципального образования и (или) нормативным правовым актом представительного </w:t>
            </w:r>
            <w:r>
              <w:lastRenderedPageBreak/>
              <w:t xml:space="preserve">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 xml:space="preserve">проведение публичных слушаний / </w:t>
            </w:r>
            <w:r>
              <w:lastRenderedPageBreak/>
              <w:t>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 xml:space="preserve">подготовка протокола и заключения по результатам публичных слушаний / общественных </w:t>
            </w:r>
            <w:r>
              <w:lastRenderedPageBreak/>
              <w:t>обсуждений и официальное опубликование заключения</w:t>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1F3545">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1F3545">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 xml:space="preserve">г) проведение собрания или собраний участников публичных слушаний (в случае проведения общественных </w:t>
            </w:r>
            <w:r>
              <w:lastRenderedPageBreak/>
              <w:t>обсуждений собрание не проводится);</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794BCA">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794BCA">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C6482E" w:rsidTr="009C5E3C">
        <w:tc>
          <w:tcPr>
            <w:tcW w:w="14560" w:type="dxa"/>
            <w:gridSpan w:val="6"/>
            <w:tcBorders>
              <w:top w:val="single" w:sz="4" w:space="0" w:color="auto"/>
              <w:left w:val="single" w:sz="4" w:space="0" w:color="auto"/>
              <w:bottom w:val="single" w:sz="4" w:space="0" w:color="auto"/>
              <w:right w:val="single" w:sz="4" w:space="0" w:color="auto"/>
            </w:tcBorders>
          </w:tcPr>
          <w:p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lastRenderedPageBreak/>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rsidTr="009C5E3C">
        <w:tc>
          <w:tcPr>
            <w:tcW w:w="2369" w:type="dxa"/>
            <w:tcBorders>
              <w:top w:val="single" w:sz="4" w:space="0" w:color="auto"/>
              <w:left w:val="single" w:sz="4" w:space="0" w:color="auto"/>
              <w:bottom w:val="single" w:sz="4" w:space="0" w:color="auto"/>
              <w:right w:val="single" w:sz="4" w:space="0" w:color="auto"/>
            </w:tcBorders>
          </w:tcPr>
          <w:p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 xml:space="preserve">муниципального </w:t>
            </w:r>
            <w:r w:rsidR="009573A7">
              <w:rPr>
                <w:spacing w:val="2"/>
              </w:rPr>
              <w:lastRenderedPageBreak/>
              <w:t>образования</w:t>
            </w:r>
            <w:r>
              <w:rPr>
                <w:spacing w:val="2"/>
              </w:rPr>
              <w:t>, иной официальной информации</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F4" w:rsidRDefault="00FD3CF4">
      <w:r>
        <w:separator/>
      </w:r>
    </w:p>
  </w:endnote>
  <w:endnote w:type="continuationSeparator" w:id="0">
    <w:p w:rsidR="00FD3CF4" w:rsidRDefault="00FD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F4" w:rsidRDefault="00FD3CF4">
      <w:r>
        <w:separator/>
      </w:r>
    </w:p>
  </w:footnote>
  <w:footnote w:type="continuationSeparator" w:id="0">
    <w:p w:rsidR="00FD3CF4" w:rsidRDefault="00FD3CF4">
      <w:r>
        <w:continuationSeparator/>
      </w:r>
    </w:p>
  </w:footnote>
  <w:footnote w:id="1">
    <w:p w:rsidR="0032784A" w:rsidRDefault="007351A2">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rsidR="0032784A" w:rsidRDefault="007351A2">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rsidR="0098096A" w:rsidRPr="0098096A" w:rsidRDefault="0098096A">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sidR="006909EF">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6909EF">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sidR="006909EF">
        <w:rPr>
          <w:color w:val="000000"/>
          <w:shd w:val="clear" w:color="auto" w:fill="FFFFFF"/>
        </w:rPr>
        <w:t xml:space="preserve"> (далее – постановление № 144)</w:t>
      </w:r>
      <w:r w:rsidRPr="0098096A">
        <w:rPr>
          <w:color w:val="000000"/>
        </w:rPr>
        <w:t>.</w:t>
      </w:r>
    </w:p>
  </w:footnote>
  <w:footnote w:id="4">
    <w:p w:rsidR="00230743" w:rsidRDefault="00230743" w:rsidP="00230743">
      <w:pPr>
        <w:pStyle w:val="af0"/>
        <w:jc w:val="both"/>
      </w:pPr>
      <w:r>
        <w:rPr>
          <w:rStyle w:val="a4"/>
        </w:rPr>
        <w:footnoteRef/>
      </w:r>
      <w:r>
        <w:t xml:space="preserve"> Согласно пункту 2 статьи 7 Федерального закона № 58-ФЗ</w:t>
      </w:r>
    </w:p>
  </w:footnote>
  <w:footnote w:id="5">
    <w:p w:rsidR="00CF7B1E" w:rsidRDefault="00CF7B1E">
      <w:pPr>
        <w:pStyle w:val="af0"/>
      </w:pPr>
      <w:r>
        <w:rPr>
          <w:rStyle w:val="a4"/>
        </w:rPr>
        <w:footnoteRef/>
      </w:r>
      <w:r>
        <w:t xml:space="preserve"> </w:t>
      </w:r>
      <w:r w:rsidR="002C3DC0">
        <w:t>С учетом особенностей, предусмотренных пунктом 4</w:t>
      </w:r>
      <w:r w:rsidR="0069644A" w:rsidRPr="0069644A">
        <w:rPr>
          <w:color w:val="000000"/>
          <w:shd w:val="clear" w:color="auto" w:fill="FFFFFF"/>
        </w:rPr>
        <w:t xml:space="preserve"> </w:t>
      </w:r>
      <w:r w:rsidR="0069644A">
        <w:rPr>
          <w:color w:val="000000"/>
          <w:shd w:val="clear" w:color="auto" w:fill="FFFFFF"/>
        </w:rPr>
        <w:t>постановления № 575</w:t>
      </w:r>
    </w:p>
  </w:footnote>
  <w:footnote w:id="6">
    <w:p w:rsidR="00F93B18" w:rsidRDefault="00F93B18">
      <w:pPr>
        <w:pStyle w:val="af0"/>
      </w:pPr>
      <w:r>
        <w:rPr>
          <w:rStyle w:val="a4"/>
        </w:rPr>
        <w:footnoteRef/>
      </w:r>
      <w:r>
        <w:t xml:space="preserve"> Часть 12.3 статьи 45 Гр</w:t>
      </w:r>
      <w:r w:rsidR="00C84D35">
        <w:t>адостроительного кодекса</w:t>
      </w:r>
      <w:r>
        <w:t xml:space="preserve"> Р</w:t>
      </w:r>
      <w:r w:rsidR="00C84D35">
        <w:t xml:space="preserve">оссийской </w:t>
      </w:r>
      <w:r>
        <w:t>Ф</w:t>
      </w:r>
      <w:r w:rsidR="00C84D35">
        <w:t xml:space="preserve">едерации (далее – </w:t>
      </w:r>
      <w:proofErr w:type="spellStart"/>
      <w:r w:rsidR="00C84D35">
        <w:t>ГрК</w:t>
      </w:r>
      <w:proofErr w:type="spellEnd"/>
      <w:r w:rsidR="00C84D35">
        <w:t xml:space="preserve"> РФ)</w:t>
      </w:r>
    </w:p>
  </w:footnote>
  <w:footnote w:id="7">
    <w:p w:rsidR="00521E39" w:rsidRDefault="00521E39">
      <w:pPr>
        <w:pStyle w:val="af0"/>
      </w:pPr>
      <w:r>
        <w:rPr>
          <w:rStyle w:val="a4"/>
        </w:rPr>
        <w:footnoteRef/>
      </w:r>
      <w:r>
        <w:t xml:space="preserve"> Часть 12.3 статьи 45 </w:t>
      </w:r>
      <w:proofErr w:type="spellStart"/>
      <w:r>
        <w:t>ГрК</w:t>
      </w:r>
      <w:proofErr w:type="spellEnd"/>
      <w:r>
        <w:t xml:space="preserve"> РФ</w:t>
      </w:r>
    </w:p>
  </w:footnote>
  <w:footnote w:id="8">
    <w:p w:rsidR="00F156B8" w:rsidRDefault="00F156B8">
      <w:pPr>
        <w:pStyle w:val="af0"/>
      </w:pPr>
      <w:r>
        <w:rPr>
          <w:rStyle w:val="a4"/>
        </w:rPr>
        <w:footnoteRef/>
      </w:r>
      <w:r>
        <w:t xml:space="preserve"> Часть 12.3 статьи 45 </w:t>
      </w:r>
      <w:proofErr w:type="spellStart"/>
      <w:r>
        <w:t>ГрК</w:t>
      </w:r>
      <w:proofErr w:type="spellEnd"/>
      <w:r>
        <w:t xml:space="preserve"> РФ</w:t>
      </w:r>
      <w:r w:rsidR="00FD4242">
        <w:t>;</w:t>
      </w:r>
    </w:p>
  </w:footnote>
  <w:footnote w:id="9">
    <w:p w:rsidR="000771B8" w:rsidRDefault="000771B8">
      <w:pPr>
        <w:pStyle w:val="af0"/>
      </w:pPr>
      <w:r>
        <w:rPr>
          <w:rStyle w:val="a4"/>
        </w:rPr>
        <w:footnoteRef/>
      </w:r>
      <w:r>
        <w:t xml:space="preserve"> Часть 12.4 статьи 45 </w:t>
      </w:r>
      <w:proofErr w:type="spellStart"/>
      <w:r>
        <w:t>ГрК</w:t>
      </w:r>
      <w:proofErr w:type="spellEnd"/>
      <w:r>
        <w:t xml:space="preserve"> РФ</w:t>
      </w:r>
      <w:r w:rsidR="00FD4242">
        <w:t>;</w:t>
      </w:r>
    </w:p>
  </w:footnote>
  <w:footnote w:id="10">
    <w:p w:rsidR="00AB085D" w:rsidRDefault="00AB085D">
      <w:pPr>
        <w:pStyle w:val="af0"/>
      </w:pPr>
      <w:r>
        <w:rPr>
          <w:rStyle w:val="a4"/>
        </w:rPr>
        <w:footnoteRef/>
      </w:r>
      <w:r>
        <w:t xml:space="preserve"> Часть 12.7 статьи 45 </w:t>
      </w:r>
      <w:proofErr w:type="spellStart"/>
      <w:r>
        <w:t>ГрК</w:t>
      </w:r>
      <w:proofErr w:type="spellEnd"/>
      <w:r>
        <w:t xml:space="preserve"> РФ</w:t>
      </w:r>
      <w:r w:rsidR="00FD4242">
        <w:t>;</w:t>
      </w:r>
    </w:p>
  </w:footnote>
  <w:footnote w:id="11">
    <w:p w:rsidR="00006631" w:rsidRDefault="00006631">
      <w:pPr>
        <w:pStyle w:val="af0"/>
      </w:pPr>
      <w:r>
        <w:rPr>
          <w:rStyle w:val="a4"/>
        </w:rPr>
        <w:footnoteRef/>
      </w:r>
      <w:r>
        <w:t xml:space="preserve"> Часть 12.10 статьи 45 </w:t>
      </w:r>
      <w:proofErr w:type="spellStart"/>
      <w:r>
        <w:t>ГрК</w:t>
      </w:r>
      <w:proofErr w:type="spellEnd"/>
      <w:r>
        <w:t xml:space="preserve"> РФ</w:t>
      </w:r>
      <w:r w:rsidR="00FD4242">
        <w:t>;</w:t>
      </w:r>
    </w:p>
  </w:footnote>
  <w:footnote w:id="12">
    <w:p w:rsidR="00FD4242" w:rsidRDefault="00FD4242">
      <w:pPr>
        <w:pStyle w:val="af0"/>
      </w:pPr>
      <w:r>
        <w:rPr>
          <w:rStyle w:val="a4"/>
        </w:rPr>
        <w:footnoteRef/>
      </w:r>
      <w:r>
        <w:t xml:space="preserve"> Часть 12.12 статьи 45 </w:t>
      </w:r>
      <w:proofErr w:type="spellStart"/>
      <w:r>
        <w:t>ГрК</w:t>
      </w:r>
      <w:proofErr w:type="spellEnd"/>
      <w:r>
        <w:t xml:space="preserve"> РФ.</w:t>
      </w:r>
    </w:p>
  </w:footnote>
  <w:footnote w:id="13">
    <w:p w:rsidR="001B4780" w:rsidRPr="001B4780" w:rsidRDefault="001B4780">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rsidR="009D53B9" w:rsidRDefault="009D53B9">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rsidR="00CF1E80" w:rsidRDefault="00CF1E80" w:rsidP="00CF1E80">
      <w:pPr>
        <w:pStyle w:val="af0"/>
      </w:pPr>
      <w:r>
        <w:rPr>
          <w:rStyle w:val="a4"/>
        </w:rPr>
        <w:footnoteRef/>
      </w:r>
      <w:r>
        <w:t xml:space="preserve"> при наличии технической возможности</w:t>
      </w:r>
    </w:p>
  </w:footnote>
  <w:footnote w:id="16">
    <w:p w:rsidR="00CF1E80" w:rsidRDefault="00CF1E80" w:rsidP="00CF1E80">
      <w:pPr>
        <w:pStyle w:val="af0"/>
      </w:pPr>
      <w:r>
        <w:rPr>
          <w:rStyle w:val="a4"/>
        </w:rPr>
        <w:footnoteRef/>
      </w:r>
      <w:r>
        <w:t xml:space="preserve"> при наличии технической возможности</w:t>
      </w:r>
    </w:p>
  </w:footnote>
  <w:footnote w:id="17">
    <w:p w:rsidR="00B77321" w:rsidRDefault="00B77321">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7">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6">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9">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7"/>
  </w:num>
  <w:num w:numId="6">
    <w:abstractNumId w:val="7"/>
  </w:num>
  <w:num w:numId="7">
    <w:abstractNumId w:val="37"/>
  </w:num>
  <w:num w:numId="8">
    <w:abstractNumId w:val="18"/>
  </w:num>
  <w:num w:numId="9">
    <w:abstractNumId w:val="25"/>
  </w:num>
  <w:num w:numId="10">
    <w:abstractNumId w:val="35"/>
  </w:num>
  <w:num w:numId="11">
    <w:abstractNumId w:val="14"/>
  </w:num>
  <w:num w:numId="12">
    <w:abstractNumId w:val="1"/>
  </w:num>
  <w:num w:numId="13">
    <w:abstractNumId w:val="26"/>
  </w:num>
  <w:num w:numId="14">
    <w:abstractNumId w:val="32"/>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6"/>
  </w:num>
  <w:num w:numId="19">
    <w:abstractNumId w:val="21"/>
  </w:num>
  <w:num w:numId="20">
    <w:abstractNumId w:val="23"/>
  </w:num>
  <w:num w:numId="21">
    <w:abstractNumId w:val="39"/>
  </w:num>
  <w:num w:numId="22">
    <w:abstractNumId w:val="8"/>
  </w:num>
  <w:num w:numId="23">
    <w:abstractNumId w:val="6"/>
  </w:num>
  <w:num w:numId="24">
    <w:abstractNumId w:val="4"/>
  </w:num>
  <w:num w:numId="2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11"/>
  </w:num>
  <w:num w:numId="29">
    <w:abstractNumId w:val="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
  </w:num>
  <w:num w:numId="33">
    <w:abstractNumId w:val="29"/>
  </w:num>
  <w:num w:numId="34">
    <w:abstractNumId w:val="38"/>
  </w:num>
  <w:num w:numId="35">
    <w:abstractNumId w:val="4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2E1F"/>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2549"/>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754"/>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2CA"/>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5EA"/>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3CF4"/>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2" w:uiPriority="0"/>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CA"/>
    <w:rPr>
      <w:rFonts w:eastAsia="Times New Roman"/>
      <w:sz w:val="24"/>
      <w:szCs w:val="24"/>
    </w:rPr>
  </w:style>
  <w:style w:type="paragraph" w:styleId="12">
    <w:name w:val="heading 1"/>
    <w:basedOn w:val="a"/>
    <w:next w:val="a"/>
    <w:link w:val="13"/>
    <w:uiPriority w:val="9"/>
    <w:qFormat/>
    <w:rsid w:val="00EB52C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rsid w:val="00EB52CA"/>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EB52CA"/>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EB52CA"/>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EB52CA"/>
    <w:rPr>
      <w:color w:val="800080" w:themeColor="followedHyperlink"/>
      <w:u w:val="single"/>
    </w:rPr>
  </w:style>
  <w:style w:type="character" w:styleId="a4">
    <w:name w:val="footnote reference"/>
    <w:uiPriority w:val="99"/>
    <w:semiHidden/>
    <w:qFormat/>
    <w:rsid w:val="00EB52CA"/>
    <w:rPr>
      <w:vertAlign w:val="superscript"/>
    </w:rPr>
  </w:style>
  <w:style w:type="character" w:styleId="a5">
    <w:name w:val="annotation reference"/>
    <w:basedOn w:val="a0"/>
    <w:uiPriority w:val="99"/>
    <w:unhideWhenUsed/>
    <w:qFormat/>
    <w:rsid w:val="00EB52CA"/>
    <w:rPr>
      <w:sz w:val="16"/>
      <w:szCs w:val="16"/>
    </w:rPr>
  </w:style>
  <w:style w:type="character" w:styleId="a6">
    <w:name w:val="endnote reference"/>
    <w:basedOn w:val="a0"/>
    <w:uiPriority w:val="99"/>
    <w:semiHidden/>
    <w:unhideWhenUsed/>
    <w:qFormat/>
    <w:rsid w:val="00EB52CA"/>
    <w:rPr>
      <w:vertAlign w:val="superscript"/>
    </w:rPr>
  </w:style>
  <w:style w:type="character" w:styleId="a7">
    <w:name w:val="Hyperlink"/>
    <w:basedOn w:val="a0"/>
    <w:uiPriority w:val="99"/>
    <w:unhideWhenUsed/>
    <w:qFormat/>
    <w:rsid w:val="00EB52CA"/>
    <w:rPr>
      <w:color w:val="0000FF" w:themeColor="hyperlink"/>
      <w:u w:val="single"/>
    </w:rPr>
  </w:style>
  <w:style w:type="paragraph" w:styleId="a8">
    <w:name w:val="Balloon Text"/>
    <w:basedOn w:val="a"/>
    <w:link w:val="a9"/>
    <w:uiPriority w:val="99"/>
    <w:semiHidden/>
    <w:unhideWhenUsed/>
    <w:qFormat/>
    <w:rsid w:val="00EB52CA"/>
    <w:rPr>
      <w:rFonts w:ascii="Tahoma" w:eastAsiaTheme="minorHAnsi" w:hAnsi="Tahoma" w:cs="Tahoma"/>
      <w:sz w:val="16"/>
      <w:szCs w:val="16"/>
      <w:lang w:eastAsia="en-US"/>
    </w:rPr>
  </w:style>
  <w:style w:type="paragraph" w:styleId="33">
    <w:name w:val="Body Text Indent 3"/>
    <w:basedOn w:val="a"/>
    <w:link w:val="34"/>
    <w:uiPriority w:val="99"/>
    <w:qFormat/>
    <w:rsid w:val="00EB52CA"/>
    <w:pPr>
      <w:autoSpaceDE w:val="0"/>
      <w:autoSpaceDN w:val="0"/>
      <w:adjustRightInd w:val="0"/>
      <w:ind w:firstLine="150"/>
      <w:jc w:val="both"/>
    </w:pPr>
    <w:rPr>
      <w:sz w:val="28"/>
    </w:rPr>
  </w:style>
  <w:style w:type="paragraph" w:styleId="aa">
    <w:name w:val="endnote text"/>
    <w:basedOn w:val="a"/>
    <w:link w:val="ab"/>
    <w:uiPriority w:val="99"/>
    <w:semiHidden/>
    <w:unhideWhenUsed/>
    <w:qFormat/>
    <w:rsid w:val="00EB52CA"/>
    <w:rPr>
      <w:rFonts w:eastAsiaTheme="minorHAnsi"/>
      <w:sz w:val="20"/>
      <w:szCs w:val="20"/>
      <w:lang w:eastAsia="en-US"/>
    </w:rPr>
  </w:style>
  <w:style w:type="paragraph" w:styleId="ac">
    <w:name w:val="annotation text"/>
    <w:basedOn w:val="a"/>
    <w:link w:val="ad"/>
    <w:uiPriority w:val="99"/>
    <w:unhideWhenUsed/>
    <w:qFormat/>
    <w:rsid w:val="00EB52CA"/>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sid w:val="00EB52CA"/>
    <w:rPr>
      <w:b/>
      <w:bCs/>
    </w:rPr>
  </w:style>
  <w:style w:type="paragraph" w:styleId="af0">
    <w:name w:val="footnote text"/>
    <w:basedOn w:val="a"/>
    <w:link w:val="af1"/>
    <w:uiPriority w:val="99"/>
    <w:semiHidden/>
    <w:qFormat/>
    <w:rsid w:val="00EB52CA"/>
    <w:rPr>
      <w:sz w:val="20"/>
      <w:szCs w:val="20"/>
    </w:rPr>
  </w:style>
  <w:style w:type="paragraph" w:styleId="af2">
    <w:name w:val="header"/>
    <w:basedOn w:val="a"/>
    <w:link w:val="af3"/>
    <w:uiPriority w:val="99"/>
    <w:unhideWhenUsed/>
    <w:qFormat/>
    <w:rsid w:val="00EB52CA"/>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rsid w:val="00EB52CA"/>
    <w:pPr>
      <w:spacing w:after="120" w:line="276" w:lineRule="auto"/>
      <w:ind w:left="283"/>
    </w:pPr>
    <w:rPr>
      <w:rFonts w:ascii="Calibri" w:hAnsi="Calibri"/>
      <w:sz w:val="22"/>
      <w:szCs w:val="22"/>
    </w:rPr>
  </w:style>
  <w:style w:type="paragraph" w:styleId="af6">
    <w:name w:val="footer"/>
    <w:basedOn w:val="a"/>
    <w:link w:val="af7"/>
    <w:uiPriority w:val="99"/>
    <w:unhideWhenUsed/>
    <w:qFormat/>
    <w:rsid w:val="00EB52CA"/>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sid w:val="00EB52CA"/>
    <w:rPr>
      <w:rFonts w:eastAsiaTheme="minorHAnsi"/>
    </w:rPr>
  </w:style>
  <w:style w:type="paragraph" w:styleId="HTML">
    <w:name w:val="HTML Preformatted"/>
    <w:basedOn w:val="a"/>
    <w:link w:val="HTML0"/>
    <w:uiPriority w:val="99"/>
    <w:unhideWhenUsed/>
    <w:qFormat/>
    <w:rsid w:val="00EB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rsid w:val="00EB5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rsid w:val="00EB52CA"/>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rsid w:val="00EB52CA"/>
    <w:pPr>
      <w:spacing w:before="100" w:beforeAutospacing="1" w:after="100" w:afterAutospacing="1"/>
    </w:pPr>
  </w:style>
  <w:style w:type="paragraph" w:customStyle="1" w:styleId="Default">
    <w:name w:val="Default"/>
    <w:qFormat/>
    <w:rsid w:val="00EB52C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EB52CA"/>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EB52CA"/>
    <w:rPr>
      <w:rFonts w:eastAsia="Times New Roman"/>
      <w:lang w:eastAsia="ru-RU"/>
    </w:rPr>
  </w:style>
  <w:style w:type="character" w:customStyle="1" w:styleId="ad">
    <w:name w:val="Текст примечания Знак"/>
    <w:basedOn w:val="a0"/>
    <w:link w:val="ac"/>
    <w:uiPriority w:val="99"/>
    <w:qFormat/>
    <w:rsid w:val="00EB52CA"/>
    <w:rPr>
      <w:sz w:val="20"/>
      <w:szCs w:val="20"/>
    </w:rPr>
  </w:style>
  <w:style w:type="character" w:customStyle="1" w:styleId="af">
    <w:name w:val="Тема примечания Знак"/>
    <w:basedOn w:val="ad"/>
    <w:link w:val="ae"/>
    <w:uiPriority w:val="99"/>
    <w:semiHidden/>
    <w:qFormat/>
    <w:rsid w:val="00EB52CA"/>
    <w:rPr>
      <w:b/>
      <w:bCs/>
      <w:sz w:val="20"/>
      <w:szCs w:val="20"/>
    </w:rPr>
  </w:style>
  <w:style w:type="character" w:customStyle="1" w:styleId="a9">
    <w:name w:val="Текст выноски Знак"/>
    <w:basedOn w:val="a0"/>
    <w:link w:val="a8"/>
    <w:uiPriority w:val="99"/>
    <w:semiHidden/>
    <w:qFormat/>
    <w:rsid w:val="00EB52CA"/>
    <w:rPr>
      <w:rFonts w:ascii="Tahoma" w:hAnsi="Tahoma" w:cs="Tahoma"/>
      <w:sz w:val="16"/>
      <w:szCs w:val="16"/>
    </w:rPr>
  </w:style>
  <w:style w:type="character" w:customStyle="1" w:styleId="af1">
    <w:name w:val="Текст сноски Знак"/>
    <w:basedOn w:val="a0"/>
    <w:link w:val="af0"/>
    <w:uiPriority w:val="99"/>
    <w:semiHidden/>
    <w:qFormat/>
    <w:rsid w:val="00EB52CA"/>
    <w:rPr>
      <w:rFonts w:eastAsia="Times New Roman"/>
      <w:sz w:val="20"/>
      <w:szCs w:val="20"/>
      <w:lang w:eastAsia="ru-RU"/>
    </w:rPr>
  </w:style>
  <w:style w:type="character" w:customStyle="1" w:styleId="HTML0">
    <w:name w:val="Стандартный HTML Знак"/>
    <w:basedOn w:val="a0"/>
    <w:link w:val="HTML"/>
    <w:uiPriority w:val="99"/>
    <w:qFormat/>
    <w:rsid w:val="00EB52CA"/>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sid w:val="00EB52CA"/>
    <w:rPr>
      <w:rFonts w:eastAsia="Times New Roman"/>
      <w:szCs w:val="24"/>
      <w:lang w:eastAsia="ru-RU"/>
    </w:rPr>
  </w:style>
  <w:style w:type="paragraph" w:styleId="afc">
    <w:name w:val="No Spacing"/>
    <w:link w:val="afd"/>
    <w:uiPriority w:val="1"/>
    <w:qFormat/>
    <w:rsid w:val="00EB52CA"/>
    <w:rPr>
      <w:rFonts w:ascii="Calibri" w:eastAsia="Calibri" w:hAnsi="Calibri"/>
      <w:sz w:val="22"/>
      <w:szCs w:val="22"/>
      <w:lang w:eastAsia="en-US"/>
    </w:rPr>
  </w:style>
  <w:style w:type="character" w:customStyle="1" w:styleId="af3">
    <w:name w:val="Верхний колонтитул Знак"/>
    <w:basedOn w:val="a0"/>
    <w:link w:val="af2"/>
    <w:uiPriority w:val="99"/>
    <w:qFormat/>
    <w:rsid w:val="00EB52CA"/>
  </w:style>
  <w:style w:type="character" w:customStyle="1" w:styleId="af7">
    <w:name w:val="Нижний колонтитул Знак"/>
    <w:basedOn w:val="a0"/>
    <w:link w:val="af6"/>
    <w:uiPriority w:val="99"/>
    <w:qFormat/>
    <w:rsid w:val="00EB52CA"/>
  </w:style>
  <w:style w:type="character" w:customStyle="1" w:styleId="frgu-content-accordeon">
    <w:name w:val="frgu-content-accordeon"/>
    <w:basedOn w:val="a0"/>
    <w:qFormat/>
    <w:rsid w:val="00EB52CA"/>
  </w:style>
  <w:style w:type="paragraph" w:customStyle="1" w:styleId="14">
    <w:name w:val="Рецензия1"/>
    <w:hidden/>
    <w:uiPriority w:val="99"/>
    <w:semiHidden/>
    <w:qFormat/>
    <w:rsid w:val="00EB52CA"/>
    <w:rPr>
      <w:rFonts w:eastAsiaTheme="minorHAnsi"/>
      <w:sz w:val="28"/>
      <w:szCs w:val="28"/>
      <w:lang w:eastAsia="en-US"/>
    </w:rPr>
  </w:style>
  <w:style w:type="paragraph" w:customStyle="1" w:styleId="8">
    <w:name w:val="Стиль8"/>
    <w:basedOn w:val="a"/>
    <w:uiPriority w:val="99"/>
    <w:qFormat/>
    <w:rsid w:val="00EB52CA"/>
    <w:rPr>
      <w:rFonts w:eastAsia="Calibri"/>
      <w:sz w:val="28"/>
      <w:szCs w:val="28"/>
    </w:rPr>
  </w:style>
  <w:style w:type="character" w:customStyle="1" w:styleId="ab">
    <w:name w:val="Текст концевой сноски Знак"/>
    <w:basedOn w:val="a0"/>
    <w:link w:val="aa"/>
    <w:uiPriority w:val="99"/>
    <w:semiHidden/>
    <w:qFormat/>
    <w:rsid w:val="00EB52CA"/>
    <w:rPr>
      <w:sz w:val="20"/>
      <w:szCs w:val="20"/>
    </w:rPr>
  </w:style>
  <w:style w:type="paragraph" w:customStyle="1" w:styleId="ConsPlusNonformat">
    <w:name w:val="ConsPlusNonformat"/>
    <w:link w:val="ConsPlusNonformat0"/>
    <w:qFormat/>
    <w:rsid w:val="00EB52CA"/>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rsid w:val="00EB52CA"/>
  </w:style>
  <w:style w:type="character" w:customStyle="1" w:styleId="afe">
    <w:name w:val="_Основной с красной строки Знак"/>
    <w:link w:val="aff"/>
    <w:qFormat/>
    <w:locked/>
    <w:rsid w:val="00EB52CA"/>
    <w:rPr>
      <w:rFonts w:eastAsia="Times New Roman"/>
      <w:szCs w:val="24"/>
      <w:lang w:eastAsia="ru-RU"/>
    </w:rPr>
  </w:style>
  <w:style w:type="paragraph" w:customStyle="1" w:styleId="aff">
    <w:name w:val="_Основной с красной строки"/>
    <w:basedOn w:val="a"/>
    <w:link w:val="afe"/>
    <w:qFormat/>
    <w:rsid w:val="00EB52CA"/>
    <w:pPr>
      <w:spacing w:line="360" w:lineRule="auto"/>
      <w:ind w:firstLine="709"/>
      <w:jc w:val="both"/>
    </w:pPr>
    <w:rPr>
      <w:sz w:val="28"/>
    </w:rPr>
  </w:style>
  <w:style w:type="character" w:customStyle="1" w:styleId="15">
    <w:name w:val="_Маркированный список уровня 1 Знак"/>
    <w:link w:val="1"/>
    <w:qFormat/>
    <w:locked/>
    <w:rsid w:val="00EB52CA"/>
    <w:rPr>
      <w:rFonts w:eastAsia="Times New Roman"/>
      <w:sz w:val="28"/>
      <w:szCs w:val="28"/>
    </w:rPr>
  </w:style>
  <w:style w:type="paragraph" w:customStyle="1" w:styleId="1">
    <w:name w:val="_Маркированный список уровня 1"/>
    <w:basedOn w:val="a"/>
    <w:link w:val="15"/>
    <w:qFormat/>
    <w:rsid w:val="00EB52CA"/>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sid w:val="00EB52CA"/>
    <w:rPr>
      <w:rFonts w:eastAsia="Times New Roman"/>
      <w:sz w:val="28"/>
      <w:szCs w:val="28"/>
    </w:rPr>
  </w:style>
  <w:style w:type="paragraph" w:customStyle="1" w:styleId="10">
    <w:name w:val="_Нумерованный 1"/>
    <w:basedOn w:val="aff"/>
    <w:link w:val="110"/>
    <w:qFormat/>
    <w:rsid w:val="00EB52CA"/>
    <w:pPr>
      <w:numPr>
        <w:numId w:val="2"/>
      </w:numPr>
    </w:pPr>
    <w:rPr>
      <w:szCs w:val="28"/>
    </w:rPr>
  </w:style>
  <w:style w:type="paragraph" w:customStyle="1" w:styleId="2">
    <w:name w:val="_Нумерованный 2"/>
    <w:basedOn w:val="aff"/>
    <w:qFormat/>
    <w:rsid w:val="00EB52CA"/>
    <w:pPr>
      <w:numPr>
        <w:ilvl w:val="1"/>
        <w:numId w:val="2"/>
      </w:numPr>
      <w:tabs>
        <w:tab w:val="left" w:pos="360"/>
      </w:tabs>
      <w:ind w:left="0" w:firstLine="709"/>
    </w:pPr>
    <w:rPr>
      <w:szCs w:val="28"/>
    </w:rPr>
  </w:style>
  <w:style w:type="paragraph" w:customStyle="1" w:styleId="3">
    <w:name w:val="_Нумерованный 3"/>
    <w:basedOn w:val="2"/>
    <w:qFormat/>
    <w:rsid w:val="00EB52CA"/>
    <w:pPr>
      <w:numPr>
        <w:ilvl w:val="2"/>
      </w:numPr>
      <w:ind w:left="2869" w:hanging="360"/>
    </w:pPr>
  </w:style>
  <w:style w:type="paragraph" w:customStyle="1" w:styleId="aff0">
    <w:name w:val="_Основной после таблицы и рисунка"/>
    <w:basedOn w:val="aff"/>
    <w:next w:val="aff"/>
    <w:qFormat/>
    <w:rsid w:val="00EB52CA"/>
    <w:pPr>
      <w:spacing w:before="240"/>
    </w:pPr>
  </w:style>
  <w:style w:type="character" w:customStyle="1" w:styleId="aff1">
    <w:name w:val="_Рисунок_Картинка Знак"/>
    <w:link w:val="aff2"/>
    <w:qFormat/>
    <w:locked/>
    <w:rsid w:val="00EB52CA"/>
    <w:rPr>
      <w:rFonts w:eastAsia="Times New Roman"/>
      <w:sz w:val="24"/>
      <w:szCs w:val="24"/>
      <w:lang w:eastAsia="ru-RU"/>
    </w:rPr>
  </w:style>
  <w:style w:type="paragraph" w:customStyle="1" w:styleId="aff2">
    <w:name w:val="_Рисунок_Картинка"/>
    <w:basedOn w:val="a"/>
    <w:next w:val="a"/>
    <w:link w:val="aff1"/>
    <w:qFormat/>
    <w:rsid w:val="00EB52CA"/>
    <w:pPr>
      <w:keepNext/>
      <w:widowControl w:val="0"/>
      <w:autoSpaceDN w:val="0"/>
      <w:adjustRightInd w:val="0"/>
      <w:spacing w:before="120" w:after="120"/>
      <w:jc w:val="center"/>
    </w:pPr>
  </w:style>
  <w:style w:type="character" w:customStyle="1" w:styleId="aff3">
    <w:name w:val="_Рисунок_Название Знак"/>
    <w:link w:val="aff4"/>
    <w:qFormat/>
    <w:locked/>
    <w:rsid w:val="00EB52CA"/>
    <w:rPr>
      <w:rFonts w:eastAsia="Times New Roman"/>
      <w:bCs/>
      <w:lang w:eastAsia="ru-RU"/>
    </w:rPr>
  </w:style>
  <w:style w:type="paragraph" w:customStyle="1" w:styleId="aff4">
    <w:name w:val="_Рисунок_Название"/>
    <w:basedOn w:val="a"/>
    <w:next w:val="aff0"/>
    <w:link w:val="aff3"/>
    <w:qFormat/>
    <w:rsid w:val="00EB52CA"/>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rsid w:val="00EB52CA"/>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EB52CA"/>
    <w:rPr>
      <w:rFonts w:eastAsia="Times New Roman"/>
      <w:b/>
      <w:bCs/>
      <w:sz w:val="28"/>
      <w:szCs w:val="28"/>
    </w:rPr>
  </w:style>
  <w:style w:type="paragraph" w:customStyle="1" w:styleId="30">
    <w:name w:val="_Заголовок 3"/>
    <w:basedOn w:val="31"/>
    <w:next w:val="aff"/>
    <w:link w:val="35"/>
    <w:qFormat/>
    <w:rsid w:val="00EB52CA"/>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EB52CA"/>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EB52CA"/>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EB52CA"/>
    <w:pPr>
      <w:numPr>
        <w:ilvl w:val="4"/>
      </w:numPr>
      <w:ind w:left="3780" w:hanging="360"/>
      <w:outlineLvl w:val="4"/>
    </w:pPr>
  </w:style>
  <w:style w:type="character" w:customStyle="1" w:styleId="Aff5">
    <w:name w:val="Нет A"/>
    <w:qFormat/>
    <w:rsid w:val="00EB52CA"/>
  </w:style>
  <w:style w:type="character" w:customStyle="1" w:styleId="pgu-fieldlabel-list">
    <w:name w:val="pgu-fieldlabel-list"/>
    <w:basedOn w:val="a0"/>
    <w:qFormat/>
    <w:rsid w:val="00EB52CA"/>
  </w:style>
  <w:style w:type="character" w:customStyle="1" w:styleId="22">
    <w:name w:val="Заголовок 2 Знак"/>
    <w:basedOn w:val="a0"/>
    <w:link w:val="21"/>
    <w:uiPriority w:val="9"/>
    <w:qFormat/>
    <w:rsid w:val="00EB52CA"/>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EB52CA"/>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EB52CA"/>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sid w:val="00EB52CA"/>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sid w:val="00EB52CA"/>
    <w:rPr>
      <w:rFonts w:eastAsiaTheme="minorHAnsi"/>
    </w:rPr>
  </w:style>
  <w:style w:type="table" w:customStyle="1" w:styleId="80">
    <w:name w:val="Сетка таблицы8"/>
    <w:basedOn w:val="a1"/>
    <w:uiPriority w:val="39"/>
    <w:qFormat/>
    <w:rsid w:val="00EB52C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EB52C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EB52C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sid w:val="00EB52CA"/>
    <w:rPr>
      <w:rFonts w:ascii="Calibri" w:eastAsia="Times New Roman" w:hAnsi="Calibri"/>
      <w:sz w:val="22"/>
      <w:szCs w:val="22"/>
      <w:lang w:eastAsia="ru-RU"/>
    </w:rPr>
  </w:style>
  <w:style w:type="character" w:customStyle="1" w:styleId="afd">
    <w:name w:val="Без интервала Знак"/>
    <w:link w:val="afc"/>
    <w:uiPriority w:val="1"/>
    <w:qFormat/>
    <w:locked/>
    <w:rsid w:val="00EB52CA"/>
    <w:rPr>
      <w:rFonts w:ascii="Calibri" w:eastAsia="Calibri" w:hAnsi="Calibri"/>
      <w:sz w:val="22"/>
      <w:szCs w:val="22"/>
    </w:rPr>
  </w:style>
  <w:style w:type="paragraph" w:customStyle="1" w:styleId="unformattext">
    <w:name w:val="unformattext"/>
    <w:basedOn w:val="a"/>
    <w:qFormat/>
    <w:rsid w:val="00EB52CA"/>
    <w:pPr>
      <w:spacing w:before="100" w:beforeAutospacing="1" w:after="100" w:afterAutospacing="1"/>
    </w:pPr>
  </w:style>
  <w:style w:type="paragraph" w:customStyle="1" w:styleId="headertext">
    <w:name w:val="headertext"/>
    <w:basedOn w:val="a"/>
    <w:qFormat/>
    <w:rsid w:val="00EB52CA"/>
    <w:pPr>
      <w:spacing w:before="100" w:beforeAutospacing="1" w:after="100" w:afterAutospacing="1"/>
    </w:pPr>
  </w:style>
  <w:style w:type="character" w:customStyle="1" w:styleId="ConsPlusNonformat0">
    <w:name w:val="ConsPlusNonformat Знак"/>
    <w:link w:val="ConsPlusNonformat"/>
    <w:qFormat/>
    <w:locked/>
    <w:rsid w:val="00EB52CA"/>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paragraph" w:styleId="25">
    <w:name w:val="Body Text Indent 2"/>
    <w:basedOn w:val="a"/>
    <w:link w:val="26"/>
    <w:rsid w:val="00732E1F"/>
    <w:pPr>
      <w:spacing w:after="120" w:line="480" w:lineRule="auto"/>
      <w:ind w:left="283"/>
    </w:pPr>
  </w:style>
  <w:style w:type="character" w:customStyle="1" w:styleId="26">
    <w:name w:val="Основной текст с отступом 2 Знак"/>
    <w:basedOn w:val="a0"/>
    <w:link w:val="25"/>
    <w:rsid w:val="00732E1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alkin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p-alkino.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40CD3-1934-4AEC-8F4E-CF6A5D5B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21170</Words>
  <Characters>120673</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3</cp:revision>
  <cp:lastPrinted>2020-09-24T11:21:00Z</cp:lastPrinted>
  <dcterms:created xsi:type="dcterms:W3CDTF">2022-10-14T07:41:00Z</dcterms:created>
  <dcterms:modified xsi:type="dcterms:W3CDTF">2022-11-16T05:45:00Z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