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10" w:type="dxa"/>
        <w:tblInd w:w="-432" w:type="dxa"/>
        <w:tblLayout w:type="fixed"/>
        <w:tblLook w:val="04A0"/>
      </w:tblPr>
      <w:tblGrid>
        <w:gridCol w:w="4650"/>
        <w:gridCol w:w="1800"/>
        <w:gridCol w:w="3960"/>
      </w:tblGrid>
      <w:tr w:rsidR="00433FCF" w:rsidTr="00433FCF">
        <w:trPr>
          <w:cantSplit/>
          <w:trHeight w:val="1132"/>
        </w:trPr>
        <w:tc>
          <w:tcPr>
            <w:tcW w:w="4651" w:type="dxa"/>
            <w:hideMark/>
          </w:tcPr>
          <w:p w:rsidR="00433FCF" w:rsidRDefault="00433FCF" w:rsidP="00433FCF">
            <w:pPr>
              <w:spacing w:after="0"/>
              <w:jc w:val="center"/>
              <w:rPr>
                <w:rFonts w:eastAsia="Times New Roman"/>
                <w:sz w:val="18"/>
                <w:szCs w:val="18"/>
              </w:rPr>
            </w:pPr>
            <w:proofErr w:type="gramStart"/>
            <w:r>
              <w:rPr>
                <w:sz w:val="18"/>
                <w:szCs w:val="18"/>
              </w:rPr>
              <w:t>Баш</w:t>
            </w:r>
            <w:proofErr w:type="gramEnd"/>
            <w:r>
              <w:rPr>
                <w:sz w:val="18"/>
                <w:szCs w:val="18"/>
              </w:rPr>
              <w:t>κортостан Республикаһы</w:t>
            </w:r>
          </w:p>
          <w:p w:rsidR="00433FCF" w:rsidRDefault="00433FCF" w:rsidP="00433FCF">
            <w:pPr>
              <w:spacing w:after="0"/>
              <w:jc w:val="center"/>
              <w:rPr>
                <w:sz w:val="18"/>
                <w:szCs w:val="18"/>
              </w:rPr>
            </w:pPr>
            <w:proofErr w:type="spellStart"/>
            <w:r>
              <w:rPr>
                <w:sz w:val="18"/>
                <w:szCs w:val="18"/>
              </w:rPr>
              <w:t>Салауат</w:t>
            </w:r>
            <w:proofErr w:type="spellEnd"/>
            <w:r>
              <w:rPr>
                <w:sz w:val="18"/>
                <w:szCs w:val="18"/>
              </w:rPr>
              <w:t xml:space="preserve"> районы</w:t>
            </w:r>
          </w:p>
          <w:p w:rsidR="00433FCF" w:rsidRDefault="00433FCF" w:rsidP="00433FCF">
            <w:pPr>
              <w:spacing w:after="0"/>
              <w:jc w:val="center"/>
              <w:rPr>
                <w:sz w:val="18"/>
                <w:szCs w:val="18"/>
              </w:rPr>
            </w:pPr>
            <w:proofErr w:type="spellStart"/>
            <w:r>
              <w:rPr>
                <w:sz w:val="18"/>
                <w:szCs w:val="18"/>
              </w:rPr>
              <w:t>муниципаль</w:t>
            </w:r>
            <w:proofErr w:type="spellEnd"/>
            <w:r>
              <w:rPr>
                <w:sz w:val="18"/>
                <w:szCs w:val="18"/>
              </w:rPr>
              <w:t xml:space="preserve">   районының</w:t>
            </w:r>
          </w:p>
          <w:p w:rsidR="00433FCF" w:rsidRDefault="00433FCF" w:rsidP="00433FCF">
            <w:pPr>
              <w:spacing w:after="0"/>
              <w:jc w:val="center"/>
              <w:rPr>
                <w:sz w:val="18"/>
                <w:szCs w:val="18"/>
              </w:rPr>
            </w:pPr>
            <w:r>
              <w:rPr>
                <w:sz w:val="18"/>
                <w:szCs w:val="18"/>
              </w:rPr>
              <w:t xml:space="preserve">Әлкә </w:t>
            </w:r>
            <w:proofErr w:type="spellStart"/>
            <w:r>
              <w:rPr>
                <w:sz w:val="18"/>
                <w:szCs w:val="18"/>
              </w:rPr>
              <w:t>ауыл</w:t>
            </w:r>
            <w:proofErr w:type="spellEnd"/>
            <w:r>
              <w:rPr>
                <w:sz w:val="18"/>
                <w:szCs w:val="18"/>
              </w:rPr>
              <w:t xml:space="preserve"> Советы </w:t>
            </w:r>
          </w:p>
          <w:p w:rsidR="00433FCF" w:rsidRDefault="00433FCF" w:rsidP="00433FCF">
            <w:pPr>
              <w:spacing w:after="0"/>
              <w:jc w:val="center"/>
              <w:rPr>
                <w:color w:val="000000"/>
                <w:sz w:val="18"/>
                <w:szCs w:val="18"/>
              </w:rPr>
            </w:pPr>
            <w:proofErr w:type="spellStart"/>
            <w:r>
              <w:rPr>
                <w:sz w:val="18"/>
                <w:szCs w:val="18"/>
              </w:rPr>
              <w:t>ауыл</w:t>
            </w:r>
            <w:proofErr w:type="spellEnd"/>
            <w:r>
              <w:rPr>
                <w:sz w:val="18"/>
                <w:szCs w:val="18"/>
              </w:rPr>
              <w:t xml:space="preserve"> билә</w:t>
            </w:r>
            <w:proofErr w:type="gramStart"/>
            <w:r>
              <w:rPr>
                <w:sz w:val="18"/>
                <w:szCs w:val="18"/>
              </w:rPr>
              <w:t>м</w:t>
            </w:r>
            <w:proofErr w:type="gramEnd"/>
            <w:r>
              <w:rPr>
                <w:sz w:val="18"/>
                <w:szCs w:val="18"/>
              </w:rPr>
              <w:t xml:space="preserve">әһе </w:t>
            </w:r>
            <w:proofErr w:type="spellStart"/>
            <w:r>
              <w:rPr>
                <w:sz w:val="18"/>
                <w:szCs w:val="18"/>
              </w:rPr>
              <w:t>Хакимиэте</w:t>
            </w:r>
            <w:proofErr w:type="spellEnd"/>
          </w:p>
        </w:tc>
        <w:tc>
          <w:tcPr>
            <w:tcW w:w="1800" w:type="dxa"/>
            <w:vMerge w:val="restart"/>
            <w:tcBorders>
              <w:top w:val="nil"/>
              <w:left w:val="nil"/>
              <w:bottom w:val="double" w:sz="6" w:space="0" w:color="auto"/>
              <w:right w:val="nil"/>
            </w:tcBorders>
            <w:hideMark/>
          </w:tcPr>
          <w:p w:rsidR="00433FCF" w:rsidRDefault="00433FCF" w:rsidP="00433FCF">
            <w:pPr>
              <w:spacing w:after="0" w:line="360" w:lineRule="auto"/>
              <w:jc w:val="center"/>
              <w:rPr>
                <w:color w:val="000000"/>
                <w:sz w:val="18"/>
                <w:szCs w:val="18"/>
              </w:rPr>
            </w:pPr>
            <w:r>
              <w:rPr>
                <w:rFonts w:eastAsia="Times New Roman"/>
                <w:noProof/>
                <w:sz w:val="24"/>
                <w:szCs w:val="24"/>
                <w:lang w:eastAsia="ru-RU"/>
              </w:rPr>
              <w:drawing>
                <wp:anchor distT="0" distB="0" distL="114300" distR="114300" simplePos="0" relativeHeight="251658240" behindDoc="0" locked="0" layoutInCell="1" allowOverlap="1">
                  <wp:simplePos x="0" y="0"/>
                  <wp:positionH relativeFrom="column">
                    <wp:posOffset>236855</wp:posOffset>
                  </wp:positionH>
                  <wp:positionV relativeFrom="paragraph">
                    <wp:posOffset>47625</wp:posOffset>
                  </wp:positionV>
                  <wp:extent cx="637540" cy="916940"/>
                  <wp:effectExtent l="19050" t="0" r="0" b="0"/>
                  <wp:wrapThrough wrapText="bothSides">
                    <wp:wrapPolygon edited="0">
                      <wp:start x="-645" y="0"/>
                      <wp:lineTo x="-645" y="21091"/>
                      <wp:lineTo x="21299" y="21091"/>
                      <wp:lineTo x="21299" y="0"/>
                      <wp:lineTo x="-645"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8" cstate="print">
                            <a:grayscl/>
                          </a:blip>
                          <a:srcRect/>
                          <a:stretch>
                            <a:fillRect/>
                          </a:stretch>
                        </pic:blipFill>
                        <pic:spPr bwMode="auto">
                          <a:xfrm>
                            <a:off x="0" y="0"/>
                            <a:ext cx="637540" cy="916940"/>
                          </a:xfrm>
                          <a:prstGeom prst="rect">
                            <a:avLst/>
                          </a:prstGeom>
                          <a:noFill/>
                        </pic:spPr>
                      </pic:pic>
                    </a:graphicData>
                  </a:graphic>
                </wp:anchor>
              </w:drawing>
            </w:r>
          </w:p>
        </w:tc>
        <w:tc>
          <w:tcPr>
            <w:tcW w:w="3960" w:type="dxa"/>
            <w:hideMark/>
          </w:tcPr>
          <w:p w:rsidR="00433FCF" w:rsidRDefault="00433FCF" w:rsidP="00433FCF">
            <w:pPr>
              <w:pStyle w:val="2"/>
              <w:spacing w:before="0" w:beforeAutospacing="0" w:after="0" w:afterAutospacing="0"/>
              <w:rPr>
                <w:rFonts w:eastAsiaTheme="minorEastAsia"/>
                <w:b w:val="0"/>
                <w:sz w:val="18"/>
                <w:szCs w:val="18"/>
              </w:rPr>
            </w:pPr>
            <w:r>
              <w:rPr>
                <w:rFonts w:eastAsiaTheme="minorEastAsia"/>
                <w:b w:val="0"/>
                <w:sz w:val="18"/>
                <w:szCs w:val="18"/>
              </w:rPr>
              <w:t xml:space="preserve">                  Республика Башкортостан</w:t>
            </w:r>
          </w:p>
          <w:p w:rsidR="00433FCF" w:rsidRDefault="00433FCF" w:rsidP="00433FCF">
            <w:pPr>
              <w:spacing w:after="0"/>
              <w:jc w:val="center"/>
              <w:rPr>
                <w:rFonts w:eastAsia="Times New Roman"/>
                <w:sz w:val="18"/>
                <w:szCs w:val="18"/>
              </w:rPr>
            </w:pPr>
            <w:r>
              <w:rPr>
                <w:sz w:val="18"/>
                <w:szCs w:val="18"/>
              </w:rPr>
              <w:t>Администрация сельского поселения</w:t>
            </w:r>
          </w:p>
          <w:p w:rsidR="00433FCF" w:rsidRDefault="00433FCF" w:rsidP="00433FCF">
            <w:pPr>
              <w:spacing w:after="0"/>
              <w:jc w:val="center"/>
              <w:rPr>
                <w:sz w:val="18"/>
                <w:szCs w:val="18"/>
              </w:rPr>
            </w:pPr>
            <w:proofErr w:type="spellStart"/>
            <w:r>
              <w:rPr>
                <w:sz w:val="18"/>
                <w:szCs w:val="18"/>
              </w:rPr>
              <w:t>Алькинский</w:t>
            </w:r>
            <w:proofErr w:type="spellEnd"/>
            <w:r>
              <w:rPr>
                <w:sz w:val="18"/>
                <w:szCs w:val="18"/>
              </w:rPr>
              <w:t xml:space="preserve">   сельсовет</w:t>
            </w:r>
          </w:p>
          <w:p w:rsidR="00433FCF" w:rsidRDefault="00433FCF" w:rsidP="00433FCF">
            <w:pPr>
              <w:spacing w:after="0"/>
              <w:jc w:val="center"/>
              <w:rPr>
                <w:sz w:val="18"/>
                <w:szCs w:val="18"/>
              </w:rPr>
            </w:pPr>
            <w:r>
              <w:rPr>
                <w:sz w:val="18"/>
                <w:szCs w:val="18"/>
              </w:rPr>
              <w:t>муниципального района</w:t>
            </w:r>
          </w:p>
          <w:p w:rsidR="00433FCF" w:rsidRDefault="00433FCF" w:rsidP="00433FCF">
            <w:pPr>
              <w:spacing w:after="0"/>
              <w:jc w:val="center"/>
              <w:rPr>
                <w:color w:val="000000"/>
                <w:sz w:val="18"/>
                <w:szCs w:val="18"/>
              </w:rPr>
            </w:pPr>
            <w:proofErr w:type="spellStart"/>
            <w:r>
              <w:rPr>
                <w:sz w:val="18"/>
                <w:szCs w:val="18"/>
              </w:rPr>
              <w:t>Салаватский</w:t>
            </w:r>
            <w:proofErr w:type="spellEnd"/>
            <w:r>
              <w:rPr>
                <w:sz w:val="18"/>
                <w:szCs w:val="18"/>
              </w:rPr>
              <w:t xml:space="preserve"> район</w:t>
            </w:r>
          </w:p>
        </w:tc>
      </w:tr>
      <w:tr w:rsidR="00433FCF" w:rsidTr="00433FCF">
        <w:trPr>
          <w:cantSplit/>
          <w:trHeight w:val="473"/>
        </w:trPr>
        <w:tc>
          <w:tcPr>
            <w:tcW w:w="4651" w:type="dxa"/>
            <w:tcBorders>
              <w:top w:val="nil"/>
              <w:left w:val="nil"/>
              <w:bottom w:val="double" w:sz="6" w:space="0" w:color="auto"/>
              <w:right w:val="nil"/>
            </w:tcBorders>
            <w:hideMark/>
          </w:tcPr>
          <w:p w:rsidR="00433FCF" w:rsidRDefault="00433FCF" w:rsidP="00433FCF">
            <w:pPr>
              <w:spacing w:after="0"/>
              <w:jc w:val="center"/>
              <w:rPr>
                <w:rFonts w:eastAsia="Times New Roman"/>
                <w:color w:val="000000"/>
                <w:sz w:val="18"/>
                <w:szCs w:val="18"/>
              </w:rPr>
            </w:pPr>
            <w:r>
              <w:rPr>
                <w:sz w:val="18"/>
                <w:szCs w:val="18"/>
              </w:rPr>
              <w:t xml:space="preserve">452481, Әлкә </w:t>
            </w:r>
            <w:proofErr w:type="spellStart"/>
            <w:r>
              <w:rPr>
                <w:sz w:val="18"/>
                <w:szCs w:val="18"/>
              </w:rPr>
              <w:t>ауылы</w:t>
            </w:r>
            <w:proofErr w:type="spellEnd"/>
            <w:r>
              <w:rPr>
                <w:sz w:val="18"/>
                <w:szCs w:val="18"/>
              </w:rPr>
              <w:t xml:space="preserve">, </w:t>
            </w:r>
            <w:proofErr w:type="spellStart"/>
            <w:r>
              <w:rPr>
                <w:sz w:val="18"/>
                <w:szCs w:val="18"/>
              </w:rPr>
              <w:t>Ќуласа</w:t>
            </w:r>
            <w:proofErr w:type="spellEnd"/>
            <w:r>
              <w:rPr>
                <w:sz w:val="18"/>
                <w:szCs w:val="18"/>
              </w:rPr>
              <w:t xml:space="preserve"> </w:t>
            </w:r>
            <w:proofErr w:type="spellStart"/>
            <w:r>
              <w:rPr>
                <w:sz w:val="18"/>
                <w:szCs w:val="18"/>
              </w:rPr>
              <w:t>урамы</w:t>
            </w:r>
            <w:proofErr w:type="spellEnd"/>
            <w:r>
              <w:rPr>
                <w:sz w:val="18"/>
                <w:szCs w:val="18"/>
              </w:rPr>
              <w:t>, 6</w:t>
            </w:r>
          </w:p>
          <w:p w:rsidR="00433FCF" w:rsidRDefault="00433FCF" w:rsidP="00433FCF">
            <w:pPr>
              <w:spacing w:after="0"/>
              <w:jc w:val="center"/>
              <w:rPr>
                <w:color w:val="000000"/>
                <w:sz w:val="18"/>
                <w:szCs w:val="18"/>
              </w:rPr>
            </w:pPr>
            <w:r>
              <w:rPr>
                <w:sz w:val="18"/>
                <w:szCs w:val="18"/>
              </w:rPr>
              <w:t>тел. 2-65-71, 2-65-47</w:t>
            </w:r>
          </w:p>
        </w:tc>
        <w:tc>
          <w:tcPr>
            <w:tcW w:w="1800" w:type="dxa"/>
            <w:vMerge/>
            <w:tcBorders>
              <w:top w:val="nil"/>
              <w:left w:val="nil"/>
              <w:bottom w:val="double" w:sz="6" w:space="0" w:color="auto"/>
              <w:right w:val="nil"/>
            </w:tcBorders>
            <w:vAlign w:val="center"/>
            <w:hideMark/>
          </w:tcPr>
          <w:p w:rsidR="00433FCF" w:rsidRDefault="00433FCF" w:rsidP="00433FCF">
            <w:pPr>
              <w:spacing w:after="0"/>
              <w:rPr>
                <w:color w:val="000000"/>
                <w:sz w:val="18"/>
                <w:szCs w:val="18"/>
              </w:rPr>
            </w:pPr>
          </w:p>
        </w:tc>
        <w:tc>
          <w:tcPr>
            <w:tcW w:w="3960" w:type="dxa"/>
            <w:tcBorders>
              <w:top w:val="nil"/>
              <w:left w:val="nil"/>
              <w:bottom w:val="double" w:sz="6" w:space="0" w:color="auto"/>
              <w:right w:val="nil"/>
            </w:tcBorders>
            <w:hideMark/>
          </w:tcPr>
          <w:p w:rsidR="00433FCF" w:rsidRDefault="00433FCF" w:rsidP="00433FCF">
            <w:pPr>
              <w:spacing w:after="0"/>
              <w:jc w:val="center"/>
              <w:rPr>
                <w:rFonts w:eastAsia="Times New Roman"/>
                <w:color w:val="000000"/>
                <w:sz w:val="18"/>
                <w:szCs w:val="18"/>
              </w:rPr>
            </w:pPr>
            <w:r>
              <w:rPr>
                <w:sz w:val="18"/>
                <w:szCs w:val="18"/>
              </w:rPr>
              <w:t xml:space="preserve">452481, </w:t>
            </w:r>
            <w:proofErr w:type="spellStart"/>
            <w:r>
              <w:rPr>
                <w:sz w:val="18"/>
                <w:szCs w:val="18"/>
              </w:rPr>
              <w:t>с</w:t>
            </w:r>
            <w:proofErr w:type="gramStart"/>
            <w:r>
              <w:rPr>
                <w:sz w:val="18"/>
                <w:szCs w:val="18"/>
              </w:rPr>
              <w:t>.А</w:t>
            </w:r>
            <w:proofErr w:type="gramEnd"/>
            <w:r>
              <w:rPr>
                <w:sz w:val="18"/>
                <w:szCs w:val="18"/>
              </w:rPr>
              <w:t>лькино</w:t>
            </w:r>
            <w:proofErr w:type="spellEnd"/>
            <w:r>
              <w:rPr>
                <w:sz w:val="18"/>
                <w:szCs w:val="18"/>
              </w:rPr>
              <w:t>,  ул.Кольцевая, 6</w:t>
            </w:r>
          </w:p>
          <w:p w:rsidR="00433FCF" w:rsidRDefault="00433FCF" w:rsidP="00433FCF">
            <w:pPr>
              <w:spacing w:after="0"/>
              <w:jc w:val="center"/>
              <w:rPr>
                <w:color w:val="000000"/>
                <w:sz w:val="18"/>
                <w:szCs w:val="18"/>
              </w:rPr>
            </w:pPr>
            <w:r>
              <w:rPr>
                <w:sz w:val="18"/>
                <w:szCs w:val="18"/>
              </w:rPr>
              <w:t>тел. 2-65-71, 2-65-47</w:t>
            </w:r>
          </w:p>
        </w:tc>
      </w:tr>
    </w:tbl>
    <w:p w:rsidR="00433FCF" w:rsidRDefault="00433FCF" w:rsidP="00433FCF">
      <w:pPr>
        <w:jc w:val="center"/>
      </w:pPr>
      <w:r>
        <w:t>КАРАР                                              № 48                   ПОСТАНОВЛЕНИЕ</w:t>
      </w:r>
    </w:p>
    <w:p w:rsidR="00433FCF" w:rsidRDefault="00433FCF" w:rsidP="00433FCF">
      <w:pPr>
        <w:pStyle w:val="21"/>
        <w:spacing w:line="240" w:lineRule="auto"/>
        <w:jc w:val="center"/>
        <w:rPr>
          <w:sz w:val="28"/>
          <w:szCs w:val="28"/>
        </w:rPr>
      </w:pPr>
      <w:r>
        <w:rPr>
          <w:sz w:val="28"/>
          <w:szCs w:val="28"/>
        </w:rPr>
        <w:t>20 сентября 2021 года</w:t>
      </w:r>
    </w:p>
    <w:p w:rsidR="00E83553" w:rsidRPr="00433FCF" w:rsidRDefault="00E83553" w:rsidP="00433FCF">
      <w:pPr>
        <w:widowControl w:val="0"/>
        <w:tabs>
          <w:tab w:val="left" w:pos="7320"/>
        </w:tabs>
        <w:autoSpaceDE w:val="0"/>
        <w:autoSpaceDN w:val="0"/>
        <w:adjustRightInd w:val="0"/>
        <w:spacing w:after="0" w:line="240" w:lineRule="auto"/>
        <w:jc w:val="center"/>
        <w:rPr>
          <w:bCs/>
        </w:rPr>
      </w:pPr>
      <w:r w:rsidRPr="00433FCF">
        <w:t xml:space="preserve">Об утверждении Административного регламента предоставления муниципальной услуги </w:t>
      </w:r>
      <w:r w:rsidR="005F66C6" w:rsidRPr="00433FCF">
        <w:rPr>
          <w:rFonts w:eastAsiaTheme="minorEastAsia"/>
          <w:bCs/>
        </w:rPr>
        <w:t>«</w:t>
      </w:r>
      <w:r w:rsidR="00CB17D6" w:rsidRPr="00433FCF">
        <w:rPr>
          <w:bCs/>
        </w:rPr>
        <w:t xml:space="preserve">Присвоение и аннулирование </w:t>
      </w:r>
      <w:r w:rsidR="002A3EB0" w:rsidRPr="00433FCF">
        <w:rPr>
          <w:bCs/>
        </w:rPr>
        <w:t>адресов</w:t>
      </w:r>
      <w:r w:rsidR="005F66C6" w:rsidRPr="00433FCF">
        <w:rPr>
          <w:rFonts w:eastAsiaTheme="minorEastAsia"/>
          <w:bCs/>
        </w:rPr>
        <w:t>»</w:t>
      </w:r>
      <w:r w:rsidR="00433FCF" w:rsidRPr="00433FCF">
        <w:rPr>
          <w:rFonts w:eastAsia="Times New Roman"/>
          <w:bCs/>
        </w:rPr>
        <w:t xml:space="preserve"> в Администрации сельского поселения </w:t>
      </w:r>
      <w:proofErr w:type="spellStart"/>
      <w:r w:rsidR="00433FCF" w:rsidRPr="00433FCF">
        <w:rPr>
          <w:rFonts w:eastAsia="Times New Roman"/>
          <w:bCs/>
        </w:rPr>
        <w:t>Алькинский</w:t>
      </w:r>
      <w:proofErr w:type="spellEnd"/>
      <w:r w:rsidR="00433FCF" w:rsidRPr="00433FCF">
        <w:rPr>
          <w:rFonts w:eastAsia="Times New Roman"/>
          <w:bCs/>
        </w:rPr>
        <w:t xml:space="preserve"> сельсовет муниципального района </w:t>
      </w:r>
      <w:proofErr w:type="spellStart"/>
      <w:r w:rsidR="00433FCF" w:rsidRPr="00433FCF">
        <w:rPr>
          <w:rFonts w:eastAsia="Times New Roman"/>
          <w:bCs/>
        </w:rPr>
        <w:t>Салаватский</w:t>
      </w:r>
      <w:proofErr w:type="spellEnd"/>
      <w:r w:rsidR="00433FCF" w:rsidRPr="00433FCF">
        <w:rPr>
          <w:rFonts w:eastAsia="Times New Roman"/>
          <w:bCs/>
        </w:rPr>
        <w:t xml:space="preserve">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E83553" w:rsidRPr="005219EC" w:rsidRDefault="00E83553" w:rsidP="00433FCF">
      <w:pPr>
        <w:tabs>
          <w:tab w:val="left" w:pos="2835"/>
        </w:tabs>
        <w:autoSpaceDE w:val="0"/>
        <w:autoSpaceDN w:val="0"/>
        <w:adjustRightInd w:val="0"/>
        <w:spacing w:after="0" w:line="240" w:lineRule="auto"/>
        <w:ind w:firstLine="709"/>
        <w:jc w:val="both"/>
        <w:rPr>
          <w:sz w:val="16"/>
        </w:rPr>
      </w:pPr>
      <w:proofErr w:type="gramStart"/>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433FCF" w:rsidRPr="00433FCF">
        <w:rPr>
          <w:rFonts w:eastAsia="Times New Roman"/>
          <w:bCs/>
        </w:rPr>
        <w:t xml:space="preserve"> сельского поселения </w:t>
      </w:r>
      <w:proofErr w:type="spellStart"/>
      <w:r w:rsidR="00433FCF" w:rsidRPr="00433FCF">
        <w:rPr>
          <w:rFonts w:eastAsia="Times New Roman"/>
          <w:bCs/>
        </w:rPr>
        <w:t>Алькинский</w:t>
      </w:r>
      <w:proofErr w:type="spellEnd"/>
      <w:r w:rsidR="00433FCF" w:rsidRPr="00433FCF">
        <w:rPr>
          <w:rFonts w:eastAsia="Times New Roman"/>
          <w:bCs/>
        </w:rPr>
        <w:t xml:space="preserve"> сельсовет муниципального района </w:t>
      </w:r>
      <w:proofErr w:type="spellStart"/>
      <w:r w:rsidR="00433FCF" w:rsidRPr="00433FCF">
        <w:rPr>
          <w:rFonts w:eastAsia="Times New Roman"/>
          <w:bCs/>
        </w:rPr>
        <w:t>Салаватский</w:t>
      </w:r>
      <w:proofErr w:type="spellEnd"/>
      <w:r w:rsidR="00433FCF" w:rsidRPr="00433FCF">
        <w:rPr>
          <w:rFonts w:eastAsia="Times New Roman"/>
          <w:bCs/>
        </w:rPr>
        <w:t xml:space="preserve"> район Республики Башкортостан</w:t>
      </w:r>
      <w:r w:rsidRPr="005219EC">
        <w:t xml:space="preserve"> </w:t>
      </w:r>
      <w:proofErr w:type="gramEnd"/>
    </w:p>
    <w:p w:rsidR="00E83553" w:rsidRPr="005219EC" w:rsidRDefault="00E83553" w:rsidP="007556AF">
      <w:pPr>
        <w:pStyle w:val="3"/>
        <w:spacing w:after="0"/>
        <w:ind w:firstLine="709"/>
        <w:rPr>
          <w:szCs w:val="28"/>
        </w:rPr>
      </w:pPr>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Default="00E83553" w:rsidP="00433FCF">
      <w:pPr>
        <w:widowControl w:val="0"/>
        <w:tabs>
          <w:tab w:val="left" w:pos="567"/>
        </w:tabs>
        <w:spacing w:after="0" w:line="240" w:lineRule="auto"/>
        <w:ind w:firstLine="709"/>
        <w:contextualSpacing/>
        <w:jc w:val="both"/>
        <w:rPr>
          <w:bCs/>
        </w:rPr>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433FCF">
        <w:rPr>
          <w:rFonts w:eastAsiaTheme="minorEastAsia"/>
          <w:bCs/>
        </w:rPr>
        <w:t xml:space="preserve"> </w:t>
      </w:r>
      <w:r w:rsidRPr="005219EC">
        <w:rPr>
          <w:bCs/>
        </w:rPr>
        <w:t>в</w:t>
      </w:r>
      <w:r w:rsidR="00433FCF" w:rsidRPr="00433FCF">
        <w:rPr>
          <w:rFonts w:eastAsia="Times New Roman"/>
          <w:bCs/>
        </w:rPr>
        <w:t xml:space="preserve"> Администрации сельского поселения </w:t>
      </w:r>
      <w:proofErr w:type="spellStart"/>
      <w:r w:rsidR="00433FCF" w:rsidRPr="00433FCF">
        <w:rPr>
          <w:rFonts w:eastAsia="Times New Roman"/>
          <w:bCs/>
        </w:rPr>
        <w:t>Алькинский</w:t>
      </w:r>
      <w:proofErr w:type="spellEnd"/>
      <w:r w:rsidR="00433FCF" w:rsidRPr="00433FCF">
        <w:rPr>
          <w:rFonts w:eastAsia="Times New Roman"/>
          <w:bCs/>
        </w:rPr>
        <w:t xml:space="preserve"> сельсовет муниципального района </w:t>
      </w:r>
      <w:proofErr w:type="spellStart"/>
      <w:r w:rsidR="00433FCF" w:rsidRPr="00433FCF">
        <w:rPr>
          <w:rFonts w:eastAsia="Times New Roman"/>
          <w:bCs/>
        </w:rPr>
        <w:t>Салаватский</w:t>
      </w:r>
      <w:proofErr w:type="spellEnd"/>
      <w:r w:rsidR="00433FCF" w:rsidRPr="00433FCF">
        <w:rPr>
          <w:rFonts w:eastAsia="Times New Roman"/>
          <w:bCs/>
        </w:rPr>
        <w:t xml:space="preserve"> район Республики Башкортостан</w:t>
      </w:r>
      <w:r w:rsidR="00433FCF">
        <w:rPr>
          <w:bCs/>
        </w:rPr>
        <w:t>.</w:t>
      </w:r>
    </w:p>
    <w:p w:rsidR="00433FCF" w:rsidRDefault="00433FCF" w:rsidP="00433FCF">
      <w:pPr>
        <w:spacing w:after="0" w:line="240" w:lineRule="auto"/>
        <w:jc w:val="both"/>
        <w:rPr>
          <w:rFonts w:eastAsia="Times New Roman"/>
          <w:bCs/>
        </w:rPr>
      </w:pPr>
      <w:r>
        <w:rPr>
          <w:bCs/>
        </w:rPr>
        <w:t xml:space="preserve">          2.Признать утратившим силу Постановление</w:t>
      </w:r>
      <w:r w:rsidRPr="00433FCF">
        <w:t xml:space="preserve"> </w:t>
      </w:r>
      <w:r>
        <w:t xml:space="preserve">от 01 октября 2019 года  № 92 «Об утверждении Административного регламента предоставления муниципальной услуги </w:t>
      </w:r>
      <w:r>
        <w:rPr>
          <w:rFonts w:eastAsia="Times New Roman"/>
          <w:bCs/>
        </w:rPr>
        <w:t xml:space="preserve"> «</w:t>
      </w:r>
      <w:r>
        <w:rPr>
          <w:bCs/>
        </w:rPr>
        <w:t>Присвоение и аннулирование  адресов объекту адресации</w:t>
      </w:r>
      <w:r>
        <w:rPr>
          <w:rFonts w:eastAsia="Times New Roman"/>
          <w:bCs/>
        </w:rPr>
        <w:t xml:space="preserve">» в Администрации сельского поселения </w:t>
      </w:r>
      <w:proofErr w:type="spellStart"/>
      <w:r>
        <w:rPr>
          <w:rFonts w:eastAsia="Times New Roman"/>
          <w:bCs/>
        </w:rPr>
        <w:t>Алькинский</w:t>
      </w:r>
      <w:proofErr w:type="spellEnd"/>
      <w:r>
        <w:rPr>
          <w:rFonts w:eastAsia="Times New Roman"/>
          <w:bCs/>
        </w:rPr>
        <w:t xml:space="preserve"> сельсовет муниципального района </w:t>
      </w:r>
      <w:proofErr w:type="spellStart"/>
      <w:r>
        <w:rPr>
          <w:rFonts w:eastAsia="Times New Roman"/>
          <w:bCs/>
        </w:rPr>
        <w:t>Салаватский</w:t>
      </w:r>
      <w:proofErr w:type="spellEnd"/>
      <w:r>
        <w:rPr>
          <w:rFonts w:eastAsia="Times New Roman"/>
          <w:bCs/>
        </w:rPr>
        <w:t xml:space="preserve"> район Республики Башкортостан.</w:t>
      </w:r>
    </w:p>
    <w:p w:rsidR="00E83553" w:rsidRPr="005219EC" w:rsidRDefault="00433FCF" w:rsidP="007556AF">
      <w:pPr>
        <w:spacing w:after="0" w:line="240" w:lineRule="auto"/>
        <w:ind w:firstLine="709"/>
        <w:jc w:val="both"/>
      </w:pPr>
      <w:r>
        <w:t>3</w:t>
      </w:r>
      <w:r w:rsidR="00E83553" w:rsidRPr="005219EC">
        <w:t>. Настоящее постановление вступает в силу на следующий день, после дня его официального обнародования.</w:t>
      </w:r>
    </w:p>
    <w:p w:rsidR="00433FCF" w:rsidRDefault="00433FCF" w:rsidP="00433FCF">
      <w:pPr>
        <w:pStyle w:val="aff3"/>
        <w:jc w:val="both"/>
        <w:rPr>
          <w:sz w:val="28"/>
          <w:szCs w:val="28"/>
        </w:rPr>
      </w:pPr>
      <w:r>
        <w:rPr>
          <w:sz w:val="28"/>
          <w:szCs w:val="28"/>
        </w:rPr>
        <w:t xml:space="preserve">         4.Обнародовать настоящее постановление на информационном стенде в Администрации сельского поселения </w:t>
      </w:r>
      <w:proofErr w:type="spellStart"/>
      <w:r>
        <w:rPr>
          <w:sz w:val="28"/>
          <w:szCs w:val="28"/>
        </w:rPr>
        <w:t>Алькинский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 по адресу: Республика Башкортостан, </w:t>
      </w:r>
      <w:proofErr w:type="spellStart"/>
      <w:r>
        <w:rPr>
          <w:sz w:val="28"/>
          <w:szCs w:val="28"/>
        </w:rPr>
        <w:t>Салаватский</w:t>
      </w:r>
      <w:proofErr w:type="spellEnd"/>
      <w:r>
        <w:rPr>
          <w:sz w:val="28"/>
          <w:szCs w:val="28"/>
        </w:rPr>
        <w:t xml:space="preserve">  район с. </w:t>
      </w:r>
      <w:proofErr w:type="spellStart"/>
      <w:r>
        <w:rPr>
          <w:sz w:val="28"/>
          <w:szCs w:val="28"/>
        </w:rPr>
        <w:t>Алькино</w:t>
      </w:r>
      <w:proofErr w:type="spellEnd"/>
      <w:r>
        <w:rPr>
          <w:sz w:val="28"/>
          <w:szCs w:val="28"/>
        </w:rPr>
        <w:t xml:space="preserve">, ул. Кольцевая, д.6 и на  официальном сайте Администрации  сельского поселения </w:t>
      </w:r>
      <w:proofErr w:type="spellStart"/>
      <w:r>
        <w:rPr>
          <w:sz w:val="28"/>
          <w:szCs w:val="28"/>
        </w:rPr>
        <w:t>Алькинский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w:t>
      </w:r>
      <w:r>
        <w:rPr>
          <w:bCs/>
          <w:color w:val="000000"/>
          <w:sz w:val="28"/>
          <w:szCs w:val="28"/>
        </w:rPr>
        <w:t>Республики Башкортостан по адресу</w:t>
      </w:r>
      <w:r>
        <w:rPr>
          <w:bCs/>
          <w:sz w:val="28"/>
          <w:szCs w:val="28"/>
        </w:rPr>
        <w:t>:</w:t>
      </w:r>
      <w:r>
        <w:rPr>
          <w:sz w:val="28"/>
          <w:szCs w:val="28"/>
        </w:rPr>
        <w:t xml:space="preserve">   </w:t>
      </w:r>
      <w:hyperlink r:id="rId9" w:history="1">
        <w:r>
          <w:rPr>
            <w:rStyle w:val="a5"/>
            <w:sz w:val="28"/>
            <w:szCs w:val="28"/>
            <w:lang w:val="en-US"/>
          </w:rPr>
          <w:t>http</w:t>
        </w:r>
        <w:r>
          <w:rPr>
            <w:rStyle w:val="a5"/>
            <w:sz w:val="28"/>
            <w:szCs w:val="28"/>
          </w:rPr>
          <w:t>://</w:t>
        </w:r>
        <w:r>
          <w:rPr>
            <w:rStyle w:val="a5"/>
            <w:sz w:val="28"/>
            <w:szCs w:val="28"/>
            <w:lang w:val="en-US"/>
          </w:rPr>
          <w:t>cp</w:t>
        </w:r>
        <w:r>
          <w:rPr>
            <w:rStyle w:val="a5"/>
            <w:sz w:val="28"/>
            <w:szCs w:val="28"/>
          </w:rPr>
          <w:t>-</w:t>
        </w:r>
        <w:proofErr w:type="spellStart"/>
        <w:r>
          <w:rPr>
            <w:rStyle w:val="a5"/>
            <w:sz w:val="28"/>
            <w:szCs w:val="28"/>
            <w:lang w:val="en-US"/>
          </w:rPr>
          <w:t>alkino</w:t>
        </w:r>
        <w:proofErr w:type="spellEnd"/>
        <w:r>
          <w:rPr>
            <w:rStyle w:val="a5"/>
            <w:sz w:val="28"/>
            <w:szCs w:val="28"/>
          </w:rPr>
          <w:t>.</w:t>
        </w:r>
        <w:proofErr w:type="spellStart"/>
        <w:r>
          <w:rPr>
            <w:rStyle w:val="a5"/>
            <w:sz w:val="28"/>
            <w:szCs w:val="28"/>
            <w:lang w:val="en-US"/>
          </w:rPr>
          <w:t>ru</w:t>
        </w:r>
        <w:proofErr w:type="spellEnd"/>
      </w:hyperlink>
      <w:r>
        <w:rPr>
          <w:sz w:val="28"/>
          <w:szCs w:val="28"/>
        </w:rPr>
        <w:t>.</w:t>
      </w:r>
    </w:p>
    <w:p w:rsidR="00433FCF" w:rsidRDefault="00433FCF" w:rsidP="00433FCF">
      <w:pPr>
        <w:pStyle w:val="aff3"/>
        <w:jc w:val="both"/>
        <w:rPr>
          <w:sz w:val="28"/>
          <w:szCs w:val="28"/>
        </w:rPr>
      </w:pPr>
      <w:r>
        <w:rPr>
          <w:sz w:val="28"/>
          <w:szCs w:val="28"/>
        </w:rPr>
        <w:t xml:space="preserve">         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E83553" w:rsidRPr="005219EC" w:rsidRDefault="00E83553" w:rsidP="007556AF">
      <w:pPr>
        <w:autoSpaceDE w:val="0"/>
        <w:autoSpaceDN w:val="0"/>
        <w:adjustRightInd w:val="0"/>
        <w:spacing w:after="0" w:line="240" w:lineRule="auto"/>
        <w:ind w:firstLine="709"/>
        <w:jc w:val="both"/>
      </w:pPr>
    </w:p>
    <w:p w:rsidR="00433FCF" w:rsidRDefault="00433FCF" w:rsidP="007556AF">
      <w:pPr>
        <w:spacing w:after="0" w:line="240" w:lineRule="auto"/>
        <w:ind w:firstLine="567"/>
        <w:jc w:val="both"/>
      </w:pPr>
    </w:p>
    <w:p w:rsidR="00E83553" w:rsidRPr="005219EC" w:rsidRDefault="00433FCF" w:rsidP="007556AF">
      <w:pPr>
        <w:spacing w:after="0" w:line="240" w:lineRule="auto"/>
        <w:ind w:firstLine="567"/>
        <w:jc w:val="both"/>
      </w:pPr>
      <w:r>
        <w:t>Глава сельского поселения                     А.Н.Садыкова</w:t>
      </w:r>
    </w:p>
    <w:p w:rsidR="00433FCF" w:rsidRDefault="00433FCF" w:rsidP="00433FCF">
      <w:pPr>
        <w:tabs>
          <w:tab w:val="left" w:pos="7425"/>
        </w:tabs>
        <w:spacing w:after="0" w:line="240" w:lineRule="auto"/>
        <w:ind w:firstLine="851"/>
        <w:jc w:val="right"/>
        <w:rPr>
          <w:sz w:val="24"/>
          <w:szCs w:val="24"/>
        </w:rPr>
      </w:pPr>
    </w:p>
    <w:p w:rsidR="00433FCF" w:rsidRDefault="00433FCF" w:rsidP="00433FCF">
      <w:pPr>
        <w:tabs>
          <w:tab w:val="left" w:pos="7425"/>
        </w:tabs>
        <w:spacing w:after="0" w:line="240" w:lineRule="auto"/>
        <w:ind w:firstLine="851"/>
        <w:jc w:val="right"/>
        <w:rPr>
          <w:sz w:val="24"/>
          <w:szCs w:val="24"/>
        </w:rPr>
      </w:pPr>
      <w:r>
        <w:rPr>
          <w:sz w:val="24"/>
          <w:szCs w:val="24"/>
        </w:rPr>
        <w:lastRenderedPageBreak/>
        <w:t xml:space="preserve">Приложение </w:t>
      </w:r>
      <w:proofErr w:type="gramStart"/>
      <w:r>
        <w:rPr>
          <w:sz w:val="24"/>
          <w:szCs w:val="24"/>
        </w:rPr>
        <w:t>к</w:t>
      </w:r>
      <w:proofErr w:type="gramEnd"/>
      <w:r>
        <w:rPr>
          <w:sz w:val="24"/>
          <w:szCs w:val="24"/>
        </w:rPr>
        <w:t xml:space="preserve"> </w:t>
      </w:r>
    </w:p>
    <w:p w:rsidR="00433FCF" w:rsidRDefault="00433FCF" w:rsidP="00433FCF">
      <w:pPr>
        <w:widowControl w:val="0"/>
        <w:autoSpaceDE w:val="0"/>
        <w:autoSpaceDN w:val="0"/>
        <w:adjustRightInd w:val="0"/>
        <w:spacing w:after="0" w:line="240" w:lineRule="auto"/>
        <w:jc w:val="right"/>
        <w:rPr>
          <w:rFonts w:eastAsia="Times New Roman"/>
          <w:bCs/>
          <w:sz w:val="24"/>
          <w:szCs w:val="24"/>
        </w:rPr>
      </w:pPr>
      <w:r>
        <w:rPr>
          <w:sz w:val="24"/>
          <w:szCs w:val="24"/>
        </w:rPr>
        <w:t xml:space="preserve">постановлению </w:t>
      </w:r>
      <w:r>
        <w:rPr>
          <w:rFonts w:eastAsia="Times New Roman"/>
          <w:bCs/>
          <w:sz w:val="24"/>
          <w:szCs w:val="24"/>
        </w:rPr>
        <w:t xml:space="preserve">Администрации </w:t>
      </w:r>
    </w:p>
    <w:p w:rsidR="00433FCF" w:rsidRDefault="00433FCF" w:rsidP="00433FCF">
      <w:pPr>
        <w:widowControl w:val="0"/>
        <w:autoSpaceDE w:val="0"/>
        <w:autoSpaceDN w:val="0"/>
        <w:adjustRightInd w:val="0"/>
        <w:spacing w:after="0" w:line="240" w:lineRule="auto"/>
        <w:jc w:val="right"/>
        <w:rPr>
          <w:rFonts w:eastAsia="Times New Roman"/>
          <w:bCs/>
          <w:sz w:val="24"/>
          <w:szCs w:val="24"/>
        </w:rPr>
      </w:pPr>
      <w:r>
        <w:rPr>
          <w:rFonts w:eastAsia="Times New Roman"/>
          <w:bCs/>
          <w:sz w:val="24"/>
          <w:szCs w:val="24"/>
        </w:rPr>
        <w:t xml:space="preserve">сельского поселения </w:t>
      </w:r>
      <w:proofErr w:type="spellStart"/>
      <w:r>
        <w:rPr>
          <w:rFonts w:eastAsia="Times New Roman"/>
          <w:bCs/>
          <w:sz w:val="24"/>
          <w:szCs w:val="24"/>
        </w:rPr>
        <w:t>Алькинский</w:t>
      </w:r>
      <w:proofErr w:type="spellEnd"/>
      <w:r>
        <w:rPr>
          <w:rFonts w:eastAsia="Times New Roman"/>
          <w:bCs/>
          <w:sz w:val="24"/>
          <w:szCs w:val="24"/>
        </w:rPr>
        <w:t xml:space="preserve"> сельсовет </w:t>
      </w:r>
    </w:p>
    <w:p w:rsidR="00433FCF" w:rsidRDefault="00433FCF" w:rsidP="00433FCF">
      <w:pPr>
        <w:widowControl w:val="0"/>
        <w:autoSpaceDE w:val="0"/>
        <w:autoSpaceDN w:val="0"/>
        <w:adjustRightInd w:val="0"/>
        <w:spacing w:after="0" w:line="240" w:lineRule="auto"/>
        <w:jc w:val="right"/>
        <w:rPr>
          <w:rFonts w:eastAsia="Times New Roman"/>
          <w:bCs/>
          <w:sz w:val="24"/>
          <w:szCs w:val="24"/>
        </w:rPr>
      </w:pPr>
      <w:r>
        <w:rPr>
          <w:rFonts w:eastAsia="Times New Roman"/>
          <w:bCs/>
          <w:sz w:val="24"/>
          <w:szCs w:val="24"/>
        </w:rPr>
        <w:t>муниципального района Республики Башкортостан</w:t>
      </w:r>
    </w:p>
    <w:p w:rsidR="00433FCF" w:rsidRDefault="00433FCF" w:rsidP="00433FCF">
      <w:pPr>
        <w:widowControl w:val="0"/>
        <w:autoSpaceDE w:val="0"/>
        <w:autoSpaceDN w:val="0"/>
        <w:adjustRightInd w:val="0"/>
        <w:spacing w:after="0" w:line="240" w:lineRule="auto"/>
        <w:ind w:firstLine="851"/>
        <w:jc w:val="right"/>
        <w:rPr>
          <w:sz w:val="24"/>
          <w:szCs w:val="24"/>
        </w:rPr>
      </w:pPr>
      <w:r>
        <w:rPr>
          <w:sz w:val="24"/>
          <w:szCs w:val="24"/>
        </w:rPr>
        <w:t>от 20 сентября 2021  года №48</w:t>
      </w:r>
    </w:p>
    <w:p w:rsidR="00433FCF" w:rsidRDefault="00433FCF" w:rsidP="00433FCF">
      <w:pPr>
        <w:widowControl w:val="0"/>
        <w:autoSpaceDE w:val="0"/>
        <w:autoSpaceDN w:val="0"/>
        <w:adjustRightInd w:val="0"/>
        <w:spacing w:after="0" w:line="240" w:lineRule="auto"/>
        <w:ind w:firstLine="851"/>
        <w:jc w:val="right"/>
        <w:rPr>
          <w:rFonts w:eastAsia="Calibri"/>
          <w:sz w:val="24"/>
          <w:szCs w:val="24"/>
        </w:rPr>
      </w:pPr>
    </w:p>
    <w:p w:rsidR="00433FCF" w:rsidRPr="00433FCF" w:rsidRDefault="00E83553" w:rsidP="00433FCF">
      <w:pPr>
        <w:tabs>
          <w:tab w:val="left" w:pos="2835"/>
        </w:tabs>
        <w:autoSpaceDE w:val="0"/>
        <w:autoSpaceDN w:val="0"/>
        <w:adjustRightInd w:val="0"/>
        <w:spacing w:after="0" w:line="240" w:lineRule="auto"/>
        <w:ind w:firstLine="709"/>
        <w:jc w:val="center"/>
        <w:rPr>
          <w:sz w:val="16"/>
        </w:rPr>
      </w:pPr>
      <w:r w:rsidRPr="00433FCF">
        <w:t xml:space="preserve">Административный регламент предоставления муниципальной услуги </w:t>
      </w:r>
      <w:r w:rsidR="005F66C6" w:rsidRPr="00433FCF">
        <w:rPr>
          <w:rFonts w:eastAsiaTheme="minorEastAsia"/>
          <w:bCs/>
        </w:rPr>
        <w:t>«</w:t>
      </w:r>
      <w:r w:rsidR="0064059B" w:rsidRPr="00433FCF">
        <w:rPr>
          <w:bCs/>
        </w:rPr>
        <w:t>Присвоение</w:t>
      </w:r>
      <w:r w:rsidR="002A3EB0" w:rsidRPr="00433FCF">
        <w:rPr>
          <w:bCs/>
        </w:rPr>
        <w:t xml:space="preserve"> и аннулирование адресов</w:t>
      </w:r>
      <w:r w:rsidR="005F66C6" w:rsidRPr="00433FCF">
        <w:rPr>
          <w:bCs/>
        </w:rPr>
        <w:t xml:space="preserve">» </w:t>
      </w:r>
      <w:r w:rsidR="00433FCF" w:rsidRPr="00433FCF">
        <w:rPr>
          <w:bCs/>
        </w:rPr>
        <w:t xml:space="preserve">в </w:t>
      </w:r>
      <w:r w:rsidR="00433FCF" w:rsidRPr="00433FCF">
        <w:t>Администрации</w:t>
      </w:r>
      <w:r w:rsidR="00433FCF" w:rsidRPr="00433FCF">
        <w:rPr>
          <w:rFonts w:eastAsia="Times New Roman"/>
          <w:bCs/>
        </w:rPr>
        <w:t xml:space="preserve"> сельского поселения </w:t>
      </w:r>
      <w:proofErr w:type="spellStart"/>
      <w:r w:rsidR="00433FCF" w:rsidRPr="00433FCF">
        <w:rPr>
          <w:rFonts w:eastAsia="Times New Roman"/>
          <w:bCs/>
        </w:rPr>
        <w:t>Алькинский</w:t>
      </w:r>
      <w:proofErr w:type="spellEnd"/>
      <w:r w:rsidR="00433FCF" w:rsidRPr="00433FCF">
        <w:rPr>
          <w:rFonts w:eastAsia="Times New Roman"/>
          <w:bCs/>
        </w:rPr>
        <w:t xml:space="preserve"> сельсовет муниципального района </w:t>
      </w:r>
      <w:proofErr w:type="spellStart"/>
      <w:r w:rsidR="00433FCF" w:rsidRPr="00433FCF">
        <w:rPr>
          <w:rFonts w:eastAsia="Times New Roman"/>
          <w:bCs/>
        </w:rPr>
        <w:t>Салаватский</w:t>
      </w:r>
      <w:proofErr w:type="spellEnd"/>
      <w:r w:rsidR="00433FCF" w:rsidRPr="00433FCF">
        <w:rPr>
          <w:rFonts w:eastAsia="Times New Roman"/>
          <w:bCs/>
        </w:rPr>
        <w:t xml:space="preserve"> район Республики Башкортостан</w:t>
      </w:r>
    </w:p>
    <w:p w:rsidR="00433FCF" w:rsidRPr="005219EC" w:rsidRDefault="00433FCF" w:rsidP="00433FCF">
      <w:pPr>
        <w:pStyle w:val="3"/>
        <w:spacing w:after="0"/>
        <w:ind w:firstLine="709"/>
        <w:rPr>
          <w:szCs w:val="28"/>
        </w:rPr>
      </w:pPr>
    </w:p>
    <w:p w:rsidR="00100B2B" w:rsidRDefault="00100B2B" w:rsidP="00433FCF">
      <w:pPr>
        <w:widowControl w:val="0"/>
        <w:autoSpaceDE w:val="0"/>
        <w:autoSpaceDN w:val="0"/>
        <w:adjustRightInd w:val="0"/>
        <w:spacing w:after="0" w:line="240" w:lineRule="auto"/>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433FCF">
      <w:pPr>
        <w:tabs>
          <w:tab w:val="left" w:pos="2835"/>
        </w:tabs>
        <w:autoSpaceDE w:val="0"/>
        <w:autoSpaceDN w:val="0"/>
        <w:adjustRightInd w:val="0"/>
        <w:spacing w:after="0" w:line="240" w:lineRule="auto"/>
        <w:ind w:firstLine="709"/>
        <w:jc w:val="both"/>
      </w:pPr>
      <w:proofErr w:type="gramStart"/>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в</w:t>
      </w:r>
      <w:r w:rsidR="00433FCF" w:rsidRPr="00433FCF">
        <w:t xml:space="preserve"> </w:t>
      </w:r>
      <w:r w:rsidR="00433FCF" w:rsidRPr="005219EC">
        <w:t>Администраци</w:t>
      </w:r>
      <w:r w:rsidR="00433FCF">
        <w:t>и</w:t>
      </w:r>
      <w:r w:rsidR="00433FCF" w:rsidRPr="00433FCF">
        <w:rPr>
          <w:rFonts w:eastAsia="Times New Roman"/>
          <w:bCs/>
        </w:rPr>
        <w:t xml:space="preserve"> сельского поселения </w:t>
      </w:r>
      <w:proofErr w:type="spellStart"/>
      <w:r w:rsidR="00433FCF" w:rsidRPr="00433FCF">
        <w:rPr>
          <w:rFonts w:eastAsia="Times New Roman"/>
          <w:bCs/>
        </w:rPr>
        <w:t>Алькинский</w:t>
      </w:r>
      <w:proofErr w:type="spellEnd"/>
      <w:r w:rsidR="00433FCF" w:rsidRPr="00433FCF">
        <w:rPr>
          <w:rFonts w:eastAsia="Times New Roman"/>
          <w:bCs/>
        </w:rPr>
        <w:t xml:space="preserve"> сельсовет муниципального района </w:t>
      </w:r>
      <w:proofErr w:type="spellStart"/>
      <w:r w:rsidR="00433FCF" w:rsidRPr="00433FCF">
        <w:rPr>
          <w:rFonts w:eastAsia="Times New Roman"/>
          <w:bCs/>
        </w:rPr>
        <w:t>Салаватский</w:t>
      </w:r>
      <w:proofErr w:type="spellEnd"/>
      <w:r w:rsidR="00433FCF" w:rsidRPr="00433FCF">
        <w:rPr>
          <w:rFonts w:eastAsia="Times New Roman"/>
          <w:bCs/>
        </w:rPr>
        <w:t xml:space="preserve"> район Республики Башкортостан</w:t>
      </w:r>
      <w:r w:rsidR="00433FCF" w:rsidRPr="005219EC">
        <w:t xml:space="preserve"> </w:t>
      </w:r>
      <w:r w:rsidR="00826605" w:rsidRPr="005219EC">
        <w:t>(далее – А</w:t>
      </w:r>
      <w:r w:rsidRPr="005219EC">
        <w:t>дминистративный регламент).</w:t>
      </w:r>
      <w:proofErr w:type="gramEnd"/>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 xml:space="preserve">а) здание (строение, за исключением некапитального строения),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 xml:space="preserve">б) сооружение (за исключением некапитального сооружения и линейного объекта),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proofErr w:type="spellStart"/>
      <w:r w:rsidRPr="0062435D">
        <w:t>д</w:t>
      </w:r>
      <w:proofErr w:type="spellEnd"/>
      <w:r w:rsidRPr="0062435D">
        <w:t xml:space="preserve">) </w:t>
      </w:r>
      <w:proofErr w:type="spellStart"/>
      <w:r w:rsidRPr="0062435D">
        <w:t>машино-место</w:t>
      </w:r>
      <w:proofErr w:type="spellEnd"/>
      <w:r w:rsidRPr="0062435D">
        <w:t xml:space="preserve"> (за исключением </w:t>
      </w:r>
      <w:proofErr w:type="spellStart"/>
      <w:r w:rsidRPr="0062435D">
        <w:t>машино-места</w:t>
      </w:r>
      <w:proofErr w:type="spellEnd"/>
      <w:r w:rsidRPr="0062435D">
        <w:t>,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w:t>
      </w:r>
      <w:proofErr w:type="gramStart"/>
      <w:r w:rsidRPr="0008471B">
        <w:t xml:space="preserve">выполнения в отношении земельного участка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 xml:space="preserve">в отношении зданий (строений), сооружений, в том числе строительство </w:t>
      </w:r>
      <w:r w:rsidR="0008471B" w:rsidRPr="0008471B">
        <w:lastRenderedPageBreak/>
        <w:t>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 xml:space="preserve">выполнения в отношении объекта недвижимости в соответствии с требованиями, установленными Федеральным </w:t>
      </w:r>
      <w:hyperlink r:id="rId11"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w:t>
      </w:r>
      <w:proofErr w:type="gramEnd"/>
      <w:r w:rsidRPr="009A1559">
        <w:t xml:space="preserve">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3"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машино-места</w:t>
      </w:r>
      <w:proofErr w:type="spellEnd"/>
      <w:r w:rsidRPr="009A1559">
        <w:t xml:space="preserve"> (</w:t>
      </w:r>
      <w:proofErr w:type="spellStart"/>
      <w:r w:rsidRPr="009A1559">
        <w:t>машино-мест</w:t>
      </w:r>
      <w:proofErr w:type="spellEnd"/>
      <w:r w:rsidRPr="009A1559">
        <w:t>),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машино-мест</w:t>
      </w:r>
      <w:proofErr w:type="spellEnd"/>
      <w:r>
        <w:t xml:space="preserve"> в случае подготовки и оформления в отношении </w:t>
      </w:r>
      <w:proofErr w:type="spellStart"/>
      <w:r>
        <w:t>машино-места</w:t>
      </w:r>
      <w:proofErr w:type="spellEnd"/>
      <w: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t>машино-места</w:t>
      </w:r>
      <w:proofErr w:type="spellEnd"/>
      <w:r>
        <w:t xml:space="preserve"> (</w:t>
      </w:r>
      <w:proofErr w:type="spellStart"/>
      <w:r>
        <w:t>машино-мест</w:t>
      </w:r>
      <w:proofErr w:type="spellEnd"/>
      <w:r>
        <w:t xml:space="preserve">), документов, содержащих необходимые для осуществления государственного кадастрового учета сведения о таком </w:t>
      </w:r>
      <w:proofErr w:type="spellStart"/>
      <w:r>
        <w:t>машино-месте</w:t>
      </w:r>
      <w:proofErr w:type="spellEnd"/>
      <w:r>
        <w:t>;</w:t>
      </w:r>
    </w:p>
    <w:p w:rsidR="009A1559" w:rsidRDefault="009A1559" w:rsidP="00100B2B">
      <w:pPr>
        <w:autoSpaceDE w:val="0"/>
        <w:autoSpaceDN w:val="0"/>
        <w:adjustRightInd w:val="0"/>
        <w:spacing w:after="0" w:line="240" w:lineRule="auto"/>
        <w:ind w:firstLine="708"/>
        <w:jc w:val="both"/>
      </w:pPr>
      <w:proofErr w:type="spellStart"/>
      <w:proofErr w:type="gramStart"/>
      <w:r>
        <w:t>д</w:t>
      </w:r>
      <w:proofErr w:type="spellEnd"/>
      <w:r>
        <w:t xml:space="preserve">) в отношении объектов адресации, государственный кадастровый учет которых осуществлен в соответствии с Федеральным </w:t>
      </w:r>
      <w:hyperlink r:id="rId14"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машино-место</w:t>
      </w:r>
      <w:proofErr w:type="spellEnd"/>
      <w:r w:rsidR="001A56CE">
        <w:t>.</w:t>
      </w:r>
      <w:proofErr w:type="gramEnd"/>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lastRenderedPageBreak/>
        <w:t xml:space="preserve">При присвоении адресов помещениям, </w:t>
      </w:r>
      <w:proofErr w:type="spellStart"/>
      <w:r w:rsidRPr="00CC7AC2">
        <w:t>машино-местам</w:t>
      </w:r>
      <w:proofErr w:type="spellEnd"/>
      <w:r w:rsidRPr="00CC7AC2">
        <w:t xml:space="preserve">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w:t>
      </w:r>
      <w:proofErr w:type="gramStart"/>
      <w:r w:rsidRPr="00CC7AC2">
        <w:t>,</w:t>
      </w:r>
      <w:proofErr w:type="gramEnd"/>
      <w:r w:rsidRPr="00CC7AC2">
        <w:t xml:space="preserve"> если зданию (строению) или сооружению не присвоен адрес, присвоение адреса помещению, </w:t>
      </w:r>
      <w:proofErr w:type="spellStart"/>
      <w:r w:rsidRPr="00CC7AC2">
        <w:t>машино-месту</w:t>
      </w:r>
      <w:proofErr w:type="spellEnd"/>
      <w:r w:rsidRPr="00CC7AC2">
        <w:t>,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машино-местам</w:t>
      </w:r>
      <w:proofErr w:type="spellEnd"/>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6"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w:t>
      </w:r>
      <w:r w:rsidRPr="005219EC">
        <w:lastRenderedPageBreak/>
        <w:t>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0" w:name="P85"/>
      <w:bookmarkEnd w:id="0"/>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машино-мест</w:t>
      </w:r>
      <w:proofErr w:type="spellEnd"/>
      <w:r w:rsidR="00F56FC5" w:rsidRPr="00F56FC5">
        <w:t xml:space="preserve">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7556AF">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433FCF">
        <w:rPr>
          <w:rFonts w:eastAsia="Times New Roman"/>
          <w:bCs/>
        </w:rPr>
        <w:t xml:space="preserve">сельского поселения </w:t>
      </w:r>
      <w:proofErr w:type="spellStart"/>
      <w:r w:rsidR="00433FCF">
        <w:rPr>
          <w:rFonts w:eastAsia="Times New Roman"/>
          <w:bCs/>
        </w:rPr>
        <w:t>Алькинский</w:t>
      </w:r>
      <w:proofErr w:type="spellEnd"/>
      <w:r w:rsidR="00433FCF">
        <w:rPr>
          <w:rFonts w:eastAsia="Times New Roman"/>
          <w:bCs/>
        </w:rPr>
        <w:t xml:space="preserve"> сельсовет муниципального района </w:t>
      </w:r>
      <w:proofErr w:type="spellStart"/>
      <w:r w:rsidR="00433FCF">
        <w:rPr>
          <w:rFonts w:eastAsia="Times New Roman"/>
          <w:bCs/>
        </w:rPr>
        <w:t>Салаватский</w:t>
      </w:r>
      <w:proofErr w:type="spellEnd"/>
      <w:r w:rsidR="00433FCF">
        <w:rPr>
          <w:rFonts w:eastAsia="Times New Roman"/>
          <w:bCs/>
        </w:rPr>
        <w:t xml:space="preserve"> район Республики Башкортостан;</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7"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lastRenderedPageBreak/>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433FCF">
        <w:rPr>
          <w:rFonts w:eastAsia="Times New Roman"/>
          <w:bCs/>
        </w:rPr>
        <w:t xml:space="preserve">сельского поселения </w:t>
      </w:r>
      <w:proofErr w:type="spellStart"/>
      <w:r w:rsidR="00433FCF">
        <w:rPr>
          <w:rFonts w:eastAsia="Times New Roman"/>
          <w:bCs/>
        </w:rPr>
        <w:t>Алькинский</w:t>
      </w:r>
      <w:proofErr w:type="spellEnd"/>
      <w:r w:rsidR="00433FCF">
        <w:rPr>
          <w:rFonts w:eastAsia="Times New Roman"/>
          <w:bCs/>
        </w:rPr>
        <w:t xml:space="preserve"> сельсовет муниципального района </w:t>
      </w:r>
      <w:proofErr w:type="spellStart"/>
      <w:r w:rsidR="00433FCF">
        <w:rPr>
          <w:rFonts w:eastAsia="Times New Roman"/>
          <w:bCs/>
        </w:rPr>
        <w:t>Салаватский</w:t>
      </w:r>
      <w:proofErr w:type="spellEnd"/>
      <w:r w:rsidR="00433FCF">
        <w:rPr>
          <w:rFonts w:eastAsia="Times New Roman"/>
          <w:bCs/>
        </w:rPr>
        <w:t xml:space="preserve"> район Республики Башкортостан</w:t>
      </w:r>
      <w:r w:rsidRPr="00133E22">
        <w:rPr>
          <w:rFonts w:eastAsia="Calibri"/>
        </w:rPr>
        <w:t>)</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40A0C" w:rsidRPr="00740A0C" w:rsidRDefault="00304EC2" w:rsidP="002D717E">
      <w:pPr>
        <w:autoSpaceDE w:val="0"/>
        <w:autoSpaceDN w:val="0"/>
        <w:adjustRightInd w:val="0"/>
        <w:spacing w:after="0" w:line="240" w:lineRule="auto"/>
        <w:ind w:firstLine="709"/>
        <w:jc w:val="both"/>
        <w:rPr>
          <w:bCs/>
        </w:rPr>
      </w:pPr>
      <w:proofErr w:type="gramStart"/>
      <w:r w:rsidRPr="00133E22">
        <w:t>адреса электронной почты и (или) формы обратной связи Администрации (Уполномоченного органа), предоставляющего муниципальную услугу</w:t>
      </w:r>
      <w:r w:rsidR="002D717E">
        <w:t xml:space="preserve"> </w:t>
      </w:r>
      <w:r w:rsidRPr="002D717E">
        <w:rPr>
          <w:bCs/>
        </w:rPr>
        <w:t>размещена на официальном сайте Администрации (Уполномоченного органа) в информационно-телеко</w:t>
      </w:r>
      <w:r w:rsidR="002D717E">
        <w:rPr>
          <w:bCs/>
        </w:rPr>
        <w:t xml:space="preserve">ммуникационной сети «Интернет» </w:t>
      </w:r>
      <w:r w:rsidR="002D717E">
        <w:rPr>
          <w:bCs/>
          <w:color w:val="000000"/>
        </w:rPr>
        <w:t>по адресу</w:t>
      </w:r>
      <w:r w:rsidR="002D717E">
        <w:rPr>
          <w:bCs/>
        </w:rPr>
        <w:t>:</w:t>
      </w:r>
      <w:r w:rsidR="002D717E">
        <w:t xml:space="preserve">   </w:t>
      </w:r>
      <w:hyperlink r:id="rId20" w:history="1">
        <w:r w:rsidR="002D717E">
          <w:rPr>
            <w:rStyle w:val="a5"/>
            <w:lang w:val="en-US"/>
          </w:rPr>
          <w:t>http</w:t>
        </w:r>
        <w:r w:rsidR="002D717E">
          <w:rPr>
            <w:rStyle w:val="a5"/>
          </w:rPr>
          <w:t>://</w:t>
        </w:r>
        <w:r w:rsidR="002D717E">
          <w:rPr>
            <w:rStyle w:val="a5"/>
            <w:lang w:val="en-US"/>
          </w:rPr>
          <w:t>cp</w:t>
        </w:r>
        <w:r w:rsidR="002D717E">
          <w:rPr>
            <w:rStyle w:val="a5"/>
          </w:rPr>
          <w:t>-</w:t>
        </w:r>
        <w:r w:rsidR="002D717E">
          <w:rPr>
            <w:rStyle w:val="a5"/>
            <w:lang w:val="en-US"/>
          </w:rPr>
          <w:t>alkino</w:t>
        </w:r>
        <w:r w:rsidR="002D717E">
          <w:rPr>
            <w:rStyle w:val="a5"/>
          </w:rPr>
          <w:t>.</w:t>
        </w:r>
        <w:r w:rsidR="002D717E">
          <w:rPr>
            <w:rStyle w:val="a5"/>
            <w:lang w:val="en-US"/>
          </w:rPr>
          <w:t>ru</w:t>
        </w:r>
      </w:hyperlink>
      <w:r w:rsidR="002D717E">
        <w:t xml:space="preserve">, в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roofErr w:type="gramEnd"/>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2D717E" w:rsidRDefault="002D717E" w:rsidP="002D717E">
      <w:pPr>
        <w:pStyle w:val="aff3"/>
        <w:jc w:val="both"/>
        <w:rPr>
          <w:sz w:val="28"/>
          <w:szCs w:val="28"/>
        </w:rPr>
      </w:pPr>
      <w:r>
        <w:rPr>
          <w:color w:val="000000"/>
          <w:sz w:val="28"/>
          <w:szCs w:val="28"/>
        </w:rPr>
        <w:t xml:space="preserve">         - </w:t>
      </w:r>
      <w:r w:rsidR="00304EC2" w:rsidRPr="002D717E">
        <w:rPr>
          <w:color w:val="000000"/>
          <w:sz w:val="28"/>
          <w:szCs w:val="28"/>
        </w:rPr>
        <w:t>на официальных сайтах Администрации (Уполномочен</w:t>
      </w:r>
      <w:r w:rsidR="00CB17D6" w:rsidRPr="002D717E">
        <w:rPr>
          <w:color w:val="000000"/>
          <w:sz w:val="28"/>
          <w:szCs w:val="28"/>
        </w:rPr>
        <w:t>ного органа)</w:t>
      </w:r>
      <w:r w:rsidR="00CB17D6">
        <w:rPr>
          <w:color w:val="000000"/>
        </w:rPr>
        <w:t xml:space="preserve"> </w:t>
      </w:r>
      <w:r>
        <w:rPr>
          <w:bCs/>
          <w:color w:val="000000"/>
          <w:sz w:val="28"/>
          <w:szCs w:val="28"/>
        </w:rPr>
        <w:t>по адресу</w:t>
      </w:r>
      <w:r>
        <w:rPr>
          <w:bCs/>
          <w:sz w:val="28"/>
          <w:szCs w:val="28"/>
        </w:rPr>
        <w:t>:</w:t>
      </w:r>
      <w:r>
        <w:rPr>
          <w:sz w:val="28"/>
          <w:szCs w:val="28"/>
        </w:rPr>
        <w:t xml:space="preserve">   </w:t>
      </w:r>
      <w:hyperlink r:id="rId21" w:history="1">
        <w:r>
          <w:rPr>
            <w:rStyle w:val="a5"/>
            <w:sz w:val="28"/>
            <w:szCs w:val="28"/>
            <w:lang w:val="en-US"/>
          </w:rPr>
          <w:t>http</w:t>
        </w:r>
        <w:r>
          <w:rPr>
            <w:rStyle w:val="a5"/>
            <w:sz w:val="28"/>
            <w:szCs w:val="28"/>
          </w:rPr>
          <w:t>://</w:t>
        </w:r>
        <w:r>
          <w:rPr>
            <w:rStyle w:val="a5"/>
            <w:sz w:val="28"/>
            <w:szCs w:val="28"/>
            <w:lang w:val="en-US"/>
          </w:rPr>
          <w:t>cp</w:t>
        </w:r>
        <w:r>
          <w:rPr>
            <w:rStyle w:val="a5"/>
            <w:sz w:val="28"/>
            <w:szCs w:val="28"/>
          </w:rPr>
          <w:t>-</w:t>
        </w:r>
        <w:proofErr w:type="spellStart"/>
        <w:r>
          <w:rPr>
            <w:rStyle w:val="a5"/>
            <w:sz w:val="28"/>
            <w:szCs w:val="28"/>
            <w:lang w:val="en-US"/>
          </w:rPr>
          <w:t>alkino</w:t>
        </w:r>
        <w:proofErr w:type="spellEnd"/>
        <w:r>
          <w:rPr>
            <w:rStyle w:val="a5"/>
            <w:sz w:val="28"/>
            <w:szCs w:val="28"/>
          </w:rPr>
          <w:t>.</w:t>
        </w:r>
        <w:proofErr w:type="spellStart"/>
        <w:r>
          <w:rPr>
            <w:rStyle w:val="a5"/>
            <w:sz w:val="28"/>
            <w:szCs w:val="28"/>
            <w:lang w:val="en-US"/>
          </w:rPr>
          <w:t>ru</w:t>
        </w:r>
        <w:proofErr w:type="spellEnd"/>
      </w:hyperlink>
      <w:r>
        <w:t>;</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w:t>
      </w:r>
      <w:r w:rsidRPr="00133E22">
        <w:lastRenderedPageBreak/>
        <w:t>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lastRenderedPageBreak/>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Муниципальная услуга предоставляется Администрацией</w:t>
      </w:r>
      <w:r w:rsidR="002D717E" w:rsidRPr="002D717E">
        <w:rPr>
          <w:bCs/>
        </w:rPr>
        <w:t xml:space="preserve"> </w:t>
      </w:r>
      <w:r w:rsidR="002D717E">
        <w:rPr>
          <w:bCs/>
        </w:rPr>
        <w:t xml:space="preserve">сельского поселения </w:t>
      </w:r>
      <w:proofErr w:type="spellStart"/>
      <w:r w:rsidR="002D717E">
        <w:rPr>
          <w:bCs/>
        </w:rPr>
        <w:t>Алькинский</w:t>
      </w:r>
      <w:proofErr w:type="spellEnd"/>
      <w:r w:rsidR="002D717E">
        <w:rPr>
          <w:bCs/>
        </w:rPr>
        <w:t xml:space="preserve"> сельсовет муниципального района </w:t>
      </w:r>
      <w:proofErr w:type="spellStart"/>
      <w:r w:rsidR="002D717E">
        <w:rPr>
          <w:bCs/>
        </w:rPr>
        <w:t>Салаватский</w:t>
      </w:r>
      <w:proofErr w:type="spellEnd"/>
      <w:r w:rsidR="002D717E">
        <w:rPr>
          <w:bCs/>
        </w:rPr>
        <w:t xml:space="preserve"> район Республики Башкортостан</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2D717E" w:rsidRPr="002D717E">
        <w:rPr>
          <w:bCs/>
        </w:rPr>
        <w:t xml:space="preserve"> </w:t>
      </w:r>
      <w:r w:rsidR="002D717E">
        <w:rPr>
          <w:bCs/>
        </w:rPr>
        <w:t xml:space="preserve">сельского поселения </w:t>
      </w:r>
      <w:proofErr w:type="spellStart"/>
      <w:r w:rsidR="002D717E">
        <w:rPr>
          <w:bCs/>
        </w:rPr>
        <w:t>Алькинский</w:t>
      </w:r>
      <w:proofErr w:type="spellEnd"/>
      <w:r w:rsidR="002D717E">
        <w:rPr>
          <w:bCs/>
        </w:rPr>
        <w:t xml:space="preserve"> сельсовет муниципального района </w:t>
      </w:r>
      <w:proofErr w:type="spellStart"/>
      <w:r w:rsidR="002D717E">
        <w:rPr>
          <w:bCs/>
        </w:rPr>
        <w:t>Салаватский</w:t>
      </w:r>
      <w:proofErr w:type="spellEnd"/>
      <w:r w:rsidR="002D717E">
        <w:rPr>
          <w:bCs/>
        </w:rPr>
        <w:t xml:space="preserve"> район Республики Башкортостан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lastRenderedPageBreak/>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w:t>
      </w:r>
      <w:proofErr w:type="gramEnd"/>
      <w:r w:rsidR="009360CD" w:rsidRPr="009360CD">
        <w:t xml:space="preserve">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5219EC">
        <w:lastRenderedPageBreak/>
        <w:t xml:space="preserve">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lastRenderedPageBreak/>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2"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3" w:history="1">
        <w:r w:rsidRPr="00871FCA">
          <w:rPr>
            <w:rStyle w:val="a5"/>
            <w:color w:val="auto"/>
            <w:u w:val="none"/>
          </w:rPr>
          <w:t>статьей 35</w:t>
        </w:r>
      </w:hyperlink>
      <w:r w:rsidRPr="00871FCA">
        <w:t xml:space="preserve"> или </w:t>
      </w:r>
      <w:hyperlink r:id="rId24"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xml:space="preserve">, </w:t>
      </w:r>
      <w:proofErr w:type="gramStart"/>
      <w:r w:rsidRPr="005219EC">
        <w:rPr>
          <w:bCs/>
        </w:rPr>
        <w:t>права</w:t>
      </w:r>
      <w:proofErr w:type="gramEnd"/>
      <w:r w:rsidRPr="005219EC">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lastRenderedPageBreak/>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proofErr w:type="spellStart"/>
      <w:r w:rsidR="00352F01">
        <w:t>соответсующей</w:t>
      </w:r>
      <w:proofErr w:type="spellEnd"/>
      <w:r w:rsidR="00352F01">
        <w:t xml:space="preserve">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5"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lastRenderedPageBreak/>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w:t>
      </w:r>
      <w:proofErr w:type="gramStart"/>
      <w:r w:rsidR="005A46F7">
        <w:t xml:space="preserve"> </w:t>
      </w:r>
      <w:r w:rsidR="00C41B15">
        <w:t>;</w:t>
      </w:r>
      <w:proofErr w:type="gramEnd"/>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8"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 xml:space="preserve">представления документов и информации или осуществления </w:t>
      </w:r>
      <w:r w:rsidR="002E4E49" w:rsidRPr="005219EC">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Pr="005219EC">
        <w:rPr>
          <w:rFonts w:eastAsia="Calibri"/>
        </w:rPr>
        <w:lastRenderedPageBreak/>
        <w:t xml:space="preserve">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w:t>
      </w:r>
      <w:proofErr w:type="spellStart"/>
      <w:r w:rsidR="00A179AA" w:rsidRPr="00A179AA">
        <w:rPr>
          <w:bCs/>
        </w:rPr>
        <w:t>непредъявление</w:t>
      </w:r>
      <w:proofErr w:type="spellEnd"/>
      <w:r w:rsidR="00A179AA" w:rsidRPr="00A179AA">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A179AA">
        <w:rPr>
          <w:bCs/>
        </w:rPr>
        <w:t>неподтвер</w:t>
      </w:r>
      <w:r w:rsidR="00AE59DA">
        <w:rPr>
          <w:bCs/>
        </w:rPr>
        <w:t>ждение</w:t>
      </w:r>
      <w:proofErr w:type="spellEnd"/>
      <w:r w:rsidR="00AE59DA">
        <w:rPr>
          <w:bCs/>
        </w:rPr>
        <w:t xml:space="preserve">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9"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lastRenderedPageBreak/>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 xml:space="preserve">предоставляется муниципальная услуга, оборудуются пандусами, </w:t>
      </w:r>
      <w:r w:rsidRPr="005219EC">
        <w:lastRenderedPageBreak/>
        <w:t>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возможность самостоятельного передвижения по территории, на которой </w:t>
      </w:r>
      <w:r w:rsidRPr="005219EC">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lastRenderedPageBreak/>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lastRenderedPageBreak/>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proofErr w:type="gramStart"/>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roofErr w:type="gramEnd"/>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xml:space="preserve">, после заполнения заявителем каждого из полей электронной формы запроса. При </w:t>
      </w:r>
      <w:r w:rsidRPr="005219EC">
        <w:lastRenderedPageBreak/>
        <w:t>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proofErr w:type="spellStart"/>
      <w:r w:rsidRPr="005219EC">
        <w:t>д</w:t>
      </w:r>
      <w:proofErr w:type="spellEnd"/>
      <w:r w:rsidRPr="005219EC">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w:t>
      </w:r>
      <w:r w:rsidRPr="005219EC">
        <w:lastRenderedPageBreak/>
        <w:t>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30"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282420" w:rsidRPr="005219EC">
        <w:lastRenderedPageBreak/>
        <w:t xml:space="preserve">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proofErr w:type="gramEnd"/>
      <w:r w:rsidR="00282420"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31"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32"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5219EC">
        <w:t xml:space="preserve"> </w:t>
      </w:r>
      <w:proofErr w:type="gramStart"/>
      <w:r w:rsidR="00282420" w:rsidRPr="005219EC">
        <w:t>предоставлении</w:t>
      </w:r>
      <w:proofErr w:type="gramEnd"/>
      <w:r w:rsidR="00282420" w:rsidRPr="005219EC">
        <w:t xml:space="preserve">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lastRenderedPageBreak/>
        <w:t>3.</w:t>
      </w:r>
      <w:r w:rsidR="000F6367">
        <w:t>4</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33"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w:t>
      </w:r>
      <w:r w:rsidRPr="005413D6">
        <w:lastRenderedPageBreak/>
        <w:t xml:space="preserve">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Default="007369DA" w:rsidP="00393681">
      <w:pPr>
        <w:spacing w:after="0" w:line="240" w:lineRule="auto"/>
        <w:ind w:firstLine="708"/>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4"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lastRenderedPageBreak/>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lastRenderedPageBreak/>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lastRenderedPageBreak/>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w:t>
      </w:r>
      <w:proofErr w:type="gramStart"/>
      <w:r w:rsidRPr="005219EC">
        <w:t xml:space="preserve">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lastRenderedPageBreak/>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w:t>
      </w:r>
      <w:r w:rsidRPr="005219EC">
        <w:lastRenderedPageBreak/>
        <w:t>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proofErr w:type="gramStart"/>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lastRenderedPageBreak/>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proofErr w:type="gramStart"/>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roofErr w:type="gramEnd"/>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5"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proofErr w:type="gramStart"/>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roofErr w:type="gramEnd"/>
    </w:p>
    <w:p w:rsidR="004C24B3" w:rsidRPr="00535269" w:rsidRDefault="00B417CF" w:rsidP="004C24B3">
      <w:pPr>
        <w:autoSpaceDE w:val="0"/>
        <w:autoSpaceDN w:val="0"/>
        <w:adjustRightInd w:val="0"/>
        <w:spacing w:after="0" w:line="240" w:lineRule="auto"/>
        <w:ind w:firstLine="709"/>
        <w:jc w:val="both"/>
      </w:pPr>
      <w:hyperlink r:id="rId36"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B417CF" w:rsidP="004C24B3">
      <w:pPr>
        <w:autoSpaceDE w:val="0"/>
        <w:autoSpaceDN w:val="0"/>
        <w:adjustRightInd w:val="0"/>
        <w:spacing w:after="0" w:line="240" w:lineRule="auto"/>
        <w:ind w:firstLine="709"/>
        <w:jc w:val="both"/>
        <w:rPr>
          <w:b/>
        </w:rPr>
      </w:pPr>
      <w:hyperlink r:id="rId37"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 xml:space="preserve">Особенности выполнения административных процедур (действий) </w:t>
      </w:r>
      <w:r w:rsidRPr="00535269">
        <w:rPr>
          <w:b/>
          <w:sz w:val="30"/>
        </w:rPr>
        <w:lastRenderedPageBreak/>
        <w:t>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35269">
        <w:t>заверение выписок</w:t>
      </w:r>
      <w:proofErr w:type="gramEnd"/>
      <w:r w:rsidRPr="00535269">
        <w:t xml:space="preserve">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lastRenderedPageBreak/>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lastRenderedPageBreak/>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w:t>
      </w:r>
      <w:r w:rsidRPr="00535269">
        <w:lastRenderedPageBreak/>
        <w:t>многофункциональном центре</w:t>
      </w:r>
      <w:r w:rsidRPr="00535269" w:rsidDel="006864D0">
        <w:t xml:space="preserve"> </w:t>
      </w:r>
      <w:r w:rsidRPr="00535269">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535269">
        <w:t>контакт-центра</w:t>
      </w:r>
      <w:proofErr w:type="spellEnd"/>
      <w:proofErr w:type="gramEnd"/>
      <w:r w:rsidRPr="00535269">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proofErr w:type="gramStart"/>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35269">
        <w:t xml:space="preserve">, подлежащих обязательному представлению заявителем в соответствии с частью 6 статьи 7 Федерального закона № 210-ФЗ. </w:t>
      </w:r>
      <w:proofErr w:type="gramStart"/>
      <w:r w:rsidRPr="00535269">
        <w:t xml:space="preserve">Заявитель вправе представить указанные документы </w:t>
      </w:r>
      <w:r w:rsidRPr="00535269">
        <w:br/>
        <w:t>и информацию по собственной инициативе;</w:t>
      </w:r>
      <w:proofErr w:type="gramEnd"/>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lastRenderedPageBreak/>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proofErr w:type="gramStart"/>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roofErr w:type="gramEnd"/>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 xml:space="preserve">запрашивает согласие заявителя на участие в </w:t>
      </w:r>
      <w:proofErr w:type="spellStart"/>
      <w:r w:rsidRPr="00535269">
        <w:t>смс-опросе</w:t>
      </w:r>
      <w:proofErr w:type="spellEnd"/>
      <w:r w:rsidRPr="00535269">
        <w:t xml:space="preserve">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rsidR="000C17CB" w:rsidRPr="005219EC" w:rsidRDefault="000C17CB" w:rsidP="000C17CB">
      <w:pPr>
        <w:widowControl w:val="0"/>
        <w:tabs>
          <w:tab w:val="left" w:pos="567"/>
        </w:tabs>
        <w:spacing w:after="0" w:line="240" w:lineRule="auto"/>
        <w:ind w:firstLine="567"/>
        <w:contextualSpacing/>
        <w:jc w:val="center"/>
      </w:pPr>
      <w:r>
        <w:t xml:space="preserve">                                                          </w:t>
      </w:r>
      <w:r w:rsidRPr="005219EC">
        <w:t>к Административному регламенту</w:t>
      </w:r>
    </w:p>
    <w:p w:rsidR="000C17CB" w:rsidRPr="002E0FD1" w:rsidRDefault="000C17CB" w:rsidP="000C17CB">
      <w:pPr>
        <w:widowControl w:val="0"/>
        <w:autoSpaceDE w:val="0"/>
        <w:autoSpaceDN w:val="0"/>
        <w:adjustRightInd w:val="0"/>
        <w:spacing w:after="0" w:line="240" w:lineRule="auto"/>
        <w:ind w:left="5308"/>
        <w:rPr>
          <w:bCs/>
        </w:rPr>
      </w:pPr>
      <w:r w:rsidRPr="005219EC">
        <w:rPr>
          <w:bCs/>
        </w:rPr>
        <w:t>предоставления муниципальной услуги</w:t>
      </w:r>
      <w:r>
        <w:rPr>
          <w:bCs/>
        </w:rPr>
        <w:t xml:space="preserve"> «</w:t>
      </w:r>
      <w:r>
        <w:t xml:space="preserve">Присвоение и аннулирование адресов» </w:t>
      </w:r>
    </w:p>
    <w:p w:rsidR="000C17CB" w:rsidRPr="0012684E" w:rsidRDefault="000C17CB" w:rsidP="000C17CB">
      <w:pPr>
        <w:widowControl w:val="0"/>
        <w:autoSpaceDE w:val="0"/>
        <w:autoSpaceDN w:val="0"/>
        <w:adjustRightInd w:val="0"/>
        <w:spacing w:after="0" w:line="240" w:lineRule="auto"/>
        <w:ind w:left="4248" w:firstLine="851"/>
        <w:rPr>
          <w:bCs/>
          <w:sz w:val="20"/>
          <w:szCs w:val="20"/>
        </w:rPr>
      </w:pPr>
      <w:r>
        <w:rPr>
          <w:bCs/>
        </w:rPr>
        <w:t xml:space="preserve">в Администрации сельского поселения </w:t>
      </w:r>
      <w:proofErr w:type="spellStart"/>
      <w:r>
        <w:rPr>
          <w:bCs/>
        </w:rPr>
        <w:t>Алькинский</w:t>
      </w:r>
      <w:proofErr w:type="spellEnd"/>
      <w:r>
        <w:rPr>
          <w:bCs/>
        </w:rPr>
        <w:t xml:space="preserve"> сельсовет муниципального района </w:t>
      </w:r>
      <w:proofErr w:type="spellStart"/>
      <w:r>
        <w:rPr>
          <w:bCs/>
        </w:rPr>
        <w:t>Салаватский</w:t>
      </w:r>
      <w:proofErr w:type="spellEnd"/>
      <w:r>
        <w:rPr>
          <w:bCs/>
        </w:rPr>
        <w:t xml:space="preserve"> район Республики Башкортостан </w:t>
      </w:r>
      <w:r w:rsidRPr="005219EC">
        <w:rPr>
          <w:bCs/>
        </w:rPr>
        <w:t xml:space="preserve"> </w:t>
      </w:r>
    </w:p>
    <w:p w:rsidR="002D717E" w:rsidRDefault="002D717E" w:rsidP="007556AF">
      <w:pPr>
        <w:widowControl w:val="0"/>
        <w:tabs>
          <w:tab w:val="left" w:pos="567"/>
        </w:tabs>
        <w:spacing w:after="0" w:line="240" w:lineRule="auto"/>
        <w:ind w:firstLine="426"/>
        <w:contextualSpacing/>
        <w:jc w:val="right"/>
      </w:pP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proofErr w:type="spellStart"/>
      <w:r w:rsidRPr="00535269">
        <w:rPr>
          <w:rFonts w:eastAsia="Times New Roman"/>
          <w:sz w:val="26"/>
          <w:szCs w:val="26"/>
          <w:lang w:eastAsia="ru-RU"/>
        </w:rPr>
        <w:t>эл</w:t>
      </w:r>
      <w:proofErr w:type="spellEnd"/>
      <w:r w:rsidRPr="00535269">
        <w:rPr>
          <w:rFonts w:eastAsia="Times New Roman"/>
          <w:sz w:val="26"/>
          <w:szCs w:val="26"/>
          <w:lang w:eastAsia="ru-RU"/>
        </w:rPr>
        <w:t>.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036990" w:rsidRPr="00036990" w:rsidRDefault="000C17CB" w:rsidP="000C17CB">
      <w:pPr>
        <w:tabs>
          <w:tab w:val="left" w:pos="6412"/>
        </w:tabs>
        <w:autoSpaceDE w:val="0"/>
        <w:autoSpaceDN w:val="0"/>
        <w:adjustRightInd w:val="0"/>
        <w:spacing w:after="0" w:line="240" w:lineRule="auto"/>
        <w:jc w:val="both"/>
      </w:pPr>
      <w:r>
        <w:lastRenderedPageBreak/>
        <w:tab/>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12684E" w:rsidRDefault="002D717E" w:rsidP="000C17CB">
      <w:pPr>
        <w:widowControl w:val="0"/>
        <w:autoSpaceDE w:val="0"/>
        <w:autoSpaceDN w:val="0"/>
        <w:adjustRightInd w:val="0"/>
        <w:spacing w:after="0" w:line="240" w:lineRule="auto"/>
        <w:ind w:left="4248" w:firstLine="851"/>
        <w:rPr>
          <w:bCs/>
          <w:sz w:val="20"/>
          <w:szCs w:val="20"/>
        </w:rPr>
      </w:pPr>
      <w:r>
        <w:rPr>
          <w:bCs/>
        </w:rPr>
        <w:t xml:space="preserve">в Администрации сельского поселения </w:t>
      </w:r>
      <w:proofErr w:type="spellStart"/>
      <w:r>
        <w:rPr>
          <w:bCs/>
        </w:rPr>
        <w:t>Алькинский</w:t>
      </w:r>
      <w:proofErr w:type="spellEnd"/>
      <w:r>
        <w:rPr>
          <w:bCs/>
        </w:rPr>
        <w:t xml:space="preserve"> сельсовет муниципального района </w:t>
      </w:r>
      <w:proofErr w:type="spellStart"/>
      <w:r>
        <w:rPr>
          <w:bCs/>
        </w:rPr>
        <w:t>Салаватский</w:t>
      </w:r>
      <w:proofErr w:type="spellEnd"/>
      <w:r>
        <w:rPr>
          <w:bCs/>
        </w:rPr>
        <w:t xml:space="preserve"> район Республики Башкортостан </w:t>
      </w:r>
      <w:r w:rsidR="00114EE4" w:rsidRPr="005219EC">
        <w:rPr>
          <w:bCs/>
        </w:rPr>
        <w:t xml:space="preserve"> </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w:t>
      </w:r>
      <w:proofErr w:type="spellStart"/>
      <w:r w:rsidRPr="005219EC">
        <w:t>a</w:t>
      </w:r>
      <w:proofErr w:type="spellEnd"/>
      <w:r w:rsidRPr="005219EC">
        <w:t>)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spellStart"/>
            <w:proofErr w:type="gramStart"/>
            <w:r w:rsidRPr="005219EC">
              <w:t>п</w:t>
            </w:r>
            <w:proofErr w:type="spellEnd"/>
            <w:proofErr w:type="gramEnd"/>
            <w:r w:rsidRPr="005219EC">
              <w:t>/</w:t>
            </w:r>
            <w:proofErr w:type="spellStart"/>
            <w:r w:rsidRPr="005219EC">
              <w:t>п</w:t>
            </w:r>
            <w:proofErr w:type="spellEnd"/>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2E0FD1" w:rsidP="002E0FD1">
      <w:pPr>
        <w:autoSpaceDE w:val="0"/>
        <w:autoSpaceDN w:val="0"/>
        <w:adjustRightInd w:val="0"/>
        <w:spacing w:after="0" w:line="240" w:lineRule="auto"/>
        <w:ind w:left="7369"/>
        <w:jc w:val="both"/>
      </w:pPr>
      <w:r>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8"/>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proofErr w:type="gramStart"/>
            <w:r w:rsidRPr="00041AA4">
              <w:rPr>
                <w:sz w:val="24"/>
                <w:szCs w:val="24"/>
              </w:rPr>
              <w:t>поступление заявления и документов в Администрацию (Уполномоченный орган</w:t>
            </w:r>
            <w:proofErr w:type="gramEnd"/>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bookmarkStart w:id="6" w:name="_GoBack"/>
            <w:bookmarkEnd w:id="6"/>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CFA" w:rsidRDefault="005F2CFA" w:rsidP="007753F7">
      <w:pPr>
        <w:spacing w:after="0" w:line="240" w:lineRule="auto"/>
      </w:pPr>
      <w:r>
        <w:separator/>
      </w:r>
    </w:p>
  </w:endnote>
  <w:endnote w:type="continuationSeparator" w:id="0">
    <w:p w:rsidR="005F2CFA" w:rsidRDefault="005F2CFA"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CFA" w:rsidRDefault="005F2CFA" w:rsidP="007753F7">
      <w:pPr>
        <w:spacing w:after="0" w:line="240" w:lineRule="auto"/>
      </w:pPr>
      <w:r>
        <w:separator/>
      </w:r>
    </w:p>
  </w:footnote>
  <w:footnote w:type="continuationSeparator" w:id="0">
    <w:p w:rsidR="005F2CFA" w:rsidRDefault="005F2CFA"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433FCF" w:rsidRDefault="00433FCF">
        <w:pPr>
          <w:pStyle w:val="af2"/>
          <w:jc w:val="center"/>
        </w:pPr>
        <w:fldSimple w:instr="PAGE   \* MERGEFORMAT">
          <w:r w:rsidR="000C17CB" w:rsidRPr="000C17CB">
            <w:rPr>
              <w:noProof/>
              <w:lang w:val="ru-RU"/>
            </w:rPr>
            <w:t>56</w:t>
          </w:r>
        </w:fldSimple>
      </w:p>
    </w:sdtContent>
  </w:sdt>
  <w:p w:rsidR="00433FCF" w:rsidRDefault="00433FC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17CB"/>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D717E"/>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33FCF"/>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2CFA"/>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17CF"/>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7CF"/>
  </w:style>
  <w:style w:type="paragraph" w:styleId="2">
    <w:name w:val="heading 2"/>
    <w:basedOn w:val="a"/>
    <w:link w:val="20"/>
    <w:uiPriority w:val="9"/>
    <w:semiHidden/>
    <w:unhideWhenUsed/>
    <w:qFormat/>
    <w:rsid w:val="00433FCF"/>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rPr>
  </w:style>
  <w:style w:type="character" w:customStyle="1" w:styleId="af3">
    <w:name w:val="Верхний колонтитул Знак"/>
    <w:basedOn w:val="a0"/>
    <w:link w:val="af2"/>
    <w:uiPriority w:val="99"/>
    <w:rsid w:val="00114EE4"/>
    <w:rPr>
      <w:rFonts w:eastAsia="Times New Roman"/>
      <w:sz w:val="24"/>
      <w:szCs w:val="24"/>
      <w:lang/>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rPr>
  </w:style>
  <w:style w:type="character" w:customStyle="1" w:styleId="af8">
    <w:name w:val="Основной текст Знак"/>
    <w:basedOn w:val="a0"/>
    <w:link w:val="af7"/>
    <w:rsid w:val="00114EE4"/>
    <w:rPr>
      <w:rFonts w:eastAsia="Times New Roman"/>
      <w:szCs w:val="20"/>
      <w:lang/>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114EE4"/>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20">
    <w:name w:val="Заголовок 2 Знак"/>
    <w:basedOn w:val="a0"/>
    <w:link w:val="2"/>
    <w:uiPriority w:val="9"/>
    <w:semiHidden/>
    <w:rsid w:val="00433FCF"/>
    <w:rPr>
      <w:rFonts w:eastAsia="Times New Roman"/>
      <w:b/>
      <w:bCs/>
      <w:sz w:val="36"/>
      <w:szCs w:val="36"/>
      <w:lang w:eastAsia="ru-RU"/>
    </w:rPr>
  </w:style>
  <w:style w:type="paragraph" w:customStyle="1" w:styleId="aff3">
    <w:name w:val="Стиль"/>
    <w:rsid w:val="00433FCF"/>
    <w:pPr>
      <w:widowControl w:val="0"/>
      <w:autoSpaceDE w:val="0"/>
      <w:autoSpaceDN w:val="0"/>
      <w:adjustRightInd w:val="0"/>
      <w:spacing w:after="0" w:line="240" w:lineRule="auto"/>
    </w:pPr>
    <w:rPr>
      <w:rFonts w:eastAsia="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581574259">
      <w:bodyDiv w:val="1"/>
      <w:marLeft w:val="0"/>
      <w:marRight w:val="0"/>
      <w:marTop w:val="0"/>
      <w:marBottom w:val="0"/>
      <w:divBdr>
        <w:top w:val="none" w:sz="0" w:space="0" w:color="auto"/>
        <w:left w:val="none" w:sz="0" w:space="0" w:color="auto"/>
        <w:bottom w:val="none" w:sz="0" w:space="0" w:color="auto"/>
        <w:right w:val="none" w:sz="0" w:space="0" w:color="auto"/>
      </w:divBdr>
    </w:div>
    <w:div w:id="680007729">
      <w:bodyDiv w:val="1"/>
      <w:marLeft w:val="0"/>
      <w:marRight w:val="0"/>
      <w:marTop w:val="0"/>
      <w:marBottom w:val="0"/>
      <w:divBdr>
        <w:top w:val="none" w:sz="0" w:space="0" w:color="auto"/>
        <w:left w:val="none" w:sz="0" w:space="0" w:color="auto"/>
        <w:bottom w:val="none" w:sz="0" w:space="0" w:color="auto"/>
        <w:right w:val="none" w:sz="0" w:space="0" w:color="auto"/>
      </w:divBdr>
    </w:div>
    <w:div w:id="865096227">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93880355">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690331105">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01832822">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 w:id="21433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309B05A97034DFB38FE7D47D393EF5FE4FC89A7610106D317671D4D7A50EF58948CC56C93DC0B92652E4ACF89302CF44F3029065F891903U0O0M"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p-alkino.ru" TargetMode="External"/><Relationship Id="rId34" Type="http://schemas.openxmlformats.org/officeDocument/2006/relationships/hyperlink" Target="consultantplus://offline/ref=23EC67E212900D61DF019C582AF16CFD0DA970E2B8885F37380B4F535B64WEF" TargetMode="External"/><Relationship Id="rId7" Type="http://schemas.openxmlformats.org/officeDocument/2006/relationships/endnotes" Target="endnotes.xml"/><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9A4F918B674AF647AC29C6131391421A0DD03BBDECD7DF72EC9FBE34D07A1101AE3F7BC6A3532CB4863EAB236E6A0EI" TargetMode="External"/><Relationship Id="rId33" Type="http://schemas.openxmlformats.org/officeDocument/2006/relationships/hyperlink" Target="consultantplus://offline/ref=9C65DC897625FFC4481BCDB35EF181A976779AE73F8716A0F7FA8DEC7FT1lBE"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6E28F871E04D4182084610B50D6B078BBE248E40156CCB69E688D689691F289B61B40A18E5009D7A56EF7984E9C0C3A1CA86CAFAA4EE97CsFxEM" TargetMode="External"/><Relationship Id="rId20" Type="http://schemas.openxmlformats.org/officeDocument/2006/relationships/hyperlink" Target="http://cp-alkino.ru" TargetMode="External"/><Relationship Id="rId29" Type="http://schemas.openxmlformats.org/officeDocument/2006/relationships/hyperlink" Target="consultantplus://offline/ref=478B7ED82C389E6019B1ADF25DBBD6C2CF5EC43CDE68F9A73E48804B4C0DA729EB49C69F53272E82c1O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EDDCFDFFBDE24A98FCAF0C1CAE7E3AFF4A4D2BF0631D0A80024CD0AC259DEA0EDB239C51C8BD27C37AE5FA0353BB78D4B66E77154Ei711G" TargetMode="External"/><Relationship Id="rId32" Type="http://schemas.openxmlformats.org/officeDocument/2006/relationships/hyperlink" Target="consultantplus://offline/ref=FD33AA8C5611180459E2B0DB21B49A1C66E2CE68863DF0F6FC25338640h502M" TargetMode="External"/><Relationship Id="rId37" Type="http://schemas.openxmlformats.org/officeDocument/2006/relationships/hyperlink" Target="consultantplus://offline/ref=A397FE100A04CF436DCCCECBCB31C68B42BE200191B8B806F655A1EE54601F0A8CDCC862B6B13B1233FA6C374EFDx9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6D21C1A542317DB0B1A0D8C6F3B5A7C2FDD9879FC7BCEA3218D460EA8B0359817357E3C80EA27FAFC926EA87Fe7i5M" TargetMode="External"/><Relationship Id="rId23" Type="http://schemas.openxmlformats.org/officeDocument/2006/relationships/hyperlink" Target="consultantplus://offline/ref=EDDCFDFFBDE24A98FCAF0C1CAE7E3AFF4A4D2BF0631D0A80024CD0AC259DEA0EDB239C53CFBB2F942DAAFB5F16EF6BD5B26E75105272B912iE19G" TargetMode="External"/><Relationship Id="rId28" Type="http://schemas.openxmlformats.org/officeDocument/2006/relationships/hyperlink" Target="consultantplus://offline/ref=7532C2991CD610440E79BD757CE8DD594AE740CD9739AD31B4FE7E8BBDB88FE1C66915B577580F2C86C63AB182FECE594566667Bi134I" TargetMode="External"/><Relationship Id="rId36" Type="http://schemas.openxmlformats.org/officeDocument/2006/relationships/hyperlink" Target="consultantplus://offline/ref=A397FE100A04CF436DCCCECBCB31C68B42BF210599BFB806F655A1EE54601F0A8CDCC862B6B13B1233FA6C374EFDx9G" TargetMode="External"/><Relationship Id="rId10" Type="http://schemas.openxmlformats.org/officeDocument/2006/relationships/hyperlink" Target="consultantplus://offline/ref=C1108D8B1C0B0FCA4017E8CAB92ABF9A51B9305F983E01629267C42C18B8D0F6D44BFAD25400245D99732B0F538719F89FD4B32AED395F66k5FFL"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http://cp-alkino.ru" TargetMode="External"/><Relationship Id="rId14" Type="http://schemas.openxmlformats.org/officeDocument/2006/relationships/hyperlink" Target="consultantplus://offline/ref=8BF5EE64FD248A6641902EE54263DECB3CBB6A1B47916EDF7540258CACEE010F6A174DE69ACFFCA85E2B4F620CZCTAM" TargetMode="External"/><Relationship Id="rId22" Type="http://schemas.openxmlformats.org/officeDocument/2006/relationships/hyperlink" Target="consultantplus://offline/ref=F14E57A05D33D5671325A005D1FCD7B5883965F6BC272F4F691E0A56A984D18F60A0CE290ED46EFE553F30EDB816050D142464K722G"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7477D36D247F526C7BD4B7DDD08F15A6014F84D62298DDA4DCA8A2DB7828FD21BF4B5E0D31D769E7uBz4M" TargetMode="External"/><Relationship Id="rId35"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3B554-3EFF-46AC-A3E4-C8C7468A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18535</Words>
  <Characters>105653</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2</cp:revision>
  <cp:lastPrinted>2021-06-16T12:51:00Z</cp:lastPrinted>
  <dcterms:created xsi:type="dcterms:W3CDTF">2021-09-20T07:07:00Z</dcterms:created>
  <dcterms:modified xsi:type="dcterms:W3CDTF">2021-09-20T07:07:00Z</dcterms:modified>
</cp:coreProperties>
</file>