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03" w:rsidRDefault="00E94703" w:rsidP="00E947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2507" w:type="dxa"/>
        <w:tblInd w:w="-1692" w:type="dxa"/>
        <w:tblLayout w:type="fixed"/>
        <w:tblLook w:val="0000"/>
      </w:tblPr>
      <w:tblGrid>
        <w:gridCol w:w="6443"/>
        <w:gridCol w:w="1565"/>
        <w:gridCol w:w="4499"/>
      </w:tblGrid>
      <w:tr w:rsidR="002F3956" w:rsidRPr="000B2CFA" w:rsidTr="00051498">
        <w:trPr>
          <w:cantSplit/>
          <w:trHeight w:val="1591"/>
        </w:trPr>
        <w:tc>
          <w:tcPr>
            <w:tcW w:w="6443" w:type="dxa"/>
          </w:tcPr>
          <w:p w:rsidR="002F3956" w:rsidRPr="000B2CFA" w:rsidRDefault="002F3956" w:rsidP="00051498">
            <w:pPr>
              <w:jc w:val="center"/>
              <w:rPr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 xml:space="preserve">                          </w:t>
            </w:r>
          </w:p>
          <w:p w:rsidR="002F3956" w:rsidRPr="000B2CFA" w:rsidRDefault="002F3956" w:rsidP="00051498">
            <w:pPr>
              <w:jc w:val="center"/>
              <w:rPr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>Башκортостан Республикаһы</w:t>
            </w:r>
          </w:p>
          <w:p w:rsidR="002F3956" w:rsidRPr="000B2CFA" w:rsidRDefault="002F3956" w:rsidP="00051498">
            <w:pPr>
              <w:tabs>
                <w:tab w:val="left" w:pos="2952"/>
              </w:tabs>
              <w:jc w:val="center"/>
              <w:rPr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>Салауат районы</w:t>
            </w:r>
          </w:p>
          <w:p w:rsidR="002F3956" w:rsidRPr="000B2CFA" w:rsidRDefault="002F3956" w:rsidP="00051498">
            <w:pPr>
              <w:jc w:val="center"/>
              <w:rPr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>муниципаль   районының</w:t>
            </w:r>
          </w:p>
          <w:p w:rsidR="002F3956" w:rsidRPr="000B2CFA" w:rsidRDefault="002F3956" w:rsidP="00051498">
            <w:pPr>
              <w:jc w:val="center"/>
              <w:rPr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>Әлкә ауыл советы</w:t>
            </w:r>
          </w:p>
          <w:p w:rsidR="002F3956" w:rsidRPr="000B2CFA" w:rsidRDefault="002F3956" w:rsidP="00051498">
            <w:pPr>
              <w:jc w:val="center"/>
              <w:rPr>
                <w:color w:val="000000"/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3956" w:rsidRPr="000B2CFA" w:rsidRDefault="00030E39" w:rsidP="00051498">
            <w:pPr>
              <w:tabs>
                <w:tab w:val="left" w:pos="55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367030</wp:posOffset>
                  </wp:positionV>
                  <wp:extent cx="637540" cy="800100"/>
                  <wp:effectExtent l="19050" t="0" r="0" b="0"/>
                  <wp:wrapThrough wrapText="bothSides">
                    <wp:wrapPolygon edited="0">
                      <wp:start x="-645" y="0"/>
                      <wp:lineTo x="-645" y="21086"/>
                      <wp:lineTo x="21299" y="21086"/>
                      <wp:lineTo x="21299" y="0"/>
                      <wp:lineTo x="-645" y="0"/>
                    </wp:wrapPolygon>
                  </wp:wrapThrough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9" w:type="dxa"/>
          </w:tcPr>
          <w:p w:rsidR="002F3956" w:rsidRPr="000B2CFA" w:rsidRDefault="002F3956" w:rsidP="00051498">
            <w:pPr>
              <w:pStyle w:val="2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F3956" w:rsidRPr="000B2CFA" w:rsidRDefault="002F3956" w:rsidP="00051498">
            <w:pPr>
              <w:pStyle w:val="2"/>
              <w:rPr>
                <w:b/>
                <w:bCs/>
                <w:iCs/>
                <w:sz w:val="18"/>
                <w:szCs w:val="18"/>
              </w:rPr>
            </w:pPr>
            <w:r w:rsidRPr="000B2CFA">
              <w:rPr>
                <w:iCs/>
                <w:sz w:val="18"/>
                <w:szCs w:val="18"/>
              </w:rPr>
              <w:t>Республика Башкортостан</w:t>
            </w:r>
          </w:p>
          <w:p w:rsidR="002F3956" w:rsidRPr="000B2CFA" w:rsidRDefault="002F3956" w:rsidP="00051498">
            <w:pPr>
              <w:jc w:val="center"/>
              <w:rPr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>Администрация сельского поселения</w:t>
            </w:r>
          </w:p>
          <w:p w:rsidR="002F3956" w:rsidRPr="000B2CFA" w:rsidRDefault="002F3956" w:rsidP="00051498">
            <w:pPr>
              <w:jc w:val="center"/>
              <w:rPr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>Алькинский   сельсовет</w:t>
            </w:r>
          </w:p>
          <w:p w:rsidR="002F3956" w:rsidRPr="000B2CFA" w:rsidRDefault="002F3956" w:rsidP="00051498">
            <w:pPr>
              <w:jc w:val="center"/>
              <w:rPr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>муниципального района</w:t>
            </w:r>
          </w:p>
          <w:p w:rsidR="002F3956" w:rsidRPr="000B2CFA" w:rsidRDefault="002F3956" w:rsidP="00051498">
            <w:pPr>
              <w:jc w:val="center"/>
              <w:rPr>
                <w:color w:val="000000"/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>Салаватский район</w:t>
            </w:r>
          </w:p>
        </w:tc>
      </w:tr>
      <w:tr w:rsidR="002F3956" w:rsidRPr="000B2CFA" w:rsidTr="00051498">
        <w:trPr>
          <w:cantSplit/>
          <w:trHeight w:val="532"/>
        </w:trPr>
        <w:tc>
          <w:tcPr>
            <w:tcW w:w="64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3956" w:rsidRPr="000B2CFA" w:rsidRDefault="002F3956" w:rsidP="00051498">
            <w:pPr>
              <w:jc w:val="center"/>
              <w:rPr>
                <w:color w:val="000000"/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>452481,Әлкә ауылы, Ќуласа урамы, 6</w:t>
            </w:r>
          </w:p>
          <w:p w:rsidR="002F3956" w:rsidRPr="000B2CFA" w:rsidRDefault="002F3956" w:rsidP="00051498">
            <w:pPr>
              <w:jc w:val="center"/>
              <w:rPr>
                <w:color w:val="000000"/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F3956" w:rsidRPr="000B2CFA" w:rsidRDefault="002F3956" w:rsidP="000514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3956" w:rsidRPr="000B2CFA" w:rsidRDefault="002F3956" w:rsidP="00051498">
            <w:pPr>
              <w:jc w:val="center"/>
              <w:rPr>
                <w:color w:val="000000"/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>452481, с.Алькино,  ул.Кольцевая,6</w:t>
            </w:r>
          </w:p>
          <w:p w:rsidR="002F3956" w:rsidRPr="000B2CFA" w:rsidRDefault="002F3956" w:rsidP="00051498">
            <w:pPr>
              <w:jc w:val="center"/>
              <w:rPr>
                <w:color w:val="000000"/>
                <w:sz w:val="18"/>
                <w:szCs w:val="18"/>
              </w:rPr>
            </w:pPr>
            <w:r w:rsidRPr="000B2CFA">
              <w:rPr>
                <w:sz w:val="18"/>
                <w:szCs w:val="18"/>
              </w:rPr>
              <w:t>тел. 2-65-71, 2-65-47</w:t>
            </w:r>
          </w:p>
        </w:tc>
      </w:tr>
    </w:tbl>
    <w:p w:rsidR="002F3956" w:rsidRPr="000B2CFA" w:rsidRDefault="002F3956" w:rsidP="002F3956">
      <w:pPr>
        <w:pStyle w:val="1"/>
        <w:tabs>
          <w:tab w:val="left" w:pos="720"/>
        </w:tabs>
        <w:jc w:val="center"/>
        <w:rPr>
          <w:b w:val="0"/>
          <w:sz w:val="28"/>
          <w:szCs w:val="28"/>
        </w:rPr>
      </w:pPr>
      <w:r w:rsidRPr="000B2CFA">
        <w:rPr>
          <w:b w:val="0"/>
          <w:sz w:val="28"/>
          <w:szCs w:val="28"/>
        </w:rPr>
        <w:t>ПОСТАНОВЛЕНИЕ</w:t>
      </w:r>
    </w:p>
    <w:p w:rsidR="002F3956" w:rsidRPr="000B2CFA" w:rsidRDefault="002F3956" w:rsidP="002F3956">
      <w:pPr>
        <w:jc w:val="center"/>
        <w:rPr>
          <w:sz w:val="28"/>
          <w:szCs w:val="28"/>
        </w:rPr>
      </w:pPr>
      <w:r w:rsidRPr="000B2CFA">
        <w:rPr>
          <w:sz w:val="28"/>
          <w:szCs w:val="28"/>
        </w:rPr>
        <w:t xml:space="preserve">11 января 2021 года  № </w:t>
      </w:r>
      <w:r>
        <w:rPr>
          <w:sz w:val="28"/>
          <w:szCs w:val="28"/>
        </w:rPr>
        <w:t>2</w:t>
      </w:r>
    </w:p>
    <w:p w:rsidR="002F3956" w:rsidRPr="000B2CFA" w:rsidRDefault="002F3956" w:rsidP="002F3956">
      <w:pPr>
        <w:widowControl w:val="0"/>
        <w:adjustRightInd w:val="0"/>
        <w:jc w:val="center"/>
        <w:rPr>
          <w:b/>
          <w:sz w:val="28"/>
          <w:szCs w:val="28"/>
        </w:rPr>
      </w:pPr>
    </w:p>
    <w:p w:rsidR="002F3956" w:rsidRPr="005A7E20" w:rsidRDefault="002F3956" w:rsidP="002F39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395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2F3956">
        <w:rPr>
          <w:rFonts w:ascii="Times New Roman" w:hAnsi="Times New Roman" w:cs="Times New Roman"/>
          <w:b w:val="0"/>
          <w:sz w:val="28"/>
        </w:rPr>
        <w:t>порядка</w:t>
      </w:r>
      <w:r w:rsidRPr="000B2CFA">
        <w:rPr>
          <w:rFonts w:ascii="Times New Roman" w:hAnsi="Times New Roman" w:cs="Times New Roman"/>
          <w:sz w:val="28"/>
        </w:rPr>
        <w:t xml:space="preserve"> </w:t>
      </w:r>
      <w:r w:rsidRPr="005A7E20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плана исполнения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Алькинский сельсовет </w:t>
      </w:r>
      <w:r w:rsidRPr="005A7E20">
        <w:rPr>
          <w:rFonts w:ascii="Times New Roman" w:hAnsi="Times New Roman" w:cs="Times New Roman"/>
          <w:b w:val="0"/>
          <w:sz w:val="28"/>
          <w:szCs w:val="28"/>
        </w:rPr>
        <w:t>муниципального района Салаватский район Республики Башкортостан в текущем финансовом году</w:t>
      </w:r>
    </w:p>
    <w:p w:rsidR="002F3956" w:rsidRPr="000B2CFA" w:rsidRDefault="002F3956" w:rsidP="002F3956">
      <w:pPr>
        <w:pStyle w:val="ConsPlusNormal"/>
        <w:tabs>
          <w:tab w:val="left" w:pos="14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3956" w:rsidRPr="000B2CFA" w:rsidRDefault="002F3956" w:rsidP="002F395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2F3956" w:rsidRPr="002F3956" w:rsidRDefault="002F3956" w:rsidP="002F3956">
      <w:pPr>
        <w:pStyle w:val="1"/>
        <w:ind w:firstLine="709"/>
        <w:jc w:val="both"/>
        <w:rPr>
          <w:b w:val="0"/>
          <w:sz w:val="28"/>
          <w:szCs w:val="28"/>
        </w:rPr>
      </w:pPr>
      <w:r w:rsidRPr="002F3956">
        <w:rPr>
          <w:b w:val="0"/>
          <w:sz w:val="28"/>
          <w:szCs w:val="28"/>
        </w:rPr>
        <w:t xml:space="preserve">В соответствии со </w:t>
      </w:r>
      <w:hyperlink r:id="rId9" w:history="1">
        <w:r w:rsidRPr="002F3956">
          <w:rPr>
            <w:b w:val="0"/>
            <w:sz w:val="28"/>
            <w:szCs w:val="28"/>
          </w:rPr>
          <w:t>статьей 217.1</w:t>
        </w:r>
      </w:hyperlink>
      <w:r w:rsidRPr="002F3956">
        <w:rPr>
          <w:b w:val="0"/>
          <w:sz w:val="28"/>
          <w:szCs w:val="28"/>
        </w:rPr>
        <w:t xml:space="preserve"> Бюджетного кодекса Российской Федерации Администрация сельского поселения Алькинский сельсовет муниципального района Салаватский район Республики Башкортостан</w:t>
      </w:r>
    </w:p>
    <w:p w:rsidR="002F3956" w:rsidRPr="000B2CFA" w:rsidRDefault="002F3956" w:rsidP="002F3956">
      <w:pPr>
        <w:pStyle w:val="31"/>
        <w:ind w:firstLine="680"/>
        <w:rPr>
          <w:szCs w:val="28"/>
        </w:rPr>
      </w:pPr>
      <w:r w:rsidRPr="000B2CFA">
        <w:rPr>
          <w:szCs w:val="28"/>
        </w:rPr>
        <w:t>ПОСТАНОВЛЯЕТ:</w:t>
      </w:r>
    </w:p>
    <w:p w:rsidR="002F3956" w:rsidRDefault="002F3956" w:rsidP="002F3956">
      <w:pPr>
        <w:widowControl w:val="0"/>
        <w:tabs>
          <w:tab w:val="left" w:pos="567"/>
        </w:tabs>
        <w:ind w:firstLine="680"/>
        <w:contextualSpacing/>
        <w:jc w:val="both"/>
        <w:rPr>
          <w:sz w:val="28"/>
        </w:rPr>
      </w:pPr>
      <w:r w:rsidRPr="000B2CFA">
        <w:rPr>
          <w:sz w:val="28"/>
          <w:szCs w:val="28"/>
        </w:rPr>
        <w:t xml:space="preserve">1.Утвердить </w:t>
      </w:r>
      <w:r w:rsidRPr="000B2CFA">
        <w:rPr>
          <w:sz w:val="28"/>
        </w:rPr>
        <w:t>поряд</w:t>
      </w:r>
      <w:r>
        <w:rPr>
          <w:sz w:val="28"/>
        </w:rPr>
        <w:t>о</w:t>
      </w:r>
      <w:r w:rsidRPr="000B2CFA">
        <w:rPr>
          <w:sz w:val="28"/>
        </w:rPr>
        <w:t xml:space="preserve">к </w:t>
      </w:r>
      <w:r w:rsidRPr="002F3956">
        <w:rPr>
          <w:sz w:val="28"/>
          <w:szCs w:val="28"/>
        </w:rPr>
        <w:t>составления и ведения кассового плана исполнения бюджета сельского поселения Алькинский сельсовет муниципального района Салаватский район Республики Башкортостан в текущем финансовом году</w:t>
      </w:r>
      <w:r w:rsidRPr="002F3956">
        <w:rPr>
          <w:sz w:val="28"/>
        </w:rPr>
        <w:t>.</w:t>
      </w:r>
    </w:p>
    <w:p w:rsidR="002F3956" w:rsidRPr="002F3956" w:rsidRDefault="002F3956" w:rsidP="002F3956">
      <w:pPr>
        <w:pStyle w:val="20"/>
        <w:ind w:firstLine="709"/>
      </w:pPr>
      <w:r w:rsidRPr="002F3956">
        <w:rPr>
          <w:szCs w:val="28"/>
          <w:u w:val="none"/>
        </w:rPr>
        <w:t xml:space="preserve">2.Признать утратившим силу </w:t>
      </w:r>
      <w:hyperlink r:id="rId10" w:tooltip="Приказ Минфина РБ от 28.12.2007 N 20а (ред. от 27.03.2008) &quot;Об утверждении Инструкции о порядке открытия и ведения лицевых счетов для учета операций по исполнению расходов бюджета Республики Башкортостан&quot; (вместе с &quot;Перечнем иных получателей средств бюджета Ре" w:history="1">
        <w:r w:rsidRPr="002F3956">
          <w:rPr>
            <w:szCs w:val="28"/>
            <w:u w:val="none"/>
          </w:rPr>
          <w:t>постановление</w:t>
        </w:r>
      </w:hyperlink>
      <w:r w:rsidRPr="002F3956">
        <w:rPr>
          <w:szCs w:val="28"/>
          <w:u w:val="none"/>
        </w:rPr>
        <w:t xml:space="preserve"> Администрации сельского поселения  Алькинский  сельсовет муниципального района Салаватский  район Республики Башкортостан 13 декабря 2019 года № 108</w:t>
      </w:r>
      <w:r>
        <w:rPr>
          <w:szCs w:val="28"/>
          <w:u w:val="none"/>
        </w:rPr>
        <w:t>.</w:t>
      </w:r>
    </w:p>
    <w:p w:rsidR="002F3956" w:rsidRPr="000B2CFA" w:rsidRDefault="002F3956" w:rsidP="002F3956">
      <w:pPr>
        <w:ind w:firstLine="680"/>
        <w:jc w:val="both"/>
        <w:rPr>
          <w:sz w:val="28"/>
          <w:szCs w:val="28"/>
        </w:rPr>
      </w:pPr>
      <w:r w:rsidRPr="000B2CFA">
        <w:rPr>
          <w:sz w:val="28"/>
          <w:szCs w:val="28"/>
        </w:rPr>
        <w:t xml:space="preserve">3.Обнародовать настоящее Постановление на информационном стенде в администрации сельского поселения Алькинский сельсовет по адресу: Республика Башкортостан, Салаватский район, с.Алькино, ул.Кольцевая, д.6 и на  официальном сайте Администрации муниципального района Салаватский район  </w:t>
      </w:r>
      <w:r w:rsidRPr="000B2CFA">
        <w:rPr>
          <w:bCs/>
          <w:color w:val="000000"/>
          <w:sz w:val="28"/>
          <w:szCs w:val="28"/>
        </w:rPr>
        <w:t xml:space="preserve">Республики Башкортостан по адресу: </w:t>
      </w:r>
      <w:r w:rsidRPr="000B2CFA">
        <w:rPr>
          <w:sz w:val="28"/>
          <w:szCs w:val="28"/>
          <w:lang w:val="en-US"/>
        </w:rPr>
        <w:t>http</w:t>
      </w:r>
      <w:r w:rsidRPr="000B2CFA">
        <w:rPr>
          <w:sz w:val="28"/>
          <w:szCs w:val="28"/>
        </w:rPr>
        <w:t>://</w:t>
      </w:r>
      <w:r w:rsidRPr="000B2CFA">
        <w:rPr>
          <w:sz w:val="28"/>
          <w:szCs w:val="28"/>
          <w:lang w:val="en-US"/>
        </w:rPr>
        <w:t>cp</w:t>
      </w:r>
      <w:r w:rsidRPr="000B2CFA">
        <w:rPr>
          <w:sz w:val="28"/>
          <w:szCs w:val="28"/>
        </w:rPr>
        <w:t>-</w:t>
      </w:r>
      <w:r w:rsidRPr="000B2CFA">
        <w:rPr>
          <w:sz w:val="28"/>
          <w:szCs w:val="28"/>
          <w:lang w:val="en-US"/>
        </w:rPr>
        <w:t>alkino</w:t>
      </w:r>
      <w:r w:rsidRPr="000B2CFA">
        <w:rPr>
          <w:sz w:val="28"/>
          <w:szCs w:val="28"/>
        </w:rPr>
        <w:t>.</w:t>
      </w:r>
      <w:r w:rsidRPr="000B2CFA">
        <w:rPr>
          <w:sz w:val="28"/>
          <w:szCs w:val="28"/>
          <w:lang w:val="en-US"/>
        </w:rPr>
        <w:t>ru</w:t>
      </w:r>
      <w:r w:rsidRPr="000B2CFA">
        <w:rPr>
          <w:sz w:val="28"/>
          <w:szCs w:val="28"/>
        </w:rPr>
        <w:t xml:space="preserve">. </w:t>
      </w:r>
    </w:p>
    <w:p w:rsidR="002F3956" w:rsidRPr="000B2CFA" w:rsidRDefault="002F3956" w:rsidP="002F3956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B2CFA">
        <w:rPr>
          <w:rFonts w:ascii="Times New Roman" w:hAnsi="Times New Roman" w:cs="Times New Roman"/>
          <w:sz w:val="28"/>
          <w:szCs w:val="28"/>
        </w:rPr>
        <w:t>4.Контроль над исполнением настоящего Постановления оставляю за собой.</w:t>
      </w:r>
    </w:p>
    <w:p w:rsidR="002F3956" w:rsidRPr="000B2CFA" w:rsidRDefault="002F3956" w:rsidP="002F3956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2F3956" w:rsidRDefault="002F3956" w:rsidP="002F3956">
      <w:pPr>
        <w:tabs>
          <w:tab w:val="left" w:pos="989"/>
        </w:tabs>
        <w:jc w:val="both"/>
        <w:rPr>
          <w:sz w:val="28"/>
          <w:szCs w:val="28"/>
        </w:rPr>
      </w:pPr>
      <w:r w:rsidRPr="000B2CFA">
        <w:rPr>
          <w:sz w:val="28"/>
          <w:szCs w:val="28"/>
        </w:rPr>
        <w:t xml:space="preserve">        </w:t>
      </w:r>
    </w:p>
    <w:p w:rsidR="002F3956" w:rsidRPr="000B2CFA" w:rsidRDefault="002F3956" w:rsidP="002F3956">
      <w:pPr>
        <w:tabs>
          <w:tab w:val="left" w:pos="989"/>
        </w:tabs>
        <w:jc w:val="both"/>
        <w:rPr>
          <w:sz w:val="28"/>
          <w:szCs w:val="28"/>
        </w:rPr>
      </w:pPr>
      <w:r w:rsidRPr="000B2CFA">
        <w:rPr>
          <w:sz w:val="28"/>
          <w:szCs w:val="28"/>
        </w:rPr>
        <w:t xml:space="preserve"> Глава сельского поселения                              А.Н.Садыкова</w:t>
      </w:r>
    </w:p>
    <w:p w:rsidR="002F3956" w:rsidRPr="000A47CB" w:rsidRDefault="002F3956" w:rsidP="002F395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2F3956" w:rsidRDefault="002F3956" w:rsidP="002F395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F3956" w:rsidRPr="00B55D7E" w:rsidRDefault="002F3956" w:rsidP="002F3956">
      <w:pPr>
        <w:tabs>
          <w:tab w:val="left" w:pos="709"/>
        </w:tabs>
        <w:rPr>
          <w:b/>
          <w:sz w:val="28"/>
          <w:szCs w:val="28"/>
        </w:rPr>
      </w:pPr>
    </w:p>
    <w:p w:rsidR="00E94703" w:rsidRPr="002D5DDF" w:rsidRDefault="00E94703" w:rsidP="00E947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4703" w:rsidRPr="002D5DDF" w:rsidRDefault="00E94703" w:rsidP="00E94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703" w:rsidRPr="002D5DDF" w:rsidRDefault="00E94703" w:rsidP="00E94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3956" w:rsidRDefault="002F3956" w:rsidP="00E94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</w:p>
    <w:p w:rsidR="002F3956" w:rsidRDefault="002F3956" w:rsidP="00E94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956" w:rsidRDefault="002F3956" w:rsidP="00E94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956" w:rsidRDefault="002F3956" w:rsidP="00E94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956" w:rsidRDefault="002F3956" w:rsidP="00E94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956" w:rsidRDefault="002F3956" w:rsidP="00E94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956" w:rsidRDefault="002F3956" w:rsidP="00E94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956" w:rsidRDefault="002F3956" w:rsidP="00E94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956" w:rsidRPr="000B2CFA" w:rsidRDefault="002F3956" w:rsidP="002F3956">
      <w:pPr>
        <w:pStyle w:val="ConsPlusNormal"/>
        <w:tabs>
          <w:tab w:val="left" w:pos="1407"/>
        </w:tabs>
        <w:jc w:val="right"/>
        <w:rPr>
          <w:rFonts w:ascii="Times New Roman" w:hAnsi="Times New Roman" w:cs="Times New Roman"/>
          <w:sz w:val="28"/>
        </w:rPr>
      </w:pPr>
      <w:r w:rsidRPr="000B2CFA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F3956" w:rsidRPr="000B2CFA" w:rsidRDefault="002F3956" w:rsidP="002F3956">
      <w:pPr>
        <w:pStyle w:val="ConsPlusNormal"/>
        <w:tabs>
          <w:tab w:val="left" w:pos="1407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0B2CFA">
        <w:rPr>
          <w:rFonts w:ascii="Times New Roman" w:hAnsi="Times New Roman" w:cs="Times New Roman"/>
          <w:sz w:val="28"/>
        </w:rPr>
        <w:t xml:space="preserve"> Постановлению Администрации</w:t>
      </w:r>
    </w:p>
    <w:p w:rsidR="002F3956" w:rsidRPr="000B2CFA" w:rsidRDefault="002F3956" w:rsidP="002F3956">
      <w:pPr>
        <w:pStyle w:val="ConsPlusNormal"/>
        <w:tabs>
          <w:tab w:val="left" w:pos="1407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B2CFA">
        <w:rPr>
          <w:rFonts w:ascii="Times New Roman" w:hAnsi="Times New Roman" w:cs="Times New Roman"/>
          <w:sz w:val="28"/>
        </w:rPr>
        <w:t xml:space="preserve">ельского поселения </w:t>
      </w:r>
    </w:p>
    <w:p w:rsidR="002F3956" w:rsidRDefault="002F3956" w:rsidP="002F3956">
      <w:pPr>
        <w:pStyle w:val="ConsPlusNormal"/>
        <w:tabs>
          <w:tab w:val="left" w:pos="1407"/>
        </w:tabs>
        <w:jc w:val="right"/>
        <w:rPr>
          <w:rFonts w:ascii="Times New Roman" w:hAnsi="Times New Roman" w:cs="Times New Roman"/>
          <w:sz w:val="28"/>
        </w:rPr>
      </w:pPr>
      <w:r w:rsidRPr="000B2CFA">
        <w:rPr>
          <w:rFonts w:ascii="Times New Roman" w:hAnsi="Times New Roman" w:cs="Times New Roman"/>
          <w:sz w:val="28"/>
        </w:rPr>
        <w:t>Алькинский сельсовет</w:t>
      </w:r>
    </w:p>
    <w:p w:rsidR="002F3956" w:rsidRPr="000B2CFA" w:rsidRDefault="002F3956" w:rsidP="002F3956">
      <w:pPr>
        <w:pStyle w:val="ConsPlusNormal"/>
        <w:tabs>
          <w:tab w:val="left" w:pos="1407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 от 11.01.2021 г</w:t>
      </w:r>
    </w:p>
    <w:p w:rsidR="002F3956" w:rsidRDefault="002F3956" w:rsidP="00E94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956" w:rsidRDefault="002F3956" w:rsidP="00E94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703" w:rsidRPr="005A7E20" w:rsidRDefault="00E94703" w:rsidP="00E94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7E2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94703" w:rsidRPr="005A7E20" w:rsidRDefault="00E94703" w:rsidP="00E94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7E20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плана исполнения бюджета </w:t>
      </w:r>
      <w:r w:rsidR="00C946D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2F3956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r w:rsidR="00C946D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5A7E2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BA244A" w:rsidRPr="005A7E20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Pr="005A7E20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текущем финансовом году</w:t>
      </w:r>
    </w:p>
    <w:p w:rsidR="00E94703" w:rsidRPr="002D5DDF" w:rsidRDefault="00E94703" w:rsidP="00E94703">
      <w:pPr>
        <w:spacing w:after="1"/>
        <w:rPr>
          <w:sz w:val="28"/>
          <w:szCs w:val="28"/>
        </w:rPr>
      </w:pPr>
    </w:p>
    <w:p w:rsidR="00E94703" w:rsidRPr="002D5DDF" w:rsidRDefault="00E94703" w:rsidP="00E94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I. Общие положения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94703" w:rsidRPr="00AC5123" w:rsidRDefault="00E94703" w:rsidP="00E94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1. Настоящий Порядок составлени</w:t>
      </w:r>
      <w:r w:rsidR="009E56EC">
        <w:rPr>
          <w:sz w:val="28"/>
          <w:szCs w:val="28"/>
        </w:rPr>
        <w:t>я</w:t>
      </w:r>
      <w:r w:rsidRPr="00AC5123">
        <w:rPr>
          <w:sz w:val="28"/>
          <w:szCs w:val="28"/>
        </w:rPr>
        <w:t xml:space="preserve"> и ведения кассового плана исполнения бюджета</w:t>
      </w:r>
      <w:r>
        <w:rPr>
          <w:sz w:val="28"/>
          <w:szCs w:val="28"/>
        </w:rPr>
        <w:t xml:space="preserve"> </w:t>
      </w:r>
      <w:r w:rsidR="00164B34" w:rsidRPr="00164B34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164B34" w:rsidRPr="00164B34">
        <w:rPr>
          <w:sz w:val="28"/>
          <w:szCs w:val="28"/>
        </w:rPr>
        <w:t xml:space="preserve"> сельсовет</w:t>
      </w:r>
      <w:r w:rsidR="00164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Pr="005A3E1A">
        <w:rPr>
          <w:sz w:val="28"/>
          <w:szCs w:val="28"/>
        </w:rPr>
        <w:t xml:space="preserve"> </w:t>
      </w:r>
      <w:r w:rsidR="00164B34" w:rsidRPr="00164B34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164B34" w:rsidRPr="00164B34">
        <w:rPr>
          <w:sz w:val="28"/>
          <w:szCs w:val="28"/>
        </w:rPr>
        <w:t xml:space="preserve"> сельсовет</w:t>
      </w:r>
      <w:r w:rsidR="00164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 xml:space="preserve">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2. Кассовый план включает: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</w:t>
      </w:r>
      <w:r w:rsidR="00164B34" w:rsidRPr="00164B34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164B34" w:rsidRPr="00164B34">
        <w:rPr>
          <w:sz w:val="28"/>
          <w:szCs w:val="28"/>
        </w:rPr>
        <w:t xml:space="preserve"> сельсовет</w:t>
      </w:r>
      <w:r w:rsidR="00164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 Республики Башкортостан </w:t>
      </w:r>
      <w:r w:rsidRPr="00AC5123">
        <w:rPr>
          <w:sz w:val="28"/>
          <w:szCs w:val="28"/>
        </w:rPr>
        <w:t>на текущий финансовый год;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</w:t>
      </w:r>
      <w:r w:rsidR="00164B34" w:rsidRPr="00164B34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164B34" w:rsidRPr="00164B34">
        <w:rPr>
          <w:sz w:val="28"/>
          <w:szCs w:val="28"/>
        </w:rPr>
        <w:t xml:space="preserve"> сельсовет</w:t>
      </w:r>
      <w:r w:rsidR="00164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</w:t>
      </w:r>
      <w:r>
        <w:rPr>
          <w:sz w:val="28"/>
          <w:szCs w:val="28"/>
        </w:rPr>
        <w:t xml:space="preserve">ики Башкортостан  </w:t>
      </w:r>
      <w:r w:rsidRPr="00AC5123">
        <w:rPr>
          <w:sz w:val="28"/>
          <w:szCs w:val="28"/>
        </w:rPr>
        <w:t>на текущий месяц.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3. Составление и ведение кассового плана осуществляется </w:t>
      </w:r>
      <w:r w:rsidR="004209FE">
        <w:rPr>
          <w:sz w:val="28"/>
          <w:szCs w:val="28"/>
        </w:rPr>
        <w:t xml:space="preserve">Администрацией сельского поселения </w:t>
      </w:r>
      <w:r w:rsidR="002F3956">
        <w:rPr>
          <w:sz w:val="28"/>
          <w:szCs w:val="28"/>
        </w:rPr>
        <w:t>Алькинский</w:t>
      </w:r>
      <w:r w:rsidR="004209F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МР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(далее – </w:t>
      </w:r>
      <w:r w:rsidR="004209FE"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) в информационной системе, используемой </w:t>
      </w:r>
      <w:r w:rsidR="004209FE">
        <w:rPr>
          <w:sz w:val="28"/>
          <w:szCs w:val="28"/>
        </w:rPr>
        <w:t>Администрацией сельского поселения</w:t>
      </w:r>
      <w:r w:rsidRPr="00AC5123">
        <w:rPr>
          <w:sz w:val="28"/>
          <w:szCs w:val="28"/>
        </w:rPr>
        <w:t xml:space="preserve"> в электронном виде с применением средств электронной подписи.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ходе составления и ведения кассового плана </w:t>
      </w:r>
      <w:r w:rsidR="004209FE">
        <w:rPr>
          <w:sz w:val="28"/>
          <w:szCs w:val="28"/>
        </w:rPr>
        <w:t>Администрация сельского поселения</w:t>
      </w:r>
      <w:r w:rsidR="004209FE" w:rsidRPr="00AC5123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представляет участникам процесса прогнозирования необходимую для формирования Сведений информацию о кассовом исполнении бюджета</w:t>
      </w:r>
      <w:r>
        <w:rPr>
          <w:sz w:val="28"/>
          <w:szCs w:val="28"/>
        </w:rPr>
        <w:t xml:space="preserve"> </w:t>
      </w:r>
      <w:r w:rsidR="004209FE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4209F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и показателях сводной бюджетной росписи бюджета</w:t>
      </w:r>
      <w:r>
        <w:rPr>
          <w:sz w:val="28"/>
          <w:szCs w:val="28"/>
        </w:rPr>
        <w:t xml:space="preserve"> </w:t>
      </w:r>
      <w:r w:rsidR="004209FE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4209F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(далее – информация об исполнении бюджета </w:t>
      </w:r>
      <w:r w:rsidR="004209FE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4209F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4. Кассовый план исполнения бюджета</w:t>
      </w:r>
      <w:r>
        <w:rPr>
          <w:sz w:val="28"/>
          <w:szCs w:val="28"/>
        </w:rPr>
        <w:t xml:space="preserve"> </w:t>
      </w:r>
      <w:r w:rsidR="004209FE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4209F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</w:t>
      </w:r>
      <w:r w:rsidRPr="00AC5123">
        <w:rPr>
          <w:sz w:val="28"/>
          <w:szCs w:val="28"/>
        </w:rPr>
        <w:br/>
      </w:r>
      <w:r w:rsidRPr="00AC5123">
        <w:rPr>
          <w:sz w:val="28"/>
          <w:szCs w:val="28"/>
        </w:rPr>
        <w:lastRenderedPageBreak/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sz w:val="28"/>
            <w:szCs w:val="28"/>
          </w:rPr>
          <w:t>форме</w:t>
        </w:r>
      </w:hyperlink>
      <w:r w:rsidRPr="00AC5123">
        <w:rPr>
          <w:sz w:val="28"/>
          <w:szCs w:val="28"/>
        </w:rPr>
        <w:t xml:space="preserve"> согласно приложению № 1 к настоящему Порядку, кассовый план исполнения бюджета </w:t>
      </w:r>
      <w:r w:rsidR="004209FE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4209F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  </w:t>
      </w:r>
      <w:r w:rsidRPr="00AC5123">
        <w:rPr>
          <w:sz w:val="28"/>
          <w:szCs w:val="28"/>
        </w:rPr>
        <w:t xml:space="preserve">Республики Башкортостан на текущий месяц (далее – кассовый план на текущий месяц) – согласно </w:t>
      </w:r>
      <w:hyperlink w:anchor="P1446" w:history="1">
        <w:r w:rsidRPr="00AC5123">
          <w:rPr>
            <w:sz w:val="28"/>
            <w:szCs w:val="28"/>
          </w:rPr>
          <w:t xml:space="preserve">приложению № </w:t>
        </w:r>
      </w:hyperlink>
      <w:r w:rsidRPr="00AC5123">
        <w:rPr>
          <w:sz w:val="28"/>
          <w:szCs w:val="28"/>
        </w:rPr>
        <w:t xml:space="preserve">2 к настоящему Порядку и утверждается </w:t>
      </w:r>
      <w:r w:rsidR="004209FE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4209FE">
        <w:rPr>
          <w:sz w:val="28"/>
          <w:szCs w:val="28"/>
        </w:rPr>
        <w:t>Администрации сельского поселения</w:t>
      </w:r>
      <w:r w:rsidRPr="00AC5123">
        <w:rPr>
          <w:sz w:val="28"/>
          <w:szCs w:val="28"/>
        </w:rPr>
        <w:t xml:space="preserve"> (лицом, исполняющим его обязанности).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по доходам бюджета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 </w:t>
      </w:r>
      <w:r w:rsidR="004209FE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4209F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4209F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z w:val="28"/>
          <w:szCs w:val="28"/>
        </w:rPr>
        <w:tab/>
        <w:t>Республики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Башкортостан на текущий финансовый год, формируемого в порядке, предусмотренном </w:t>
      </w:r>
      <w:hyperlink w:anchor="P54" w:history="1">
        <w:r w:rsidRPr="00AC5123">
          <w:rPr>
            <w:sz w:val="28"/>
            <w:szCs w:val="28"/>
          </w:rPr>
          <w:t>главой 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перечислений по расходам бюджета</w:t>
      </w:r>
      <w:r>
        <w:rPr>
          <w:sz w:val="28"/>
          <w:szCs w:val="28"/>
        </w:rPr>
        <w:t xml:space="preserve"> </w:t>
      </w:r>
      <w:r w:rsidR="004209FE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4209F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год, формируемого в порядке, предусмотренном </w:t>
      </w:r>
      <w:hyperlink w:anchor="P83" w:history="1">
        <w:r w:rsidRPr="00AC5123">
          <w:rPr>
            <w:sz w:val="28"/>
            <w:szCs w:val="28"/>
          </w:rPr>
          <w:t>главой 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дефицита бюджета</w:t>
      </w:r>
      <w:r w:rsidRPr="005A3E1A">
        <w:rPr>
          <w:sz w:val="28"/>
          <w:szCs w:val="28"/>
        </w:rPr>
        <w:t xml:space="preserve"> </w:t>
      </w:r>
      <w:r w:rsidR="004209FE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4209F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поступлений по доходам бюджета </w:t>
      </w:r>
      <w:r w:rsidR="004209FE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4209F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ab/>
        <w:t>район</w:t>
      </w:r>
      <w:r>
        <w:rPr>
          <w:sz w:val="28"/>
          <w:szCs w:val="28"/>
        </w:rPr>
        <w:tab/>
        <w:t xml:space="preserve"> Республики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Башкортостан на текущий месяц, формируемого в порядке, </w:t>
      </w:r>
      <w:r w:rsidR="004209FE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предусмотренном</w:t>
      </w:r>
      <w:r w:rsidR="004209FE">
        <w:rPr>
          <w:sz w:val="28"/>
          <w:szCs w:val="28"/>
        </w:rPr>
        <w:t xml:space="preserve"> </w:t>
      </w:r>
      <w:hyperlink w:anchor="P54" w:history="1">
        <w:r w:rsidRPr="00AC5123">
          <w:rPr>
            <w:sz w:val="28"/>
            <w:szCs w:val="28"/>
          </w:rPr>
          <w:t>главой</w:t>
        </w:r>
        <w:r w:rsidR="004209FE">
          <w:rPr>
            <w:sz w:val="28"/>
            <w:szCs w:val="28"/>
          </w:rPr>
          <w:t xml:space="preserve"> </w:t>
        </w:r>
        <w:r w:rsidRPr="00AC5123">
          <w:rPr>
            <w:sz w:val="28"/>
            <w:szCs w:val="28"/>
          </w:rPr>
          <w:t>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перечислений по расходам бюджета</w:t>
      </w:r>
      <w:r w:rsidR="004209FE">
        <w:rPr>
          <w:sz w:val="28"/>
          <w:szCs w:val="28"/>
        </w:rPr>
        <w:t xml:space="preserve"> сельского поселения </w:t>
      </w:r>
      <w:r w:rsidR="002F3956">
        <w:rPr>
          <w:sz w:val="28"/>
          <w:szCs w:val="28"/>
        </w:rPr>
        <w:t>Алькинский</w:t>
      </w:r>
      <w:r w:rsidR="004209FE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sz w:val="28"/>
            <w:szCs w:val="28"/>
          </w:rPr>
          <w:t>главой 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9470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дефицита бюджета</w:t>
      </w:r>
      <w:r w:rsidRPr="005A3E1A">
        <w:rPr>
          <w:sz w:val="28"/>
          <w:szCs w:val="28"/>
        </w:rPr>
        <w:t xml:space="preserve"> </w:t>
      </w:r>
      <w:r w:rsidR="004209FE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4209F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AC5123">
          <w:rPr>
            <w:sz w:val="28"/>
            <w:szCs w:val="28"/>
          </w:rPr>
          <w:t>(приложение № 2)</w:t>
        </w:r>
      </w:hyperlink>
      <w:r w:rsidRPr="00AC5123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sz w:val="28"/>
            <w:szCs w:val="28"/>
          </w:rPr>
          <w:t>(приложение № 1)</w:t>
        </w:r>
      </w:hyperlink>
      <w:r w:rsidRPr="00AC5123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bookmarkStart w:id="1" w:name="P54"/>
      <w:bookmarkEnd w:id="1"/>
      <w:r w:rsidRPr="00AC5123">
        <w:rPr>
          <w:sz w:val="28"/>
          <w:szCs w:val="28"/>
        </w:rPr>
        <w:t>II. Порядок составления, уточнения и направления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прогнозов поступлений по доходам бюджета </w:t>
      </w:r>
      <w:r w:rsidR="004209FE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lastRenderedPageBreak/>
        <w:t>Алькинский</w:t>
      </w:r>
      <w:r w:rsidR="004209F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и прогнозов поступлений по доходам бюджета</w:t>
      </w:r>
      <w:r w:rsidRPr="005A3E1A">
        <w:rPr>
          <w:sz w:val="28"/>
          <w:szCs w:val="28"/>
        </w:rPr>
        <w:t xml:space="preserve"> </w:t>
      </w:r>
      <w:r w:rsidR="004209FE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4209F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8.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поступлениям доходов бюджета</w:t>
      </w:r>
      <w:r w:rsidRPr="005A3E1A">
        <w:rPr>
          <w:sz w:val="28"/>
          <w:szCs w:val="28"/>
        </w:rPr>
        <w:t xml:space="preserve"> </w:t>
      </w:r>
      <w:r w:rsidR="00B0474D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474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="00B0474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="00B0474D">
        <w:rPr>
          <w:sz w:val="28"/>
          <w:szCs w:val="28"/>
        </w:rPr>
        <w:t xml:space="preserve"> Башкортостан </w:t>
      </w:r>
      <w:r w:rsidRPr="00AC5123">
        <w:rPr>
          <w:sz w:val="28"/>
          <w:szCs w:val="28"/>
        </w:rPr>
        <w:t>формируются на основании прогнозов поступлений по доходам бюджета</w:t>
      </w:r>
      <w:r w:rsidRPr="005A3E1A">
        <w:rPr>
          <w:sz w:val="28"/>
          <w:szCs w:val="28"/>
        </w:rPr>
        <w:t xml:space="preserve"> </w:t>
      </w:r>
      <w:r w:rsidR="00B0474D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474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="00B0474D" w:rsidRPr="00B0474D">
        <w:rPr>
          <w:sz w:val="28"/>
          <w:szCs w:val="28"/>
        </w:rPr>
        <w:t xml:space="preserve"> </w:t>
      </w:r>
      <w:r w:rsidR="00B0474D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474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9. В целях составления кассового плана на текущий финансовый год </w:t>
      </w:r>
      <w:r w:rsidRPr="00AC5123">
        <w:rPr>
          <w:sz w:val="28"/>
          <w:szCs w:val="28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Pr="005A3E1A">
        <w:rPr>
          <w:sz w:val="28"/>
          <w:szCs w:val="28"/>
        </w:rPr>
        <w:t xml:space="preserve"> </w:t>
      </w:r>
      <w:r w:rsidR="00B0474D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474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главными администраторами доходов бюджета</w:t>
      </w:r>
      <w:r w:rsidR="00B0474D">
        <w:rPr>
          <w:sz w:val="28"/>
          <w:szCs w:val="28"/>
        </w:rPr>
        <w:t xml:space="preserve"> </w:t>
      </w:r>
      <w:r w:rsidRPr="005A3E1A">
        <w:rPr>
          <w:sz w:val="28"/>
          <w:szCs w:val="28"/>
        </w:rPr>
        <w:t xml:space="preserve"> </w:t>
      </w:r>
      <w:r w:rsidR="00B0474D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474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>,</w:t>
      </w:r>
      <w:r w:rsidRPr="0096154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 – в  </w:t>
      </w:r>
      <w:r w:rsidR="00B0474D">
        <w:rPr>
          <w:sz w:val="28"/>
          <w:szCs w:val="28"/>
        </w:rPr>
        <w:t>Администрацию сельского поселения</w:t>
      </w:r>
      <w:r w:rsidR="006F7361">
        <w:rPr>
          <w:sz w:val="28"/>
          <w:szCs w:val="28"/>
        </w:rPr>
        <w:t>, осуществляющий функции по составлению и ведению кассового плана</w:t>
      </w:r>
      <w:r w:rsidRPr="00AC5123">
        <w:rPr>
          <w:sz w:val="28"/>
          <w:szCs w:val="28"/>
        </w:rPr>
        <w:t>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10. В целях ведения кассового плана на текущий финансовый год главные администраторы доходов бюджета</w:t>
      </w:r>
      <w:r w:rsidR="00B0474D">
        <w:rPr>
          <w:sz w:val="28"/>
          <w:szCs w:val="28"/>
        </w:rPr>
        <w:t xml:space="preserve"> сельского поселения </w:t>
      </w:r>
      <w:r w:rsidR="002F3956">
        <w:rPr>
          <w:sz w:val="28"/>
          <w:szCs w:val="28"/>
        </w:rPr>
        <w:t>Алькинский</w:t>
      </w:r>
      <w:r w:rsidR="00B0474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 уточненные прогнозы поступлений по доходам бюджета</w:t>
      </w:r>
      <w:r w:rsidRPr="005A3E1A">
        <w:rPr>
          <w:sz w:val="28"/>
          <w:szCs w:val="28"/>
        </w:rPr>
        <w:t xml:space="preserve"> </w:t>
      </w:r>
      <w:r w:rsidR="00B0474D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474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 к настоящему Порядку).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уточнении прогнозов поступлений по доходам бюджета</w:t>
      </w:r>
      <w:r w:rsidRPr="005A3E1A">
        <w:rPr>
          <w:sz w:val="28"/>
          <w:szCs w:val="28"/>
        </w:rPr>
        <w:t xml:space="preserve"> </w:t>
      </w:r>
      <w:r w:rsidR="00B0474D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474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указываются фактические поступления доходов в бюджет</w:t>
      </w:r>
      <w:r w:rsidR="00B0474D" w:rsidRPr="00B0474D">
        <w:rPr>
          <w:sz w:val="28"/>
          <w:szCs w:val="28"/>
        </w:rPr>
        <w:t xml:space="preserve"> </w:t>
      </w:r>
      <w:r w:rsidR="00B0474D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474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за отчетный период, в соответствии с информацией об исполнении бюджета</w:t>
      </w:r>
      <w:r w:rsidRPr="005A3E1A">
        <w:rPr>
          <w:sz w:val="28"/>
          <w:szCs w:val="28"/>
        </w:rPr>
        <w:t xml:space="preserve"> </w:t>
      </w:r>
      <w:r w:rsidR="00B0474D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474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Уточненные прогнозы поступлений по доходам бюджета</w:t>
      </w:r>
      <w:r w:rsidRPr="005A3E1A">
        <w:rPr>
          <w:sz w:val="28"/>
          <w:szCs w:val="28"/>
        </w:rPr>
        <w:t xml:space="preserve"> </w:t>
      </w:r>
      <w:r w:rsidR="00B0474D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474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="00B0474D" w:rsidRPr="00B0474D">
        <w:rPr>
          <w:sz w:val="28"/>
          <w:szCs w:val="28"/>
        </w:rPr>
        <w:t xml:space="preserve"> </w:t>
      </w:r>
      <w:r w:rsidR="00B0474D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474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B0474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E9470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по безвозмездным поступлениям – в </w:t>
      </w:r>
      <w:r w:rsidR="00B0474D">
        <w:rPr>
          <w:sz w:val="28"/>
          <w:szCs w:val="28"/>
        </w:rPr>
        <w:lastRenderedPageBreak/>
        <w:t>Администрацию сельского поселения</w:t>
      </w:r>
      <w:r w:rsidRPr="00AC5123">
        <w:rPr>
          <w:sz w:val="28"/>
          <w:szCs w:val="28"/>
        </w:rPr>
        <w:t>;</w:t>
      </w:r>
    </w:p>
    <w:p w:rsidR="00E94703" w:rsidRPr="00AC5123" w:rsidRDefault="007A0E01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40418">
        <w:rPr>
          <w:sz w:val="28"/>
          <w:szCs w:val="28"/>
        </w:rPr>
        <w:t xml:space="preserve"> </w:t>
      </w:r>
      <w:r w:rsidR="00EC6C1F">
        <w:rPr>
          <w:sz w:val="28"/>
          <w:szCs w:val="28"/>
        </w:rPr>
        <w:t>Администрация сельского поселения</w:t>
      </w:r>
      <w:r w:rsidR="00E94703" w:rsidRPr="00AC5123">
        <w:rPr>
          <w:sz w:val="28"/>
          <w:szCs w:val="28"/>
        </w:rPr>
        <w:t xml:space="preserve"> на основе прогнозов главных администраторов доходов бюджета</w:t>
      </w:r>
      <w:r w:rsidR="00E94703" w:rsidRPr="005A3E1A">
        <w:rPr>
          <w:sz w:val="28"/>
          <w:szCs w:val="28"/>
        </w:rPr>
        <w:t xml:space="preserve"> </w:t>
      </w:r>
      <w:r w:rsidR="00EC6C1F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EC6C1F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E94703" w:rsidRPr="005A3E1A">
        <w:rPr>
          <w:sz w:val="28"/>
          <w:szCs w:val="28"/>
        </w:rPr>
        <w:t xml:space="preserve"> </w:t>
      </w:r>
      <w:r w:rsidR="00EC6C1F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EC6C1F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финансовый год, согласованный</w:t>
      </w:r>
      <w:r w:rsidR="00E94703">
        <w:rPr>
          <w:sz w:val="28"/>
          <w:szCs w:val="28"/>
        </w:rPr>
        <w:t xml:space="preserve"> с</w:t>
      </w:r>
      <w:r w:rsidR="00E94703" w:rsidRPr="00AC5123">
        <w:rPr>
          <w:sz w:val="28"/>
          <w:szCs w:val="28"/>
        </w:rPr>
        <w:t xml:space="preserve"> </w:t>
      </w:r>
      <w:r w:rsidR="00EC6C1F">
        <w:rPr>
          <w:sz w:val="28"/>
          <w:szCs w:val="28"/>
        </w:rPr>
        <w:t>главой Администрации сельского поселения</w:t>
      </w:r>
      <w:r w:rsidR="00E94703" w:rsidRPr="00AC5123">
        <w:rPr>
          <w:sz w:val="28"/>
          <w:szCs w:val="28"/>
        </w:rPr>
        <w:t xml:space="preserve"> (приложение № 4 к настоящему Порядку):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AC5123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C5123">
        <w:rPr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94703" w:rsidRPr="00AC5123" w:rsidRDefault="0094041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94703" w:rsidRPr="00AC5123">
        <w:rPr>
          <w:sz w:val="28"/>
          <w:szCs w:val="28"/>
        </w:rPr>
        <w:t>. Показатели для кассового плана на текущий месяц по поступлениям доходов бюджета</w:t>
      </w:r>
      <w:r w:rsidR="00E94703" w:rsidRPr="005A3E1A">
        <w:rPr>
          <w:sz w:val="28"/>
          <w:szCs w:val="28"/>
        </w:rPr>
        <w:t xml:space="preserve"> </w:t>
      </w:r>
      <w:r w:rsidR="00EC6C1F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EC6C1F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формируются на основании прогноза</w:t>
      </w:r>
      <w:r w:rsidR="00E94703">
        <w:rPr>
          <w:sz w:val="28"/>
          <w:szCs w:val="28"/>
        </w:rPr>
        <w:t xml:space="preserve"> поступлений по доходам бюджета</w:t>
      </w:r>
      <w:r w:rsidR="00E94703" w:rsidRPr="00546539">
        <w:rPr>
          <w:sz w:val="28"/>
          <w:szCs w:val="28"/>
        </w:rPr>
        <w:t xml:space="preserve"> </w:t>
      </w:r>
      <w:r w:rsidR="00EC6C1F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EC6C1F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>
        <w:rPr>
          <w:sz w:val="28"/>
          <w:szCs w:val="28"/>
        </w:rPr>
        <w:tab/>
        <w:t xml:space="preserve">Республики </w:t>
      </w:r>
      <w:r w:rsidR="00E94703" w:rsidRPr="00AC5123">
        <w:rPr>
          <w:sz w:val="28"/>
          <w:szCs w:val="28"/>
        </w:rPr>
        <w:t xml:space="preserve">Башкортостан </w:t>
      </w:r>
      <w:r w:rsidR="00E94703">
        <w:rPr>
          <w:sz w:val="28"/>
          <w:szCs w:val="28"/>
        </w:rPr>
        <w:t>на текущий месяц (приложение №5</w:t>
      </w:r>
      <w:r w:rsidR="00E94703">
        <w:rPr>
          <w:sz w:val="28"/>
          <w:szCs w:val="28"/>
        </w:rPr>
        <w:tab/>
        <w:t>к</w:t>
      </w:r>
      <w:r w:rsidR="00E94703">
        <w:rPr>
          <w:sz w:val="28"/>
          <w:szCs w:val="28"/>
        </w:rPr>
        <w:tab/>
        <w:t>настоящему Порядку),</w:t>
      </w:r>
      <w:r w:rsidR="00E94703">
        <w:rPr>
          <w:sz w:val="28"/>
          <w:szCs w:val="28"/>
        </w:rPr>
        <w:tab/>
      </w:r>
      <w:r w:rsidR="00E94703" w:rsidRPr="00AC5123">
        <w:rPr>
          <w:sz w:val="28"/>
          <w:szCs w:val="28"/>
        </w:rPr>
        <w:t>полученного от главных администраторов доходов бюджета</w:t>
      </w:r>
      <w:r w:rsidR="00E94703" w:rsidRPr="00546539">
        <w:rPr>
          <w:sz w:val="28"/>
          <w:szCs w:val="28"/>
        </w:rPr>
        <w:t xml:space="preserve"> </w:t>
      </w:r>
      <w:r w:rsidR="00EC6C1F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EC6C1F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Башкортостан.</w:t>
      </w:r>
    </w:p>
    <w:p w:rsidR="00E94703" w:rsidRPr="00AC5123" w:rsidRDefault="0094041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94703" w:rsidRPr="00AC5123">
        <w:rPr>
          <w:sz w:val="28"/>
          <w:szCs w:val="28"/>
        </w:rPr>
        <w:t>. Прогнозы поступлений по доходам бюджета</w:t>
      </w:r>
      <w:r w:rsidR="00EC6C1F" w:rsidRPr="00EC6C1F">
        <w:rPr>
          <w:sz w:val="28"/>
          <w:szCs w:val="28"/>
        </w:rPr>
        <w:t xml:space="preserve"> </w:t>
      </w:r>
      <w:r w:rsidR="00EC6C1F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EC6C1F">
        <w:rPr>
          <w:sz w:val="28"/>
          <w:szCs w:val="28"/>
        </w:rPr>
        <w:t xml:space="preserve"> сельсовет</w:t>
      </w:r>
      <w:r w:rsidR="00E94703" w:rsidRPr="00546539">
        <w:rPr>
          <w:sz w:val="28"/>
          <w:szCs w:val="28"/>
        </w:rPr>
        <w:t xml:space="preserve">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 w:rsidR="00E94703" w:rsidRPr="00546539">
        <w:rPr>
          <w:sz w:val="28"/>
          <w:szCs w:val="28"/>
        </w:rPr>
        <w:t xml:space="preserve"> </w:t>
      </w:r>
      <w:r w:rsidR="00EC6C1F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EC6C1F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по безвозмездным поступлениям – в </w:t>
      </w:r>
      <w:r w:rsidR="00EC6C1F"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;</w:t>
      </w:r>
    </w:p>
    <w:p w:rsidR="00E94703" w:rsidRPr="00AC5123" w:rsidRDefault="0094041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94703" w:rsidRPr="00AC5123">
        <w:rPr>
          <w:sz w:val="28"/>
          <w:szCs w:val="28"/>
        </w:rPr>
        <w:t>. В период с февраля по декабрь текущего финансового года прогнозы поступлений по доходам бюджета</w:t>
      </w:r>
      <w:r w:rsidR="00EC6C1F" w:rsidRPr="00EC6C1F">
        <w:rPr>
          <w:sz w:val="28"/>
          <w:szCs w:val="28"/>
        </w:rPr>
        <w:t xml:space="preserve"> </w:t>
      </w:r>
      <w:r w:rsidR="00EC6C1F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EC6C1F">
        <w:rPr>
          <w:sz w:val="28"/>
          <w:szCs w:val="28"/>
        </w:rPr>
        <w:t xml:space="preserve"> сельсовет</w:t>
      </w:r>
      <w:r w:rsidR="00E94703" w:rsidRPr="00546539">
        <w:rPr>
          <w:sz w:val="28"/>
          <w:szCs w:val="28"/>
        </w:rPr>
        <w:t xml:space="preserve">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="00E94703" w:rsidRPr="00546539">
        <w:rPr>
          <w:sz w:val="28"/>
          <w:szCs w:val="28"/>
        </w:rPr>
        <w:t xml:space="preserve"> </w:t>
      </w:r>
      <w:r w:rsidR="00EC6C1F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EC6C1F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 w:rsidRPr="0096154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 – в </w:t>
      </w:r>
      <w:r w:rsidR="00EC6C1F"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0418">
        <w:rPr>
          <w:sz w:val="28"/>
          <w:szCs w:val="28"/>
        </w:rPr>
        <w:t>5</w:t>
      </w:r>
      <w:r w:rsidRPr="00AC5123">
        <w:rPr>
          <w:sz w:val="28"/>
          <w:szCs w:val="28"/>
        </w:rPr>
        <w:t xml:space="preserve">. </w:t>
      </w:r>
      <w:r w:rsidR="00EC6C1F"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</w:t>
      </w:r>
      <w:hyperlink w:anchor="P1387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главных администраторов доходов бюджета</w:t>
      </w:r>
      <w:r w:rsidRPr="00546539">
        <w:rPr>
          <w:sz w:val="28"/>
          <w:szCs w:val="28"/>
        </w:rPr>
        <w:t xml:space="preserve"> </w:t>
      </w:r>
      <w:r w:rsidR="00EC6C1F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EC6C1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546539">
        <w:rPr>
          <w:sz w:val="28"/>
          <w:szCs w:val="28"/>
        </w:rPr>
        <w:t xml:space="preserve"> </w:t>
      </w:r>
      <w:r w:rsidR="00EC6C1F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EC6C1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согласованный </w:t>
      </w:r>
      <w:r w:rsidR="00EC6C1F">
        <w:rPr>
          <w:sz w:val="28"/>
          <w:szCs w:val="28"/>
        </w:rPr>
        <w:t>главой Администрации сельского</w:t>
      </w:r>
      <w:r w:rsidR="00B8102F">
        <w:rPr>
          <w:sz w:val="28"/>
          <w:szCs w:val="28"/>
        </w:rPr>
        <w:t xml:space="preserve"> поселения</w:t>
      </w:r>
      <w:r w:rsidRPr="00AC5123">
        <w:rPr>
          <w:sz w:val="28"/>
          <w:szCs w:val="28"/>
        </w:rPr>
        <w:t>, (приложение № 6 к настоящему Порядку):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>на январь текущего финансового года – не позднее четырнадцатого рабочего дня декабря текущего финансового года;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94703" w:rsidRPr="00AC5123" w:rsidRDefault="0094041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94703" w:rsidRPr="00AC5123">
        <w:rPr>
          <w:sz w:val="28"/>
          <w:szCs w:val="28"/>
        </w:rPr>
        <w:t>. Показатели прогнозов поступлений по доходам бюджета</w:t>
      </w:r>
      <w:r w:rsidR="00E94703" w:rsidRPr="00546539">
        <w:rPr>
          <w:sz w:val="28"/>
          <w:szCs w:val="28"/>
        </w:rPr>
        <w:t xml:space="preserve"> </w:t>
      </w:r>
      <w:r w:rsidR="00B8102F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8102F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="00E94703" w:rsidRPr="00546539">
        <w:rPr>
          <w:sz w:val="28"/>
          <w:szCs w:val="28"/>
        </w:rPr>
        <w:t xml:space="preserve"> </w:t>
      </w:r>
      <w:r w:rsidR="00B8102F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8102F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финансовый год (приложение № 3) по текущему месяцу.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III. Порядок составления, уточнения и направления </w:t>
      </w:r>
    </w:p>
    <w:p w:rsidR="00E9470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и прогнозов перечислений по расходам бюджета</w:t>
      </w:r>
      <w:r w:rsidR="00B027DA" w:rsidRPr="00B027DA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</w:t>
      </w:r>
    </w:p>
    <w:p w:rsidR="002F3956" w:rsidRPr="00AC5123" w:rsidRDefault="002F3956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E94703" w:rsidRPr="00AC5123" w:rsidRDefault="0094041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94703" w:rsidRPr="00AC5123">
        <w:rPr>
          <w:sz w:val="28"/>
          <w:szCs w:val="28"/>
        </w:rPr>
        <w:t xml:space="preserve">. Показатели для кассового плана на текущий финансовый год </w:t>
      </w:r>
      <w:r w:rsidR="00E94703" w:rsidRPr="00AC5123">
        <w:rPr>
          <w:sz w:val="28"/>
          <w:szCs w:val="28"/>
        </w:rPr>
        <w:br/>
        <w:t>по перечислениям по расходам бюджета</w:t>
      </w:r>
      <w:r w:rsidR="00E94703"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формируются на основании: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сводной бюджетной росписи бюджета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 w:rsidRPr="00AC5123">
        <w:rPr>
          <w:sz w:val="28"/>
          <w:szCs w:val="28"/>
        </w:rPr>
        <w:t>Республики Башкортостан;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7 к настоящему Порядку).</w:t>
      </w:r>
    </w:p>
    <w:p w:rsidR="00E94703" w:rsidRPr="00AC5123" w:rsidRDefault="0094041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94703" w:rsidRPr="00AC5123">
        <w:rPr>
          <w:sz w:val="28"/>
          <w:szCs w:val="28"/>
        </w:rPr>
        <w:t>. В целях составления кассового плана на текущий финансовый год главные распорядители средств бюджета</w:t>
      </w:r>
      <w:r w:rsidR="00E94703"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(далее – главные распорядители) формируют </w:t>
      </w:r>
      <w:hyperlink w:anchor="P272" w:history="1">
        <w:r w:rsidR="00E94703" w:rsidRPr="00AC5123">
          <w:rPr>
            <w:sz w:val="28"/>
            <w:szCs w:val="28"/>
          </w:rPr>
          <w:t>прогноз</w:t>
        </w:r>
      </w:hyperlink>
      <w:r w:rsidR="00E94703" w:rsidRPr="00AC5123">
        <w:rPr>
          <w:sz w:val="28"/>
          <w:szCs w:val="28"/>
        </w:rPr>
        <w:t xml:space="preserve"> перечислений по расходам бюджета</w:t>
      </w:r>
      <w:r w:rsidR="00E94703"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</w:t>
      </w:r>
      <w:r w:rsidR="00E94703">
        <w:rPr>
          <w:sz w:val="28"/>
          <w:szCs w:val="28"/>
        </w:rPr>
        <w:t>публики Башкортостан на текущий</w:t>
      </w:r>
      <w:r w:rsidR="00E94703">
        <w:rPr>
          <w:sz w:val="28"/>
          <w:szCs w:val="28"/>
        </w:rPr>
        <w:tab/>
        <w:t>финансовый</w:t>
      </w:r>
      <w:r w:rsidR="00E94703">
        <w:rPr>
          <w:sz w:val="28"/>
          <w:szCs w:val="28"/>
        </w:rPr>
        <w:tab/>
        <w:t>год</w:t>
      </w:r>
      <w:r w:rsidR="00E94703">
        <w:rPr>
          <w:sz w:val="28"/>
          <w:szCs w:val="28"/>
        </w:rPr>
        <w:tab/>
      </w:r>
      <w:r w:rsidR="00E94703" w:rsidRPr="00AC5123">
        <w:rPr>
          <w:sz w:val="28"/>
          <w:szCs w:val="28"/>
        </w:rPr>
        <w:t xml:space="preserve">(приложение № 7 к настоящему Порядку) и направляют в </w:t>
      </w:r>
      <w:r w:rsidR="00B027DA">
        <w:rPr>
          <w:sz w:val="28"/>
          <w:szCs w:val="28"/>
        </w:rPr>
        <w:t>Администрацию сельского поселения</w:t>
      </w:r>
      <w:r w:rsidR="00E94703" w:rsidRPr="00AC5123">
        <w:rPr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E94703" w:rsidRPr="00AC5123" w:rsidRDefault="0094041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94703" w:rsidRPr="00AC5123">
        <w:rPr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="00E94703" w:rsidRPr="00AC5123">
          <w:rPr>
            <w:sz w:val="28"/>
            <w:szCs w:val="28"/>
          </w:rPr>
          <w:t>прогноз</w:t>
        </w:r>
      </w:hyperlink>
      <w:r w:rsidR="00E94703" w:rsidRPr="00AC5123">
        <w:rPr>
          <w:sz w:val="28"/>
          <w:szCs w:val="28"/>
        </w:rPr>
        <w:t xml:space="preserve"> перечислений по расходам бюджета</w:t>
      </w:r>
      <w:r w:rsidR="00B027DA" w:rsidRPr="00B027DA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</w:t>
      </w:r>
      <w:r w:rsidR="00E94703" w:rsidRPr="00546539">
        <w:rPr>
          <w:sz w:val="28"/>
          <w:szCs w:val="28"/>
        </w:rPr>
        <w:t xml:space="preserve">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финансовый год (приложение № 7 к настоящему Порядку) и направляют в </w:t>
      </w:r>
      <w:r w:rsidR="00B027DA">
        <w:rPr>
          <w:sz w:val="28"/>
          <w:szCs w:val="28"/>
        </w:rPr>
        <w:t>Администрацию сельского поселения</w:t>
      </w:r>
      <w:r w:rsidR="00E94703" w:rsidRPr="00AC5123">
        <w:rPr>
          <w:sz w:val="28"/>
          <w:szCs w:val="28"/>
        </w:rPr>
        <w:t>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Уточнение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осуществляется: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связи с внесением изменений в показатели сводной бюджетной росписи </w:t>
      </w:r>
      <w:r w:rsidRPr="00AC5123">
        <w:rPr>
          <w:sz w:val="28"/>
          <w:szCs w:val="28"/>
        </w:rPr>
        <w:lastRenderedPageBreak/>
        <w:t>бюджета</w:t>
      </w:r>
      <w:r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основании информации об исполнении бюджета</w:t>
      </w:r>
      <w:r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E9470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уточнении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указываются фактические перечисления по расходам бюджета</w:t>
      </w:r>
      <w:r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D3095E">
        <w:rPr>
          <w:sz w:val="28"/>
          <w:szCs w:val="28"/>
        </w:rPr>
        <w:t xml:space="preserve"> район Республики</w:t>
      </w:r>
      <w:r w:rsidRPr="00AC5123">
        <w:rPr>
          <w:sz w:val="28"/>
          <w:szCs w:val="28"/>
        </w:rPr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E94703" w:rsidRPr="00AC5123" w:rsidRDefault="00C13E00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0418">
        <w:rPr>
          <w:sz w:val="28"/>
          <w:szCs w:val="28"/>
        </w:rPr>
        <w:t>0</w:t>
      </w:r>
      <w:r w:rsidR="00E94703" w:rsidRPr="00AC5123">
        <w:rPr>
          <w:sz w:val="28"/>
          <w:szCs w:val="28"/>
        </w:rPr>
        <w:t>. Показатели для кассового плана на текущий месяц по перечислениям по расходам бюджета</w:t>
      </w:r>
      <w:r w:rsidR="00E94703"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формируются на основании </w:t>
      </w:r>
      <w:hyperlink w:anchor="P272" w:history="1">
        <w:r w:rsidR="00E94703" w:rsidRPr="00AC5123">
          <w:rPr>
            <w:sz w:val="28"/>
            <w:szCs w:val="28"/>
          </w:rPr>
          <w:t>прогнозов</w:t>
        </w:r>
      </w:hyperlink>
      <w:r w:rsidR="00E94703" w:rsidRPr="00AC5123">
        <w:rPr>
          <w:sz w:val="28"/>
          <w:szCs w:val="28"/>
        </w:rPr>
        <w:t xml:space="preserve"> перечислений по расходам бюджета</w:t>
      </w:r>
      <w:r w:rsidR="00E94703"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 Республики Башкортостан на </w:t>
      </w:r>
      <w:r w:rsidR="00E94703" w:rsidRPr="00AC5123">
        <w:rPr>
          <w:sz w:val="28"/>
          <w:szCs w:val="28"/>
        </w:rPr>
        <w:t>текущий месяц (приложение № 8 к настоящему Порядку).</w:t>
      </w:r>
    </w:p>
    <w:p w:rsidR="00E94703" w:rsidRPr="00AC5123" w:rsidRDefault="0094041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94703" w:rsidRPr="00AC5123">
        <w:rPr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72" w:history="1">
        <w:r w:rsidR="00E94703" w:rsidRPr="00AC5123">
          <w:rPr>
            <w:sz w:val="28"/>
            <w:szCs w:val="28"/>
          </w:rPr>
          <w:t>прогноз</w:t>
        </w:r>
      </w:hyperlink>
      <w:r w:rsidR="00E94703" w:rsidRPr="00AC5123">
        <w:rPr>
          <w:sz w:val="28"/>
          <w:szCs w:val="28"/>
        </w:rPr>
        <w:t xml:space="preserve"> перечислений по расходам бюджета</w:t>
      </w:r>
      <w:r w:rsidR="00E94703"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месяц (приложение № 8 к настоящему Порядку) и направляют в </w:t>
      </w:r>
      <w:r w:rsidR="00B027DA">
        <w:rPr>
          <w:sz w:val="28"/>
          <w:szCs w:val="28"/>
        </w:rPr>
        <w:t>Администрацию сельского поселения</w:t>
      </w:r>
      <w:r w:rsidR="00E94703" w:rsidRPr="00AC5123">
        <w:rPr>
          <w:sz w:val="28"/>
          <w:szCs w:val="28"/>
        </w:rPr>
        <w:t>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E94703" w:rsidRPr="00AC5123" w:rsidRDefault="0094041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94703" w:rsidRPr="00AC5123">
        <w:rPr>
          <w:sz w:val="28"/>
          <w:szCs w:val="28"/>
        </w:rPr>
        <w:t>. Показатели прогнозов перечислений по расходам бюджета</w:t>
      </w:r>
      <w:r w:rsidR="00E94703"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="00E94703"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</w:t>
      </w:r>
      <w:r w:rsidR="00E94703">
        <w:rPr>
          <w:sz w:val="28"/>
          <w:szCs w:val="28"/>
        </w:rPr>
        <w:t xml:space="preserve">ущий финансовый год (приложение № </w:t>
      </w:r>
      <w:r w:rsidR="00E94703" w:rsidRPr="00AC5123">
        <w:rPr>
          <w:sz w:val="28"/>
          <w:szCs w:val="28"/>
        </w:rPr>
        <w:t>7) по текущему месяцу.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2" w:name="P108"/>
      <w:bookmarkEnd w:id="2"/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IV. Порядок составления, уточнения и направления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прогнозов поступлений и перечислений по источникам финансирования дефицита бюджета</w:t>
      </w:r>
      <w:r w:rsidRPr="00546539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финансовый год и прогнозов поступлений и перечислений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по источникам финансирования дефицита бюджета</w:t>
      </w:r>
      <w:r w:rsidR="00B027DA" w:rsidRPr="00B027DA">
        <w:rPr>
          <w:sz w:val="28"/>
          <w:szCs w:val="28"/>
        </w:rPr>
        <w:t xml:space="preserve"> </w:t>
      </w:r>
      <w:r w:rsidR="00B027DA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B027DA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Республики Башкортостан на текущий месяц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94703" w:rsidRPr="00AC5123" w:rsidRDefault="0094041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E94703" w:rsidRPr="00AC5123">
        <w:rPr>
          <w:sz w:val="28"/>
          <w:szCs w:val="28"/>
        </w:rPr>
        <w:t xml:space="preserve">. Показатели для кассового плана на текущий финансовый год </w:t>
      </w:r>
      <w:r w:rsidR="00E94703" w:rsidRPr="00AC5123">
        <w:rPr>
          <w:sz w:val="28"/>
          <w:szCs w:val="28"/>
        </w:rPr>
        <w:br/>
        <w:t>по поступлениям и перечислениям по источникам финансирования дефицита бюджета</w:t>
      </w:r>
      <w:r w:rsidR="00E94703" w:rsidRPr="00546539">
        <w:rPr>
          <w:sz w:val="28"/>
          <w:szCs w:val="28"/>
        </w:rPr>
        <w:t xml:space="preserve"> </w:t>
      </w:r>
      <w:r w:rsidR="00320661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20661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формируются на основании: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сводной бюджетной росписи бюджета</w:t>
      </w:r>
      <w:r w:rsidRPr="00546539">
        <w:rPr>
          <w:sz w:val="28"/>
          <w:szCs w:val="28"/>
        </w:rPr>
        <w:t xml:space="preserve"> </w:t>
      </w:r>
      <w:r w:rsidR="00320661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2066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Pr="00AC5123">
          <w:rPr>
            <w:sz w:val="28"/>
            <w:szCs w:val="28"/>
          </w:rPr>
          <w:t>прогноза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546539">
        <w:rPr>
          <w:sz w:val="28"/>
          <w:szCs w:val="28"/>
        </w:rPr>
        <w:t xml:space="preserve"> </w:t>
      </w:r>
      <w:r w:rsidR="00320661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2066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94703" w:rsidRPr="00AC5123" w:rsidRDefault="0094041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94703" w:rsidRPr="00AC5123">
        <w:rPr>
          <w:sz w:val="28"/>
          <w:szCs w:val="28"/>
        </w:rPr>
        <w:t>. Главные администраторы источников финансирования дефицита бюджета</w:t>
      </w:r>
      <w:r w:rsidR="00E94703" w:rsidRPr="00546539">
        <w:rPr>
          <w:sz w:val="28"/>
          <w:szCs w:val="28"/>
        </w:rPr>
        <w:t xml:space="preserve"> </w:t>
      </w:r>
      <w:r w:rsidR="00320661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20661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не позднее тринадцатого рабочего дня декабря текущего финансового года направляют </w:t>
      </w:r>
      <w:r w:rsidR="00E94703">
        <w:rPr>
          <w:sz w:val="28"/>
          <w:szCs w:val="28"/>
        </w:rPr>
        <w:t xml:space="preserve">в </w:t>
      </w:r>
      <w:r w:rsidR="00320661">
        <w:rPr>
          <w:sz w:val="28"/>
          <w:szCs w:val="28"/>
        </w:rPr>
        <w:t>Администрацию сельского поселения</w:t>
      </w:r>
      <w:r w:rsidR="00E94703">
        <w:rPr>
          <w:sz w:val="28"/>
          <w:szCs w:val="28"/>
        </w:rPr>
        <w:t xml:space="preserve"> прогноз поступлений и</w:t>
      </w:r>
      <w:r w:rsidR="00E94703">
        <w:rPr>
          <w:sz w:val="28"/>
          <w:szCs w:val="28"/>
        </w:rPr>
        <w:tab/>
      </w:r>
      <w:r w:rsidR="00E94703" w:rsidRPr="00AC5123">
        <w:rPr>
          <w:sz w:val="28"/>
          <w:szCs w:val="28"/>
        </w:rPr>
        <w:t>перечислений по источникам финансирования дефицита бюджета</w:t>
      </w:r>
      <w:r w:rsidR="00320661" w:rsidRPr="00320661">
        <w:rPr>
          <w:sz w:val="28"/>
          <w:szCs w:val="28"/>
        </w:rPr>
        <w:t xml:space="preserve"> </w:t>
      </w:r>
      <w:r w:rsidR="00320661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20661">
        <w:rPr>
          <w:sz w:val="28"/>
          <w:szCs w:val="28"/>
        </w:rPr>
        <w:t xml:space="preserve"> сельсовет</w:t>
      </w:r>
      <w:r w:rsidR="00E94703" w:rsidRPr="002D71BC">
        <w:rPr>
          <w:sz w:val="28"/>
          <w:szCs w:val="28"/>
        </w:rPr>
        <w:t xml:space="preserve">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финансовый год.</w:t>
      </w:r>
    </w:p>
    <w:p w:rsidR="00E94703" w:rsidRPr="00AC5123" w:rsidRDefault="00320661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E94703" w:rsidRPr="00AC5123">
        <w:rPr>
          <w:sz w:val="28"/>
          <w:szCs w:val="28"/>
        </w:rPr>
        <w:t xml:space="preserve"> по закрепленным кодам классификации источников финансирования дефицита бюджета</w:t>
      </w:r>
      <w:r w:rsidR="00E94703"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32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</w:t>
      </w:r>
      <w:r w:rsidR="00E94703" w:rsidRPr="002D71BC">
        <w:rPr>
          <w:sz w:val="28"/>
          <w:szCs w:val="28"/>
        </w:rPr>
        <w:t xml:space="preserve">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</w:t>
      </w:r>
      <w:r w:rsidR="00E94703">
        <w:rPr>
          <w:sz w:val="28"/>
          <w:szCs w:val="28"/>
        </w:rPr>
        <w:t>т</w:t>
      </w:r>
      <w:r w:rsidR="00344D2A">
        <w:rPr>
          <w:sz w:val="28"/>
          <w:szCs w:val="28"/>
        </w:rPr>
        <w:t xml:space="preserve">ан (далее – закрепленные коды) </w:t>
      </w:r>
      <w:r w:rsidR="00E94703">
        <w:rPr>
          <w:sz w:val="28"/>
          <w:szCs w:val="28"/>
        </w:rPr>
        <w:t>формируе</w:t>
      </w:r>
      <w:r w:rsidR="00E94703" w:rsidRPr="00AC5123">
        <w:rPr>
          <w:sz w:val="28"/>
          <w:szCs w:val="28"/>
        </w:rPr>
        <w:t xml:space="preserve">т не позднее тринадцатого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="00E94703" w:rsidRPr="00AC5123">
        <w:rPr>
          <w:sz w:val="28"/>
          <w:szCs w:val="28"/>
        </w:rPr>
        <w:t xml:space="preserve">, </w:t>
      </w:r>
      <w:hyperlink w:anchor="P380" w:history="1">
        <w:r w:rsidR="00E94703" w:rsidRPr="00AC5123">
          <w:rPr>
            <w:sz w:val="28"/>
            <w:szCs w:val="28"/>
          </w:rPr>
          <w:t>прогноз</w:t>
        </w:r>
      </w:hyperlink>
      <w:r w:rsidR="00E94703"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E94703"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94703" w:rsidRPr="00AC5123" w:rsidRDefault="0094041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94703" w:rsidRPr="00AC5123">
        <w:rPr>
          <w:sz w:val="28"/>
          <w:szCs w:val="28"/>
        </w:rPr>
        <w:t xml:space="preserve">. </w:t>
      </w:r>
      <w:r w:rsidR="00320661">
        <w:rPr>
          <w:sz w:val="28"/>
          <w:szCs w:val="28"/>
        </w:rPr>
        <w:t>Администрация сельского поселения</w:t>
      </w:r>
      <w:r w:rsidR="00E94703"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="00E94703" w:rsidRPr="002D71BC">
        <w:rPr>
          <w:sz w:val="28"/>
          <w:szCs w:val="28"/>
        </w:rPr>
        <w:t xml:space="preserve"> </w:t>
      </w:r>
      <w:r w:rsidR="00320661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20661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Башкортостан, формирует не позднее четырнадцатого рабочего дня декабря текущего финансового года, согласованный </w:t>
      </w:r>
      <w:r w:rsidR="00CA2BE0">
        <w:rPr>
          <w:sz w:val="28"/>
          <w:szCs w:val="28"/>
        </w:rPr>
        <w:t>главой Администрации сельского поселения</w:t>
      </w:r>
      <w:r w:rsidR="00E94703" w:rsidRPr="00AC5123">
        <w:rPr>
          <w:sz w:val="28"/>
          <w:szCs w:val="28"/>
        </w:rPr>
        <w:t xml:space="preserve">, </w:t>
      </w:r>
      <w:hyperlink w:anchor="P380" w:history="1">
        <w:r w:rsidR="00E94703" w:rsidRPr="00AC5123">
          <w:rPr>
            <w:sz w:val="28"/>
            <w:szCs w:val="28"/>
          </w:rPr>
          <w:t>прогноз</w:t>
        </w:r>
      </w:hyperlink>
      <w:r w:rsidR="00E94703"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E94703" w:rsidRPr="002D71BC">
        <w:rPr>
          <w:sz w:val="28"/>
          <w:szCs w:val="28"/>
        </w:rPr>
        <w:t xml:space="preserve"> </w:t>
      </w:r>
      <w:r w:rsidR="00CA2BE0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CA2BE0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94703" w:rsidRPr="00AC5123" w:rsidRDefault="0094041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94703" w:rsidRPr="00AC5123">
        <w:rPr>
          <w:sz w:val="28"/>
          <w:szCs w:val="28"/>
        </w:rPr>
        <w:t>. В целях ведения кассового плана на текущий финансовый год главными администраторами источников финансирования дефицита бюджета</w:t>
      </w:r>
      <w:r w:rsidR="00E94703" w:rsidRPr="002D71BC">
        <w:rPr>
          <w:sz w:val="28"/>
          <w:szCs w:val="28"/>
        </w:rPr>
        <w:t xml:space="preserve"> </w:t>
      </w:r>
      <w:r w:rsidR="00CA2BE0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CA2BE0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и </w:t>
      </w:r>
      <w:r w:rsidR="00CA2BE0">
        <w:rPr>
          <w:sz w:val="28"/>
          <w:szCs w:val="28"/>
        </w:rPr>
        <w:t>Администрацией сельского поселения</w:t>
      </w:r>
      <w:r w:rsidR="00E94703" w:rsidRPr="00AC5123">
        <w:rPr>
          <w:sz w:val="28"/>
          <w:szCs w:val="28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</w:t>
      </w:r>
      <w:r w:rsidR="00E94703" w:rsidRPr="002D71BC">
        <w:rPr>
          <w:sz w:val="28"/>
          <w:szCs w:val="28"/>
        </w:rPr>
        <w:t xml:space="preserve"> </w:t>
      </w:r>
      <w:r w:rsidR="00CA2BE0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CA2BE0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финансовый год.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AC5123">
        <w:rPr>
          <w:sz w:val="28"/>
          <w:szCs w:val="28"/>
        </w:rPr>
        <w:br/>
      </w:r>
      <w:r w:rsidRPr="00AC5123">
        <w:rPr>
          <w:sz w:val="28"/>
          <w:szCs w:val="28"/>
        </w:rPr>
        <w:lastRenderedPageBreak/>
        <w:t>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 w:rsidR="00CA2BE0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CA2BE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ab/>
        <w:t>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Башкортостан за отчетный период, в соответствии с информацией об исполнении бюджета</w:t>
      </w:r>
      <w:r w:rsidRPr="002D71BC">
        <w:rPr>
          <w:sz w:val="28"/>
          <w:szCs w:val="28"/>
        </w:rPr>
        <w:t xml:space="preserve"> </w:t>
      </w:r>
      <w:r w:rsidR="00CA2BE0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CA2BE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Уточненный прогноз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 w:rsidR="00CA2BE0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CA2BE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 w:rsidR="00CA2BE0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CA2BE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ab/>
        <w:t>в</w:t>
      </w:r>
      <w:r w:rsidR="00CA2BE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период с февраля по декабрь текущего финансового года по состоянию на первое число текущего месяца в </w:t>
      </w:r>
      <w:r w:rsidR="00CA2BE0">
        <w:rPr>
          <w:sz w:val="28"/>
          <w:szCs w:val="28"/>
        </w:rPr>
        <w:t>Администрацию сельского поселения</w:t>
      </w:r>
      <w:r w:rsidR="001C2B8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ежемесячно не позднее третьего рабочего дня текущего месяца.</w:t>
      </w:r>
    </w:p>
    <w:p w:rsidR="00E94703" w:rsidRPr="00AC5123" w:rsidRDefault="00CA2BE0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E94703">
        <w:rPr>
          <w:sz w:val="28"/>
          <w:szCs w:val="28"/>
        </w:rPr>
        <w:t xml:space="preserve"> по закрепленным кодам формируе</w:t>
      </w:r>
      <w:r w:rsidR="00E94703" w:rsidRPr="00AC5123">
        <w:rPr>
          <w:sz w:val="28"/>
          <w:szCs w:val="28"/>
        </w:rPr>
        <w:t xml:space="preserve">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="00E94703" w:rsidRPr="00AC5123">
        <w:rPr>
          <w:sz w:val="28"/>
          <w:szCs w:val="28"/>
        </w:rPr>
        <w:t xml:space="preserve"> уточненный </w:t>
      </w:r>
      <w:hyperlink w:anchor="P380" w:history="1">
        <w:r w:rsidR="00E94703" w:rsidRPr="00AC5123">
          <w:rPr>
            <w:sz w:val="28"/>
            <w:szCs w:val="28"/>
          </w:rPr>
          <w:t>прогноз</w:t>
        </w:r>
      </w:hyperlink>
      <w:r w:rsidR="00E94703"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CA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</w:t>
      </w:r>
      <w:r w:rsidR="00E94703" w:rsidRPr="002D71BC">
        <w:rPr>
          <w:sz w:val="28"/>
          <w:szCs w:val="28"/>
        </w:rPr>
        <w:t xml:space="preserve">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94703" w:rsidRDefault="00AE02B8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0418">
        <w:rPr>
          <w:sz w:val="28"/>
          <w:szCs w:val="28"/>
        </w:rPr>
        <w:t>7</w:t>
      </w:r>
      <w:r w:rsidR="00E94703">
        <w:rPr>
          <w:sz w:val="28"/>
          <w:szCs w:val="28"/>
        </w:rPr>
        <w:t>. Н</w:t>
      </w:r>
      <w:r w:rsidR="00E94703" w:rsidRPr="00AC5123">
        <w:rPr>
          <w:sz w:val="28"/>
          <w:szCs w:val="28"/>
        </w:rPr>
        <w:t>а основе уточненных прогнозов главных администраторов источников финансирования дефицита бюджета</w:t>
      </w:r>
      <w:r w:rsidR="00E94703" w:rsidRPr="002D71BC">
        <w:rPr>
          <w:sz w:val="28"/>
          <w:szCs w:val="28"/>
        </w:rPr>
        <w:t xml:space="preserve"> </w:t>
      </w:r>
      <w:r w:rsidR="00306CBB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06CBB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и </w:t>
      </w:r>
      <w:r w:rsidR="00306CBB">
        <w:rPr>
          <w:sz w:val="28"/>
          <w:szCs w:val="28"/>
        </w:rPr>
        <w:t>Администрация сельского поселения</w:t>
      </w:r>
      <w:r w:rsidR="00E94703" w:rsidRPr="00AC5123">
        <w:rPr>
          <w:sz w:val="28"/>
          <w:szCs w:val="28"/>
        </w:rPr>
        <w:t xml:space="preserve"> по закрепленным кодам формирует в период с февраля </w:t>
      </w:r>
      <w:r w:rsidR="00E94703">
        <w:rPr>
          <w:sz w:val="28"/>
          <w:szCs w:val="28"/>
        </w:rPr>
        <w:t>по декабрь текущего финансового</w:t>
      </w:r>
      <w:r w:rsidR="00E94703">
        <w:rPr>
          <w:sz w:val="28"/>
          <w:szCs w:val="28"/>
        </w:rPr>
        <w:tab/>
      </w:r>
      <w:r w:rsidR="00E94703" w:rsidRPr="00AC5123">
        <w:rPr>
          <w:sz w:val="28"/>
          <w:szCs w:val="28"/>
        </w:rPr>
        <w:t xml:space="preserve">года по состоянию на первое число текущего месяца ежемесячно, не позднее четвертого рабочего дня текущего месяца, согласованный </w:t>
      </w:r>
      <w:r w:rsidR="00306CBB">
        <w:rPr>
          <w:sz w:val="28"/>
          <w:szCs w:val="28"/>
        </w:rPr>
        <w:t>главой Администрации сельского поселения</w:t>
      </w:r>
      <w:r w:rsidR="00E94703" w:rsidRPr="00AC5123">
        <w:rPr>
          <w:sz w:val="28"/>
          <w:szCs w:val="28"/>
        </w:rPr>
        <w:t xml:space="preserve">, уточненный </w:t>
      </w:r>
      <w:hyperlink w:anchor="P380" w:history="1">
        <w:r w:rsidR="00E94703" w:rsidRPr="00AC5123">
          <w:rPr>
            <w:sz w:val="28"/>
            <w:szCs w:val="28"/>
          </w:rPr>
          <w:t>прогноз</w:t>
        </w:r>
      </w:hyperlink>
      <w:r w:rsidR="00E94703"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E94703" w:rsidRPr="002D71BC">
        <w:rPr>
          <w:sz w:val="28"/>
          <w:szCs w:val="28"/>
        </w:rPr>
        <w:t xml:space="preserve"> </w:t>
      </w:r>
      <w:r w:rsidR="00306CBB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06CBB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94703" w:rsidRPr="00AC5123" w:rsidRDefault="004F688B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94703" w:rsidRPr="00AC5123">
        <w:rPr>
          <w:sz w:val="28"/>
          <w:szCs w:val="28"/>
        </w:rPr>
        <w:t xml:space="preserve">. Показатели для кассового плана на текущий месяц по поступлениям </w:t>
      </w:r>
      <w:r w:rsidR="00E94703" w:rsidRPr="00AC5123">
        <w:rPr>
          <w:sz w:val="28"/>
          <w:szCs w:val="28"/>
        </w:rPr>
        <w:br/>
        <w:t>и перечислениям по источникам финансирования дефицита бюджета</w:t>
      </w:r>
      <w:r w:rsidR="00E94703" w:rsidRPr="002D71BC">
        <w:rPr>
          <w:sz w:val="28"/>
          <w:szCs w:val="28"/>
        </w:rPr>
        <w:t xml:space="preserve"> </w:t>
      </w:r>
      <w:r w:rsidR="00306CBB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06CBB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формируются на основании прогнозов поступлений </w:t>
      </w:r>
      <w:r w:rsidR="00E94703" w:rsidRPr="00AC5123">
        <w:rPr>
          <w:sz w:val="28"/>
          <w:szCs w:val="28"/>
        </w:rPr>
        <w:br/>
        <w:t>и перечислений по источникам финансирования дефицита бюджета</w:t>
      </w:r>
      <w:r w:rsidR="00E94703" w:rsidRPr="002D71BC">
        <w:rPr>
          <w:sz w:val="28"/>
          <w:szCs w:val="28"/>
        </w:rPr>
        <w:t xml:space="preserve"> </w:t>
      </w:r>
      <w:r w:rsidR="00306CBB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06CBB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месяц (приложение № 10 к настоящему Порядку).</w:t>
      </w:r>
    </w:p>
    <w:p w:rsidR="00E94703" w:rsidRPr="00AC5123" w:rsidRDefault="004F688B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94703" w:rsidRPr="00AC5123">
        <w:rPr>
          <w:sz w:val="28"/>
          <w:szCs w:val="28"/>
        </w:rPr>
        <w:t>. Главные администраторы источников финансирования дефицита бюджета</w:t>
      </w:r>
      <w:r w:rsidR="00E94703" w:rsidRPr="002D71BC">
        <w:rPr>
          <w:sz w:val="28"/>
          <w:szCs w:val="28"/>
        </w:rPr>
        <w:t xml:space="preserve"> </w:t>
      </w:r>
      <w:r w:rsidR="00306CBB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06CBB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 w:rsidR="00306CBB">
        <w:rPr>
          <w:sz w:val="28"/>
          <w:szCs w:val="28"/>
        </w:rPr>
        <w:t>Администрацию сельского поселения</w:t>
      </w:r>
      <w:r w:rsidR="00E94703" w:rsidRPr="00AC5123">
        <w:rPr>
          <w:sz w:val="28"/>
          <w:szCs w:val="28"/>
        </w:rPr>
        <w:t xml:space="preserve"> прогноз поступлений и перечислений по источникам финансирования дефицита бюджета</w:t>
      </w:r>
      <w:r w:rsidR="00E94703" w:rsidRPr="002D71BC">
        <w:rPr>
          <w:sz w:val="28"/>
          <w:szCs w:val="28"/>
        </w:rPr>
        <w:t xml:space="preserve"> </w:t>
      </w:r>
      <w:r w:rsidR="00306CBB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06CBB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</w:t>
      </w:r>
      <w:r w:rsidR="00E94703">
        <w:rPr>
          <w:sz w:val="28"/>
          <w:szCs w:val="28"/>
        </w:rPr>
        <w:lastRenderedPageBreak/>
        <w:t xml:space="preserve">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месяц, сформированный на январь текущего финансового года.</w:t>
      </w:r>
    </w:p>
    <w:p w:rsidR="00E94703" w:rsidRPr="00AC5123" w:rsidRDefault="00306CBB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E94703">
        <w:rPr>
          <w:sz w:val="28"/>
          <w:szCs w:val="28"/>
        </w:rPr>
        <w:t xml:space="preserve"> по закрепленным кодам формируе</w:t>
      </w:r>
      <w:r w:rsidR="00E94703" w:rsidRPr="00AC5123">
        <w:rPr>
          <w:sz w:val="28"/>
          <w:szCs w:val="28"/>
        </w:rPr>
        <w:t xml:space="preserve">т не позднее тринадцатого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="00E94703" w:rsidRPr="00AC5123">
        <w:rPr>
          <w:sz w:val="28"/>
          <w:szCs w:val="28"/>
        </w:rPr>
        <w:t xml:space="preserve">, </w:t>
      </w:r>
      <w:hyperlink w:anchor="P380" w:history="1">
        <w:r w:rsidR="00E94703" w:rsidRPr="00AC5123">
          <w:rPr>
            <w:sz w:val="28"/>
            <w:szCs w:val="28"/>
          </w:rPr>
          <w:t>прогноз</w:t>
        </w:r>
      </w:hyperlink>
      <w:r w:rsidR="00E94703"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E94703"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месяц (приложение № 10 </w:t>
      </w:r>
      <w:r w:rsidR="00E94703" w:rsidRPr="00AC5123">
        <w:rPr>
          <w:sz w:val="28"/>
          <w:szCs w:val="28"/>
        </w:rPr>
        <w:br/>
        <w:t>к настоящему Порядку), сформированный на январь текущего финансового года.</w:t>
      </w:r>
    </w:p>
    <w:p w:rsidR="00E94703" w:rsidRPr="00AC5123" w:rsidRDefault="004F688B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94703" w:rsidRPr="00AC5123">
        <w:rPr>
          <w:sz w:val="28"/>
          <w:szCs w:val="28"/>
        </w:rPr>
        <w:t xml:space="preserve">. </w:t>
      </w:r>
      <w:r w:rsidR="00306CBB">
        <w:rPr>
          <w:sz w:val="28"/>
          <w:szCs w:val="28"/>
        </w:rPr>
        <w:t>Администрация сельского поселения</w:t>
      </w:r>
      <w:r w:rsidR="00E94703"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="00E94703" w:rsidRPr="007F627B">
        <w:rPr>
          <w:sz w:val="28"/>
          <w:szCs w:val="28"/>
        </w:rPr>
        <w:t xml:space="preserve"> </w:t>
      </w:r>
      <w:r w:rsidR="00306CBB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06CBB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</w:t>
      </w:r>
      <w:r w:rsidR="00E94703">
        <w:rPr>
          <w:sz w:val="28"/>
          <w:szCs w:val="28"/>
        </w:rPr>
        <w:t>по закрепленным</w:t>
      </w:r>
      <w:r w:rsidR="00E94703">
        <w:rPr>
          <w:sz w:val="28"/>
          <w:szCs w:val="28"/>
        </w:rPr>
        <w:tab/>
        <w:t>кодам</w:t>
      </w:r>
      <w:r w:rsidR="00E94703">
        <w:rPr>
          <w:sz w:val="28"/>
          <w:szCs w:val="28"/>
        </w:rPr>
        <w:tab/>
      </w:r>
      <w:r w:rsidR="00E94703" w:rsidRPr="00AC5123">
        <w:rPr>
          <w:sz w:val="28"/>
          <w:szCs w:val="28"/>
        </w:rPr>
        <w:t xml:space="preserve">формирует не позднее четырнадцатого рабочего дня декабря текущего финансового года, согласованный </w:t>
      </w:r>
      <w:r w:rsidR="00306CBB">
        <w:rPr>
          <w:sz w:val="28"/>
          <w:szCs w:val="28"/>
        </w:rPr>
        <w:t>главой Администрации сельского поселения</w:t>
      </w:r>
      <w:r w:rsidR="00E94703" w:rsidRPr="00AC5123">
        <w:rPr>
          <w:sz w:val="28"/>
          <w:szCs w:val="28"/>
        </w:rPr>
        <w:t xml:space="preserve">, </w:t>
      </w:r>
      <w:hyperlink w:anchor="P380" w:history="1">
        <w:r w:rsidR="00E94703" w:rsidRPr="00AC5123">
          <w:rPr>
            <w:sz w:val="28"/>
            <w:szCs w:val="28"/>
          </w:rPr>
          <w:t>прогноз</w:t>
        </w:r>
      </w:hyperlink>
      <w:r w:rsidR="00E94703"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E94703" w:rsidRPr="007F627B">
        <w:rPr>
          <w:sz w:val="28"/>
          <w:szCs w:val="28"/>
        </w:rPr>
        <w:t xml:space="preserve"> </w:t>
      </w:r>
      <w:r w:rsidR="00306CBB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06CBB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E94703" w:rsidRPr="00AC5123" w:rsidRDefault="004F688B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94703" w:rsidRPr="00AC5123">
        <w:rPr>
          <w:sz w:val="28"/>
          <w:szCs w:val="28"/>
        </w:rPr>
        <w:t>. Прогноз поступлений и перечислений по источникам финансирования дефицита бюджета</w:t>
      </w:r>
      <w:r w:rsidR="00E94703" w:rsidRPr="007F627B">
        <w:rPr>
          <w:sz w:val="28"/>
          <w:szCs w:val="28"/>
        </w:rPr>
        <w:t xml:space="preserve"> </w:t>
      </w:r>
      <w:r w:rsidR="00306CBB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06CBB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="00E94703" w:rsidRPr="007F627B">
        <w:rPr>
          <w:sz w:val="28"/>
          <w:szCs w:val="28"/>
        </w:rPr>
        <w:t xml:space="preserve"> </w:t>
      </w:r>
      <w:r w:rsidR="00306CBB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306CBB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</w:t>
      </w:r>
      <w:r w:rsidR="00306CBB">
        <w:rPr>
          <w:sz w:val="28"/>
          <w:szCs w:val="28"/>
        </w:rPr>
        <w:t>Администрацию сельского поселения</w:t>
      </w:r>
      <w:r w:rsidR="00E94703" w:rsidRPr="00AC5123">
        <w:rPr>
          <w:sz w:val="28"/>
          <w:szCs w:val="28"/>
        </w:rPr>
        <w:t xml:space="preserve"> ежемесячно не позднее третьего рабочего дня текущего месяца.</w:t>
      </w:r>
    </w:p>
    <w:p w:rsidR="00E94703" w:rsidRPr="00AC5123" w:rsidRDefault="00306CBB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E94703" w:rsidRPr="00AC5123">
        <w:rPr>
          <w:sz w:val="28"/>
          <w:szCs w:val="28"/>
        </w:rPr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</w:t>
      </w:r>
      <w:r w:rsidR="0009775C">
        <w:rPr>
          <w:sz w:val="28"/>
          <w:szCs w:val="28"/>
        </w:rPr>
        <w:t>главой Администрации сельского поселения</w:t>
      </w:r>
      <w:r w:rsidR="00E94703" w:rsidRPr="00AC5123">
        <w:rPr>
          <w:sz w:val="28"/>
          <w:szCs w:val="28"/>
        </w:rPr>
        <w:t xml:space="preserve">, </w:t>
      </w:r>
      <w:hyperlink w:anchor="P380" w:history="1">
        <w:r w:rsidR="00E94703" w:rsidRPr="00AC5123">
          <w:rPr>
            <w:sz w:val="28"/>
            <w:szCs w:val="28"/>
          </w:rPr>
          <w:t>прогноз</w:t>
        </w:r>
      </w:hyperlink>
      <w:r w:rsidR="00E94703"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09775C" w:rsidRPr="0009775C">
        <w:rPr>
          <w:sz w:val="28"/>
          <w:szCs w:val="28"/>
        </w:rPr>
        <w:t xml:space="preserve"> </w:t>
      </w:r>
      <w:r w:rsidR="0009775C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09775C">
        <w:rPr>
          <w:sz w:val="28"/>
          <w:szCs w:val="28"/>
        </w:rPr>
        <w:t xml:space="preserve"> сельсовет</w:t>
      </w:r>
      <w:r w:rsidR="00E94703" w:rsidRPr="007F627B">
        <w:rPr>
          <w:sz w:val="28"/>
          <w:szCs w:val="28"/>
        </w:rPr>
        <w:t xml:space="preserve">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месяц (приложение № 10 к настоящему Порядку) по состоянию </w:t>
      </w:r>
      <w:r w:rsidR="00E94703" w:rsidRPr="00AC5123">
        <w:rPr>
          <w:sz w:val="28"/>
          <w:szCs w:val="28"/>
        </w:rPr>
        <w:br/>
        <w:t>на первое число текущего месяца.</w:t>
      </w:r>
    </w:p>
    <w:p w:rsidR="00E94703" w:rsidRPr="00AC5123" w:rsidRDefault="00A53B64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88B">
        <w:rPr>
          <w:sz w:val="28"/>
          <w:szCs w:val="28"/>
        </w:rPr>
        <w:t>2</w:t>
      </w:r>
      <w:r w:rsidR="00E94703" w:rsidRPr="00AC5123">
        <w:rPr>
          <w:sz w:val="28"/>
          <w:szCs w:val="28"/>
        </w:rPr>
        <w:t xml:space="preserve">. </w:t>
      </w:r>
      <w:r w:rsidR="0009775C">
        <w:rPr>
          <w:sz w:val="28"/>
          <w:szCs w:val="28"/>
        </w:rPr>
        <w:t>Администрация сельского поселения</w:t>
      </w:r>
      <w:r w:rsidR="00E94703"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="00E94703" w:rsidRPr="007F627B">
        <w:rPr>
          <w:sz w:val="28"/>
          <w:szCs w:val="28"/>
        </w:rPr>
        <w:t xml:space="preserve"> </w:t>
      </w:r>
      <w:r w:rsidR="0009775C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09775C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 Республики Башкортостан по закрепленным</w:t>
      </w:r>
      <w:r w:rsidR="00E94703">
        <w:rPr>
          <w:sz w:val="28"/>
          <w:szCs w:val="28"/>
        </w:rPr>
        <w:tab/>
        <w:t>кодам</w:t>
      </w:r>
      <w:r w:rsidR="00E94703">
        <w:rPr>
          <w:sz w:val="28"/>
          <w:szCs w:val="28"/>
        </w:rPr>
        <w:tab/>
      </w:r>
      <w:r w:rsidR="00E94703" w:rsidRPr="00AC5123">
        <w:rPr>
          <w:sz w:val="28"/>
          <w:szCs w:val="28"/>
        </w:rPr>
        <w:t>формирует в период с февраля п</w:t>
      </w:r>
      <w:r w:rsidR="00E94703">
        <w:rPr>
          <w:sz w:val="28"/>
          <w:szCs w:val="28"/>
        </w:rPr>
        <w:t>о декабрь текущего</w:t>
      </w:r>
      <w:r w:rsidR="00E94703">
        <w:rPr>
          <w:sz w:val="28"/>
          <w:szCs w:val="28"/>
        </w:rPr>
        <w:tab/>
        <w:t>финансового</w:t>
      </w:r>
      <w:r w:rsidR="00E94703">
        <w:rPr>
          <w:sz w:val="28"/>
          <w:szCs w:val="28"/>
        </w:rPr>
        <w:tab/>
        <w:t>года</w:t>
      </w:r>
      <w:r w:rsidR="00E94703">
        <w:rPr>
          <w:sz w:val="28"/>
          <w:szCs w:val="28"/>
        </w:rPr>
        <w:tab/>
      </w:r>
      <w:r w:rsidR="00E94703" w:rsidRPr="00AC5123">
        <w:rPr>
          <w:sz w:val="28"/>
          <w:szCs w:val="28"/>
        </w:rPr>
        <w:t xml:space="preserve">ежемесячно не позднее четвертого рабочего дня текущего месяца, согласованный </w:t>
      </w:r>
      <w:r w:rsidR="0009775C">
        <w:rPr>
          <w:sz w:val="28"/>
          <w:szCs w:val="28"/>
        </w:rPr>
        <w:t>главой Администрации сельского поселения</w:t>
      </w:r>
      <w:r w:rsidR="00E94703" w:rsidRPr="00AC5123">
        <w:rPr>
          <w:sz w:val="28"/>
          <w:szCs w:val="28"/>
        </w:rPr>
        <w:t xml:space="preserve">, </w:t>
      </w:r>
      <w:hyperlink w:anchor="P380" w:history="1">
        <w:r w:rsidR="00E94703" w:rsidRPr="00AC5123">
          <w:rPr>
            <w:sz w:val="28"/>
            <w:szCs w:val="28"/>
          </w:rPr>
          <w:t>прогноз</w:t>
        </w:r>
      </w:hyperlink>
      <w:r w:rsidR="00E94703"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E94703" w:rsidRPr="007F627B">
        <w:rPr>
          <w:sz w:val="28"/>
          <w:szCs w:val="28"/>
        </w:rPr>
        <w:t xml:space="preserve"> </w:t>
      </w:r>
      <w:r w:rsidR="0009775C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09775C">
        <w:rPr>
          <w:sz w:val="28"/>
          <w:szCs w:val="28"/>
        </w:rPr>
        <w:t xml:space="preserve"> сельсовет </w:t>
      </w:r>
      <w:r w:rsidR="00E94703"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</w:t>
      </w:r>
      <w:r w:rsidR="00E94703">
        <w:rPr>
          <w:sz w:val="28"/>
          <w:szCs w:val="28"/>
        </w:rPr>
        <w:t>ан на текущий месяц (приложение</w:t>
      </w:r>
      <w:r w:rsidR="00E94703">
        <w:rPr>
          <w:sz w:val="28"/>
          <w:szCs w:val="28"/>
        </w:rPr>
        <w:tab/>
        <w:t>№</w:t>
      </w:r>
      <w:r w:rsidR="00E94703">
        <w:rPr>
          <w:sz w:val="28"/>
          <w:szCs w:val="28"/>
        </w:rPr>
        <w:tab/>
      </w:r>
      <w:r w:rsidR="00E94703" w:rsidRPr="00AC5123">
        <w:rPr>
          <w:sz w:val="28"/>
          <w:szCs w:val="28"/>
        </w:rPr>
        <w:t>10 к настоящему Порядку) по состоянию на первое число текущего месяца.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88B">
        <w:rPr>
          <w:sz w:val="28"/>
          <w:szCs w:val="28"/>
        </w:rPr>
        <w:t>3</w:t>
      </w:r>
      <w:r w:rsidRPr="00AC5123">
        <w:rPr>
          <w:sz w:val="28"/>
          <w:szCs w:val="28"/>
        </w:rPr>
        <w:t>. Показатели прогнозов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 w:rsidR="0009775C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09775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 w:rsidR="0009775C">
        <w:rPr>
          <w:sz w:val="28"/>
          <w:szCs w:val="28"/>
        </w:rPr>
        <w:t xml:space="preserve">сельского поселения </w:t>
      </w:r>
      <w:r w:rsidR="002F3956">
        <w:rPr>
          <w:sz w:val="28"/>
          <w:szCs w:val="28"/>
        </w:rPr>
        <w:t>Алькинский</w:t>
      </w:r>
      <w:r w:rsidR="0009775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BA244A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9) по текущему месяцу.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94703" w:rsidRPr="00AC5123" w:rsidRDefault="004F688B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E94703" w:rsidRPr="00AC5123">
        <w:rPr>
          <w:sz w:val="28"/>
          <w:szCs w:val="28"/>
        </w:rPr>
        <w:t xml:space="preserve">. Кассовый </w:t>
      </w:r>
      <w:hyperlink w:anchor="P693" w:history="1">
        <w:r w:rsidR="00E94703" w:rsidRPr="00AC5123">
          <w:rPr>
            <w:sz w:val="28"/>
            <w:szCs w:val="28"/>
          </w:rPr>
          <w:t>план</w:t>
        </w:r>
      </w:hyperlink>
      <w:r w:rsidR="00E94703" w:rsidRPr="00AC5123">
        <w:rPr>
          <w:sz w:val="28"/>
          <w:szCs w:val="28"/>
        </w:rPr>
        <w:t xml:space="preserve"> на текущий финансовый год составляется </w:t>
      </w:r>
      <w:r w:rsidR="00124F50">
        <w:rPr>
          <w:sz w:val="28"/>
          <w:szCs w:val="28"/>
        </w:rPr>
        <w:t>Администрацией сельского поселения</w:t>
      </w:r>
      <w:r w:rsidR="00E94703" w:rsidRPr="00AC5123">
        <w:rPr>
          <w:sz w:val="28"/>
          <w:szCs w:val="28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Показатели кассового плана на текущий финансовый год подлежат согласова</w:t>
      </w:r>
      <w:r>
        <w:rPr>
          <w:sz w:val="28"/>
          <w:szCs w:val="28"/>
        </w:rPr>
        <w:t xml:space="preserve">нию соответствующими </w:t>
      </w:r>
      <w:r w:rsidRPr="00AC5123">
        <w:rPr>
          <w:sz w:val="28"/>
          <w:szCs w:val="28"/>
        </w:rPr>
        <w:t xml:space="preserve"> отделами.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88B">
        <w:rPr>
          <w:sz w:val="28"/>
          <w:szCs w:val="28"/>
        </w:rPr>
        <w:t>5</w:t>
      </w:r>
      <w:r w:rsidRPr="00AC5123">
        <w:rPr>
          <w:sz w:val="28"/>
          <w:szCs w:val="28"/>
        </w:rPr>
        <w:t xml:space="preserve">. </w:t>
      </w:r>
      <w:r w:rsidR="00124F50"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</w:t>
      </w:r>
      <w:r>
        <w:rPr>
          <w:sz w:val="28"/>
          <w:szCs w:val="28"/>
        </w:rPr>
        <w:t>планирования</w:t>
      </w:r>
      <w:r w:rsidRPr="00AC5123">
        <w:rPr>
          <w:sz w:val="28"/>
          <w:szCs w:val="28"/>
        </w:rPr>
        <w:t xml:space="preserve"> </w:t>
      </w:r>
      <w:r w:rsidR="00124F50">
        <w:rPr>
          <w:sz w:val="28"/>
          <w:szCs w:val="28"/>
        </w:rPr>
        <w:t>отделов Администрации сельского поселения</w:t>
      </w:r>
      <w:r w:rsidRPr="00AC5123">
        <w:rPr>
          <w:sz w:val="28"/>
          <w:szCs w:val="28"/>
        </w:rPr>
        <w:t xml:space="preserve"> в соответствии с требованиями настоящего Порядка.</w:t>
      </w:r>
    </w:p>
    <w:p w:rsidR="00E94703" w:rsidRPr="00AC5123" w:rsidRDefault="004F688B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94703" w:rsidRPr="00AC5123">
        <w:rPr>
          <w:sz w:val="28"/>
          <w:szCs w:val="28"/>
        </w:rPr>
        <w:t xml:space="preserve">. Кассовый </w:t>
      </w:r>
      <w:hyperlink w:anchor="P693" w:history="1">
        <w:r w:rsidR="00E94703" w:rsidRPr="00AC5123">
          <w:rPr>
            <w:sz w:val="28"/>
            <w:szCs w:val="28"/>
          </w:rPr>
          <w:t>план</w:t>
        </w:r>
      </w:hyperlink>
      <w:r w:rsidR="00E94703" w:rsidRPr="00AC5123">
        <w:rPr>
          <w:sz w:val="28"/>
          <w:szCs w:val="28"/>
        </w:rPr>
        <w:t xml:space="preserve"> на текущий месяц (приложение № 2 к настоящему Порядку) составляется </w:t>
      </w:r>
      <w:r w:rsidR="00124F50">
        <w:rPr>
          <w:sz w:val="28"/>
          <w:szCs w:val="28"/>
        </w:rPr>
        <w:t>Администрацией сельского поселения</w:t>
      </w:r>
      <w:r w:rsidR="00E94703" w:rsidRPr="00AC5123">
        <w:rPr>
          <w:sz w:val="28"/>
          <w:szCs w:val="28"/>
        </w:rPr>
        <w:t>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E94703" w:rsidRDefault="00E94703" w:rsidP="00896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896A67" w:rsidRDefault="00896A67" w:rsidP="00896A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6A67" w:rsidRDefault="00896A67" w:rsidP="00896A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E94703" w:rsidRDefault="00E94703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703" w:rsidRDefault="00E94703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E94703" w:rsidSect="00D03314">
          <w:headerReference w:type="even" r:id="rId11"/>
          <w:pgSz w:w="11907" w:h="16840" w:code="9"/>
          <w:pgMar w:top="568" w:right="850" w:bottom="244" w:left="1134" w:header="591" w:footer="720" w:gutter="0"/>
          <w:cols w:space="720"/>
        </w:sectPr>
      </w:pPr>
    </w:p>
    <w:p w:rsidR="00E94703" w:rsidRDefault="00E94703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E94703" w:rsidRPr="00537A60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94703" w:rsidRPr="00537A60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94703" w:rsidRPr="00537A60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94703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94703" w:rsidRDefault="00E94703" w:rsidP="00E9470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94703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94703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94703" w:rsidRPr="00537A60" w:rsidRDefault="002F3956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94703" w:rsidRPr="00537A60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94703" w:rsidRPr="00537A60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94703" w:rsidRPr="00537A60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693"/>
      <w:bookmarkEnd w:id="3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94703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1562B">
        <w:rPr>
          <w:rFonts w:ascii="Times New Roman" w:hAnsi="Times New Roman" w:cs="Times New Roman"/>
          <w:sz w:val="18"/>
          <w:szCs w:val="18"/>
        </w:rPr>
        <w:t xml:space="preserve"> 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АДМИНИСТРАЦИ</w:t>
      </w:r>
      <w:r w:rsidR="00C1562B">
        <w:rPr>
          <w:rFonts w:ascii="Times New Roman" w:hAnsi="Times New Roman" w:cs="Times New Roman"/>
          <w:sz w:val="18"/>
          <w:szCs w:val="18"/>
        </w:rPr>
        <w:t xml:space="preserve">Я 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94703" w:rsidRPr="00537A60" w:rsidTr="00E94703">
        <w:tc>
          <w:tcPr>
            <w:tcW w:w="218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94703" w:rsidRPr="00537A60" w:rsidTr="00E94703">
        <w:tc>
          <w:tcPr>
            <w:tcW w:w="218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562B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2F3956">
              <w:rPr>
                <w:rFonts w:ascii="Times New Roman" w:hAnsi="Times New Roman" w:cs="Times New Roman"/>
                <w:sz w:val="18"/>
                <w:szCs w:val="18"/>
              </w:rPr>
              <w:t>Алькинский</w:t>
            </w:r>
            <w:r w:rsidR="00C1562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BA244A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562B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2F3956">
              <w:rPr>
                <w:rFonts w:ascii="Times New Roman" w:hAnsi="Times New Roman" w:cs="Times New Roman"/>
                <w:sz w:val="18"/>
                <w:szCs w:val="18"/>
              </w:rPr>
              <w:t>Алькинский</w:t>
            </w:r>
            <w:r w:rsidR="00C1562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BA244A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94703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562B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2F3956">
              <w:rPr>
                <w:rFonts w:ascii="Times New Roman" w:hAnsi="Times New Roman" w:cs="Times New Roman"/>
                <w:sz w:val="18"/>
                <w:szCs w:val="18"/>
              </w:rPr>
              <w:t>Алькинский</w:t>
            </w:r>
            <w:r w:rsidR="00C1562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BA244A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703" w:rsidRDefault="00E94703" w:rsidP="00E94703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94703" w:rsidRPr="00537A60" w:rsidTr="00E94703">
        <w:tc>
          <w:tcPr>
            <w:tcW w:w="218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703" w:rsidRDefault="00E94703" w:rsidP="00E94703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94703" w:rsidRPr="00537A60" w:rsidTr="00E94703">
        <w:tc>
          <w:tcPr>
            <w:tcW w:w="218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562B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2F3956">
              <w:rPr>
                <w:rFonts w:ascii="Times New Roman" w:hAnsi="Times New Roman" w:cs="Times New Roman"/>
                <w:sz w:val="18"/>
                <w:szCs w:val="18"/>
              </w:rPr>
              <w:t>Алькинский</w:t>
            </w:r>
            <w:r w:rsidR="00C1562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BA244A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562B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2F3956">
              <w:rPr>
                <w:rFonts w:ascii="Times New Roman" w:hAnsi="Times New Roman" w:cs="Times New Roman"/>
                <w:sz w:val="18"/>
                <w:szCs w:val="18"/>
              </w:rPr>
              <w:t>Алькинский</w:t>
            </w:r>
            <w:r w:rsidR="00C1562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BA244A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562B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2F3956">
              <w:rPr>
                <w:rFonts w:ascii="Times New Roman" w:hAnsi="Times New Roman" w:cs="Times New Roman"/>
                <w:sz w:val="18"/>
                <w:szCs w:val="18"/>
              </w:rPr>
              <w:t>Алькинский</w:t>
            </w:r>
            <w:r w:rsidR="00C156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56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BA244A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703" w:rsidRPr="00007F7C" w:rsidRDefault="00E94703" w:rsidP="00E94703">
      <w:pPr>
        <w:rPr>
          <w:sz w:val="14"/>
          <w:szCs w:val="2"/>
        </w:rPr>
      </w:pPr>
      <w:r>
        <w:rPr>
          <w:sz w:val="14"/>
          <w:szCs w:val="2"/>
        </w:rPr>
        <w:lastRenderedPageBreak/>
        <w:t>»</w:t>
      </w:r>
    </w:p>
    <w:p w:rsidR="00E94703" w:rsidRDefault="00E94703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F3956" w:rsidRDefault="002F3956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E94703" w:rsidRPr="00537A60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94703" w:rsidRPr="00537A60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94703" w:rsidRPr="00537A60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94703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94703" w:rsidRDefault="00E94703" w:rsidP="00E9470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94703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E94703" w:rsidRDefault="00C1562B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</w:t>
      </w:r>
      <w:r w:rsidR="002F3956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94703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94703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94703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E94703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94703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94703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94703" w:rsidRPr="00757BB0" w:rsidTr="00E94703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94703" w:rsidRPr="00757BB0" w:rsidTr="00E94703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C1562B">
              <w:rPr>
                <w:sz w:val="18"/>
                <w:szCs w:val="18"/>
              </w:rPr>
              <w:t xml:space="preserve"> СП </w:t>
            </w:r>
            <w:r w:rsidR="002F3956">
              <w:rPr>
                <w:sz w:val="18"/>
                <w:szCs w:val="18"/>
              </w:rPr>
              <w:t>Алькинский</w:t>
            </w:r>
            <w:r w:rsidR="00C1562B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 МР </w:t>
            </w:r>
            <w:r w:rsidR="00BA244A">
              <w:rPr>
                <w:sz w:val="18"/>
                <w:szCs w:val="18"/>
              </w:rPr>
              <w:t>Салаватский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703" w:rsidRDefault="00E94703" w:rsidP="00E94703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94703" w:rsidRPr="00757BB0" w:rsidTr="00E94703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C1562B">
              <w:rPr>
                <w:sz w:val="18"/>
                <w:szCs w:val="18"/>
              </w:rPr>
              <w:t xml:space="preserve">СП </w:t>
            </w:r>
            <w:r w:rsidR="002F3956">
              <w:rPr>
                <w:sz w:val="18"/>
                <w:szCs w:val="18"/>
              </w:rPr>
              <w:t>Алькинский</w:t>
            </w:r>
            <w:r w:rsidR="00C1562B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BA244A">
              <w:rPr>
                <w:sz w:val="18"/>
                <w:szCs w:val="18"/>
              </w:rPr>
              <w:t>Салаватский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 w:rsidR="00C1562B">
              <w:rPr>
                <w:sz w:val="18"/>
                <w:szCs w:val="18"/>
              </w:rPr>
              <w:t xml:space="preserve"> СП </w:t>
            </w:r>
            <w:r w:rsidR="002F3956">
              <w:rPr>
                <w:sz w:val="18"/>
                <w:szCs w:val="18"/>
              </w:rPr>
              <w:t>Алькинский</w:t>
            </w:r>
            <w:r w:rsidR="00C1562B"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r w:rsidR="00BA244A">
              <w:rPr>
                <w:sz w:val="18"/>
                <w:szCs w:val="18"/>
              </w:rPr>
              <w:t>Салаватский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703" w:rsidRDefault="00E94703" w:rsidP="00E94703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94703" w:rsidRPr="00757BB0" w:rsidTr="00E94703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="00C1562B">
              <w:rPr>
                <w:sz w:val="18"/>
                <w:szCs w:val="18"/>
              </w:rPr>
              <w:t xml:space="preserve">СП </w:t>
            </w:r>
            <w:r w:rsidR="002F3956">
              <w:rPr>
                <w:sz w:val="18"/>
                <w:szCs w:val="18"/>
              </w:rPr>
              <w:t>Алькинский</w:t>
            </w:r>
            <w:r w:rsidR="00C1562B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BA244A">
              <w:rPr>
                <w:sz w:val="18"/>
                <w:szCs w:val="18"/>
              </w:rPr>
              <w:t>Салаватский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703" w:rsidRDefault="00E94703" w:rsidP="00E94703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94703" w:rsidRPr="00757BB0" w:rsidTr="00E94703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</w:t>
            </w:r>
            <w:r w:rsidR="00C1562B">
              <w:rPr>
                <w:sz w:val="18"/>
                <w:szCs w:val="18"/>
              </w:rPr>
              <w:t xml:space="preserve">СП </w:t>
            </w:r>
            <w:r w:rsidR="002F3956">
              <w:rPr>
                <w:sz w:val="18"/>
                <w:szCs w:val="18"/>
              </w:rPr>
              <w:t>Алькинский</w:t>
            </w:r>
            <w:r w:rsidR="00C1562B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BA244A">
              <w:rPr>
                <w:sz w:val="18"/>
                <w:szCs w:val="18"/>
              </w:rPr>
              <w:t>Салаватский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C1562B">
              <w:rPr>
                <w:sz w:val="18"/>
                <w:szCs w:val="18"/>
              </w:rPr>
              <w:t xml:space="preserve"> СП </w:t>
            </w:r>
            <w:r w:rsidR="002F3956">
              <w:rPr>
                <w:sz w:val="18"/>
                <w:szCs w:val="18"/>
              </w:rPr>
              <w:t>Алькинский</w:t>
            </w:r>
            <w:r w:rsidR="00C1562B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 МР </w:t>
            </w:r>
            <w:r w:rsidR="00BA244A">
              <w:rPr>
                <w:sz w:val="18"/>
                <w:szCs w:val="18"/>
              </w:rPr>
              <w:t>Салаватский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703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E94703" w:rsidRDefault="00E94703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94703" w:rsidRPr="0002173A" w:rsidRDefault="00E94703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E94703" w:rsidRPr="0002173A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94703" w:rsidRPr="0002173A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94703" w:rsidRPr="0002173A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94703" w:rsidRPr="0002173A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94703" w:rsidRPr="0002173A" w:rsidRDefault="00E94703" w:rsidP="00E94703">
      <w:pPr>
        <w:rPr>
          <w:sz w:val="18"/>
          <w:szCs w:val="18"/>
        </w:rPr>
      </w:pPr>
    </w:p>
    <w:p w:rsidR="00E94703" w:rsidRPr="0002173A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94703" w:rsidRPr="0002173A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94703" w:rsidRPr="0002173A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4703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94703" w:rsidRPr="0002173A" w:rsidTr="00E94703">
        <w:tc>
          <w:tcPr>
            <w:tcW w:w="1055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94703" w:rsidRPr="0002173A" w:rsidTr="00E94703">
        <w:tc>
          <w:tcPr>
            <w:tcW w:w="1055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4703" w:rsidRPr="0002173A" w:rsidTr="00E94703">
        <w:tc>
          <w:tcPr>
            <w:tcW w:w="1055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02173A" w:rsidTr="00E94703">
        <w:tc>
          <w:tcPr>
            <w:tcW w:w="1055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703" w:rsidRPr="0002173A" w:rsidRDefault="00E94703" w:rsidP="00E9470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5E80" w:rsidRPr="00574455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rPr>
          <w:sz w:val="18"/>
          <w:szCs w:val="18"/>
        </w:rPr>
      </w:pPr>
    </w:p>
    <w:p w:rsidR="00825E80" w:rsidRPr="00574455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825E80" w:rsidRPr="00574455" w:rsidTr="00E00BAD">
        <w:tc>
          <w:tcPr>
            <w:tcW w:w="1763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25E80" w:rsidRPr="00574455" w:rsidTr="00E00BAD">
        <w:tc>
          <w:tcPr>
            <w:tcW w:w="1763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25E80" w:rsidRPr="00574455" w:rsidTr="00E00BAD">
        <w:tc>
          <w:tcPr>
            <w:tcW w:w="1763" w:type="dxa"/>
          </w:tcPr>
          <w:p w:rsidR="00825E80" w:rsidRPr="00574455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74455" w:rsidTr="00E00BAD">
        <w:tc>
          <w:tcPr>
            <w:tcW w:w="1763" w:type="dxa"/>
          </w:tcPr>
          <w:p w:rsidR="00825E80" w:rsidRPr="00574455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74455" w:rsidTr="00E00BAD">
        <w:tc>
          <w:tcPr>
            <w:tcW w:w="1763" w:type="dxa"/>
          </w:tcPr>
          <w:p w:rsidR="00825E80" w:rsidRPr="00574455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E80" w:rsidRPr="00574455" w:rsidRDefault="00825E80" w:rsidP="00825E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Pr="0002173A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825E80" w:rsidRPr="0002173A" w:rsidRDefault="00825E80" w:rsidP="00825E80">
      <w:pPr>
        <w:rPr>
          <w:sz w:val="18"/>
          <w:szCs w:val="18"/>
        </w:rPr>
      </w:pPr>
    </w:p>
    <w:p w:rsidR="00825E80" w:rsidRPr="0002173A" w:rsidRDefault="00825E80" w:rsidP="00825E80">
      <w:pPr>
        <w:rPr>
          <w:sz w:val="18"/>
          <w:szCs w:val="18"/>
        </w:rPr>
      </w:pPr>
    </w:p>
    <w:p w:rsidR="00825E80" w:rsidRPr="0002173A" w:rsidRDefault="00825E80" w:rsidP="00825E80">
      <w:pPr>
        <w:rPr>
          <w:sz w:val="18"/>
          <w:szCs w:val="18"/>
        </w:rPr>
      </w:pPr>
    </w:p>
    <w:p w:rsidR="00825E80" w:rsidRPr="0002173A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825E80" w:rsidRPr="0002173A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5E80" w:rsidRPr="0002173A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825E80" w:rsidRPr="0002173A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825E80" w:rsidRPr="00AF5557" w:rsidTr="00E00BAD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25E80" w:rsidRPr="00AF5557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25E80" w:rsidRPr="00AF5557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5E80" w:rsidRPr="00AF5557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825E80" w:rsidRPr="00AF5557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825E80" w:rsidRPr="00AF5557" w:rsidTr="00E00BAD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5E80" w:rsidRPr="00AF5557" w:rsidTr="00E00BAD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825E80" w:rsidRPr="00AF5557" w:rsidTr="00E00BAD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5E80" w:rsidRPr="00AF5557" w:rsidTr="00E00BAD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5E80" w:rsidRPr="00AF5557" w:rsidTr="00E00BAD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25E80" w:rsidRPr="0002173A" w:rsidRDefault="00825E80" w:rsidP="00825E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825E80" w:rsidRPr="00574455" w:rsidRDefault="00825E80" w:rsidP="00825E80">
      <w:pPr>
        <w:rPr>
          <w:sz w:val="18"/>
          <w:szCs w:val="18"/>
        </w:rPr>
      </w:pPr>
    </w:p>
    <w:p w:rsidR="00825E80" w:rsidRPr="00574455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825E80" w:rsidRPr="00DE3F01" w:rsidTr="00E00BAD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825E80" w:rsidRPr="00DE3F01" w:rsidTr="00E00BA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25E80" w:rsidRPr="00DE3F01" w:rsidTr="00E00BA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825E80" w:rsidRPr="00DE3F01" w:rsidTr="00E00BAD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80" w:rsidRPr="00DE3F01" w:rsidRDefault="00825E80" w:rsidP="00E00BAD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5E80" w:rsidRPr="00DE3F01" w:rsidTr="00E00BA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80" w:rsidRPr="00DE3F01" w:rsidRDefault="00825E80" w:rsidP="00E00BAD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5E80" w:rsidRPr="00DE3F01" w:rsidTr="00E00BA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80" w:rsidRPr="00DE3F01" w:rsidRDefault="00825E80" w:rsidP="00E00BAD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Pr="00874776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825E80" w:rsidRPr="00874776" w:rsidRDefault="00825E80" w:rsidP="00825E80">
      <w:pPr>
        <w:rPr>
          <w:sz w:val="18"/>
          <w:szCs w:val="18"/>
        </w:rPr>
      </w:pPr>
    </w:p>
    <w:p w:rsidR="00825E80" w:rsidRPr="00874776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825E80" w:rsidRPr="00874776" w:rsidTr="00E00BAD">
        <w:tc>
          <w:tcPr>
            <w:tcW w:w="133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25E80" w:rsidRPr="00874776" w:rsidRDefault="00825E80" w:rsidP="00E00BAD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25E80" w:rsidRPr="00874776" w:rsidTr="00E00BAD">
        <w:tc>
          <w:tcPr>
            <w:tcW w:w="133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25E80" w:rsidRPr="00874776" w:rsidTr="00E00BAD">
        <w:tc>
          <w:tcPr>
            <w:tcW w:w="133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874776" w:rsidTr="00E00BAD">
        <w:tc>
          <w:tcPr>
            <w:tcW w:w="133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E80" w:rsidRPr="00874776" w:rsidRDefault="00825E80" w:rsidP="00825E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825E80" w:rsidRPr="00874776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825E80" w:rsidRPr="00C71778" w:rsidTr="00E00BAD">
        <w:tc>
          <w:tcPr>
            <w:tcW w:w="2271" w:type="dxa"/>
            <w:vMerge w:val="restart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825E80" w:rsidRPr="00C71778" w:rsidTr="00E00BAD">
        <w:tc>
          <w:tcPr>
            <w:tcW w:w="2271" w:type="dxa"/>
            <w:vMerge/>
          </w:tcPr>
          <w:p w:rsidR="00825E80" w:rsidRPr="00C71778" w:rsidRDefault="00825E80" w:rsidP="00E00BAD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25E80" w:rsidRPr="00C71778" w:rsidRDefault="00825E80" w:rsidP="00E00BA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25E80" w:rsidRPr="00C71778" w:rsidRDefault="00825E80" w:rsidP="00E00BAD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C71778" w:rsidTr="00E00BAD">
        <w:trPr>
          <w:trHeight w:val="173"/>
        </w:trPr>
        <w:tc>
          <w:tcPr>
            <w:tcW w:w="2271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4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5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37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25E80" w:rsidRPr="00C71778" w:rsidTr="00E00BAD">
        <w:trPr>
          <w:trHeight w:val="193"/>
        </w:trPr>
        <w:tc>
          <w:tcPr>
            <w:tcW w:w="2271" w:type="dxa"/>
            <w:vAlign w:val="bottom"/>
          </w:tcPr>
          <w:p w:rsidR="00825E80" w:rsidRPr="00C71778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C71778" w:rsidTr="00E00BAD">
        <w:trPr>
          <w:trHeight w:val="44"/>
        </w:trPr>
        <w:tc>
          <w:tcPr>
            <w:tcW w:w="2271" w:type="dxa"/>
            <w:vAlign w:val="bottom"/>
          </w:tcPr>
          <w:p w:rsidR="00825E80" w:rsidRPr="00C71778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C71778" w:rsidTr="00E00BAD">
        <w:tc>
          <w:tcPr>
            <w:tcW w:w="2271" w:type="dxa"/>
            <w:vAlign w:val="center"/>
          </w:tcPr>
          <w:p w:rsidR="00825E80" w:rsidRPr="00C71778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E80" w:rsidRPr="00874776" w:rsidRDefault="00825E80" w:rsidP="00825E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rPr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825E80" w:rsidRPr="00597252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25E80" w:rsidRPr="00597252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825E80" w:rsidRPr="00597252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5E80" w:rsidRPr="00597252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825E80" w:rsidRPr="00597252" w:rsidTr="00E00BAD">
        <w:tc>
          <w:tcPr>
            <w:tcW w:w="1338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25E80" w:rsidRPr="00597252" w:rsidRDefault="00825E80" w:rsidP="00E00BA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825E80" w:rsidRPr="00597252" w:rsidRDefault="00825E80" w:rsidP="00E00BAD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25E80" w:rsidRPr="00597252" w:rsidTr="00E00BAD">
        <w:tc>
          <w:tcPr>
            <w:tcW w:w="1338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E80" w:rsidRDefault="00825E80" w:rsidP="00825E80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825E80" w:rsidRPr="00597252" w:rsidTr="00E00BAD">
        <w:tc>
          <w:tcPr>
            <w:tcW w:w="1338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E80" w:rsidRPr="00597252" w:rsidRDefault="00825E80" w:rsidP="00825E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Pr="00597252" w:rsidRDefault="00825E80" w:rsidP="00825E80">
      <w:pPr>
        <w:rPr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rPr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825E80" w:rsidRPr="00597252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25E80" w:rsidRPr="00597252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825E80" w:rsidRPr="00597252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5E80" w:rsidRPr="00597252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62B">
        <w:rPr>
          <w:rFonts w:ascii="Times New Roman" w:hAnsi="Times New Roman" w:cs="Times New Roman"/>
          <w:sz w:val="18"/>
          <w:szCs w:val="18"/>
        </w:rPr>
        <w:t xml:space="preserve">СП </w:t>
      </w:r>
      <w:r w:rsidR="002F3956">
        <w:rPr>
          <w:rFonts w:ascii="Times New Roman" w:hAnsi="Times New Roman" w:cs="Times New Roman"/>
          <w:sz w:val="18"/>
          <w:szCs w:val="18"/>
        </w:rPr>
        <w:t>Алькинский</w:t>
      </w:r>
      <w:r w:rsidR="00C1562B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A244A">
        <w:rPr>
          <w:rFonts w:ascii="Times New Roman" w:hAnsi="Times New Roman" w:cs="Times New Roman"/>
          <w:sz w:val="18"/>
          <w:szCs w:val="18"/>
        </w:rPr>
        <w:t>Салаватский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825E80" w:rsidRPr="006E741B" w:rsidTr="00E00BAD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825E80" w:rsidRPr="006E741B" w:rsidTr="00E00BAD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0" w:rsidRPr="006E741B" w:rsidRDefault="00825E80" w:rsidP="00E00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0" w:rsidRPr="006E741B" w:rsidRDefault="00825E80" w:rsidP="00E00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0" w:rsidRPr="006E741B" w:rsidRDefault="00825E80" w:rsidP="00E00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25E80" w:rsidRPr="00597252" w:rsidRDefault="00825E80" w:rsidP="00825E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Pr="00597252" w:rsidRDefault="00825E80" w:rsidP="00825E80">
      <w:pPr>
        <w:rPr>
          <w:sz w:val="18"/>
          <w:szCs w:val="18"/>
        </w:rPr>
      </w:pPr>
    </w:p>
    <w:p w:rsidR="00DB480A" w:rsidRDefault="00DB480A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DB480A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DB480A" w:rsidRDefault="00DB480A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480A" w:rsidRDefault="00DB480A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B480A" w:rsidSect="00DB480A">
      <w:pgSz w:w="11907" w:h="16840" w:code="9"/>
      <w:pgMar w:top="568" w:right="850" w:bottom="244" w:left="1701" w:header="591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DC" w:rsidRDefault="003D3EDC">
      <w:r>
        <w:separator/>
      </w:r>
    </w:p>
  </w:endnote>
  <w:endnote w:type="continuationSeparator" w:id="0">
    <w:p w:rsidR="003D3EDC" w:rsidRDefault="003D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DC" w:rsidRDefault="003D3EDC">
      <w:r>
        <w:separator/>
      </w:r>
    </w:p>
  </w:footnote>
  <w:footnote w:type="continuationSeparator" w:id="0">
    <w:p w:rsidR="003D3EDC" w:rsidRDefault="003D3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03" w:rsidRDefault="00E947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4703" w:rsidRDefault="00E947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0261"/>
    <w:rsid w:val="00000650"/>
    <w:rsid w:val="0000125F"/>
    <w:rsid w:val="00002EBE"/>
    <w:rsid w:val="0000670A"/>
    <w:rsid w:val="000072BE"/>
    <w:rsid w:val="0001180A"/>
    <w:rsid w:val="0001266E"/>
    <w:rsid w:val="00015025"/>
    <w:rsid w:val="00016346"/>
    <w:rsid w:val="000201B2"/>
    <w:rsid w:val="0002261F"/>
    <w:rsid w:val="000226F2"/>
    <w:rsid w:val="00023850"/>
    <w:rsid w:val="000248DF"/>
    <w:rsid w:val="00025808"/>
    <w:rsid w:val="00030E39"/>
    <w:rsid w:val="000312E8"/>
    <w:rsid w:val="0003134A"/>
    <w:rsid w:val="00031861"/>
    <w:rsid w:val="00032003"/>
    <w:rsid w:val="00033773"/>
    <w:rsid w:val="00036686"/>
    <w:rsid w:val="000375EF"/>
    <w:rsid w:val="00037A83"/>
    <w:rsid w:val="00040AFA"/>
    <w:rsid w:val="000413DE"/>
    <w:rsid w:val="00042237"/>
    <w:rsid w:val="000442F3"/>
    <w:rsid w:val="00044B3B"/>
    <w:rsid w:val="0004578E"/>
    <w:rsid w:val="00045976"/>
    <w:rsid w:val="000475FC"/>
    <w:rsid w:val="000502DA"/>
    <w:rsid w:val="00051D67"/>
    <w:rsid w:val="000528F2"/>
    <w:rsid w:val="000541CC"/>
    <w:rsid w:val="00054748"/>
    <w:rsid w:val="0005774F"/>
    <w:rsid w:val="000606CD"/>
    <w:rsid w:val="00062778"/>
    <w:rsid w:val="00062DC6"/>
    <w:rsid w:val="00064382"/>
    <w:rsid w:val="00067145"/>
    <w:rsid w:val="00070A1A"/>
    <w:rsid w:val="00070EA8"/>
    <w:rsid w:val="000718BF"/>
    <w:rsid w:val="00071D70"/>
    <w:rsid w:val="00071F02"/>
    <w:rsid w:val="00073174"/>
    <w:rsid w:val="000733C0"/>
    <w:rsid w:val="00075432"/>
    <w:rsid w:val="000755D6"/>
    <w:rsid w:val="00076279"/>
    <w:rsid w:val="000767C5"/>
    <w:rsid w:val="00082C93"/>
    <w:rsid w:val="00082DCE"/>
    <w:rsid w:val="00090FDE"/>
    <w:rsid w:val="0009213E"/>
    <w:rsid w:val="00093646"/>
    <w:rsid w:val="00095347"/>
    <w:rsid w:val="00096BA0"/>
    <w:rsid w:val="0009775C"/>
    <w:rsid w:val="000A40A1"/>
    <w:rsid w:val="000A4B3B"/>
    <w:rsid w:val="000A5C2A"/>
    <w:rsid w:val="000A69E7"/>
    <w:rsid w:val="000A7379"/>
    <w:rsid w:val="000A77A5"/>
    <w:rsid w:val="000A79E4"/>
    <w:rsid w:val="000B06BC"/>
    <w:rsid w:val="000B1650"/>
    <w:rsid w:val="000B16E1"/>
    <w:rsid w:val="000B1F3E"/>
    <w:rsid w:val="000B2574"/>
    <w:rsid w:val="000B2AAD"/>
    <w:rsid w:val="000B44DE"/>
    <w:rsid w:val="000B4984"/>
    <w:rsid w:val="000B6402"/>
    <w:rsid w:val="000C0DAA"/>
    <w:rsid w:val="000C2691"/>
    <w:rsid w:val="000C2C69"/>
    <w:rsid w:val="000C435F"/>
    <w:rsid w:val="000C4C1E"/>
    <w:rsid w:val="000C53B7"/>
    <w:rsid w:val="000C58F8"/>
    <w:rsid w:val="000C5B21"/>
    <w:rsid w:val="000C7281"/>
    <w:rsid w:val="000D02AE"/>
    <w:rsid w:val="000D0AAC"/>
    <w:rsid w:val="000D1161"/>
    <w:rsid w:val="000D17D2"/>
    <w:rsid w:val="000D2349"/>
    <w:rsid w:val="000D49F6"/>
    <w:rsid w:val="000D5ECF"/>
    <w:rsid w:val="000D678E"/>
    <w:rsid w:val="000D7725"/>
    <w:rsid w:val="000E00A7"/>
    <w:rsid w:val="000E38F9"/>
    <w:rsid w:val="000E67AE"/>
    <w:rsid w:val="000E7846"/>
    <w:rsid w:val="000F3EB6"/>
    <w:rsid w:val="000F7C8B"/>
    <w:rsid w:val="00100B66"/>
    <w:rsid w:val="00102C04"/>
    <w:rsid w:val="00103645"/>
    <w:rsid w:val="0010703E"/>
    <w:rsid w:val="00111FC6"/>
    <w:rsid w:val="001147E0"/>
    <w:rsid w:val="00114D30"/>
    <w:rsid w:val="001159A5"/>
    <w:rsid w:val="00116166"/>
    <w:rsid w:val="00116901"/>
    <w:rsid w:val="00120285"/>
    <w:rsid w:val="00121285"/>
    <w:rsid w:val="00122184"/>
    <w:rsid w:val="001235BC"/>
    <w:rsid w:val="00124F50"/>
    <w:rsid w:val="0012514F"/>
    <w:rsid w:val="00131C60"/>
    <w:rsid w:val="001343B0"/>
    <w:rsid w:val="001356AD"/>
    <w:rsid w:val="00135988"/>
    <w:rsid w:val="00136466"/>
    <w:rsid w:val="00137B41"/>
    <w:rsid w:val="0014113C"/>
    <w:rsid w:val="00141E25"/>
    <w:rsid w:val="00141F4D"/>
    <w:rsid w:val="001447D1"/>
    <w:rsid w:val="0014587A"/>
    <w:rsid w:val="0014767D"/>
    <w:rsid w:val="001503F5"/>
    <w:rsid w:val="001518AE"/>
    <w:rsid w:val="00151D88"/>
    <w:rsid w:val="00156E05"/>
    <w:rsid w:val="00160261"/>
    <w:rsid w:val="00160FCC"/>
    <w:rsid w:val="0016416C"/>
    <w:rsid w:val="00164B34"/>
    <w:rsid w:val="00170C7E"/>
    <w:rsid w:val="0017253F"/>
    <w:rsid w:val="001749D8"/>
    <w:rsid w:val="00175886"/>
    <w:rsid w:val="00175D42"/>
    <w:rsid w:val="001766C3"/>
    <w:rsid w:val="00176B94"/>
    <w:rsid w:val="001849B0"/>
    <w:rsid w:val="00187F82"/>
    <w:rsid w:val="0019081B"/>
    <w:rsid w:val="00191585"/>
    <w:rsid w:val="00191816"/>
    <w:rsid w:val="0019305E"/>
    <w:rsid w:val="001930B7"/>
    <w:rsid w:val="0019541E"/>
    <w:rsid w:val="001A01C7"/>
    <w:rsid w:val="001A153C"/>
    <w:rsid w:val="001A16FA"/>
    <w:rsid w:val="001A3BD7"/>
    <w:rsid w:val="001A4572"/>
    <w:rsid w:val="001A45CE"/>
    <w:rsid w:val="001A4C23"/>
    <w:rsid w:val="001A4ED3"/>
    <w:rsid w:val="001A4FDA"/>
    <w:rsid w:val="001A60AD"/>
    <w:rsid w:val="001A68E4"/>
    <w:rsid w:val="001A7EC0"/>
    <w:rsid w:val="001B2F94"/>
    <w:rsid w:val="001B6A2A"/>
    <w:rsid w:val="001B7CAC"/>
    <w:rsid w:val="001C2171"/>
    <w:rsid w:val="001C2B8A"/>
    <w:rsid w:val="001C2D61"/>
    <w:rsid w:val="001C2EA9"/>
    <w:rsid w:val="001C56B1"/>
    <w:rsid w:val="001C660C"/>
    <w:rsid w:val="001C723E"/>
    <w:rsid w:val="001C77ED"/>
    <w:rsid w:val="001D089D"/>
    <w:rsid w:val="001D21F5"/>
    <w:rsid w:val="001D2248"/>
    <w:rsid w:val="001D3A65"/>
    <w:rsid w:val="001D5329"/>
    <w:rsid w:val="001D59D6"/>
    <w:rsid w:val="001D5D5D"/>
    <w:rsid w:val="001D5E34"/>
    <w:rsid w:val="001E049F"/>
    <w:rsid w:val="001E1291"/>
    <w:rsid w:val="001E3DBD"/>
    <w:rsid w:val="001E5248"/>
    <w:rsid w:val="001E5AA8"/>
    <w:rsid w:val="001F104C"/>
    <w:rsid w:val="001F756D"/>
    <w:rsid w:val="001F7EC0"/>
    <w:rsid w:val="00202561"/>
    <w:rsid w:val="00203C08"/>
    <w:rsid w:val="00204EFC"/>
    <w:rsid w:val="00205B2A"/>
    <w:rsid w:val="00206A46"/>
    <w:rsid w:val="00207700"/>
    <w:rsid w:val="0020797D"/>
    <w:rsid w:val="00210622"/>
    <w:rsid w:val="00212DB6"/>
    <w:rsid w:val="00212E2A"/>
    <w:rsid w:val="0021404A"/>
    <w:rsid w:val="00214304"/>
    <w:rsid w:val="00215079"/>
    <w:rsid w:val="002215D6"/>
    <w:rsid w:val="0022251F"/>
    <w:rsid w:val="00230FC2"/>
    <w:rsid w:val="00232A8E"/>
    <w:rsid w:val="0023642C"/>
    <w:rsid w:val="002379F7"/>
    <w:rsid w:val="00237D2E"/>
    <w:rsid w:val="00237EF0"/>
    <w:rsid w:val="002409FE"/>
    <w:rsid w:val="00240C99"/>
    <w:rsid w:val="00240F21"/>
    <w:rsid w:val="00240FB0"/>
    <w:rsid w:val="0024124E"/>
    <w:rsid w:val="00241CC1"/>
    <w:rsid w:val="0024212F"/>
    <w:rsid w:val="002445C1"/>
    <w:rsid w:val="00245075"/>
    <w:rsid w:val="002451F3"/>
    <w:rsid w:val="00245D1B"/>
    <w:rsid w:val="002464CC"/>
    <w:rsid w:val="0024691B"/>
    <w:rsid w:val="00246B91"/>
    <w:rsid w:val="002502D7"/>
    <w:rsid w:val="00252C6B"/>
    <w:rsid w:val="00252D5D"/>
    <w:rsid w:val="002550E2"/>
    <w:rsid w:val="00255DF3"/>
    <w:rsid w:val="0026025D"/>
    <w:rsid w:val="00261DCD"/>
    <w:rsid w:val="00261F1A"/>
    <w:rsid w:val="00264523"/>
    <w:rsid w:val="00264A5D"/>
    <w:rsid w:val="002651DA"/>
    <w:rsid w:val="002652BA"/>
    <w:rsid w:val="00265997"/>
    <w:rsid w:val="0027240E"/>
    <w:rsid w:val="00272585"/>
    <w:rsid w:val="00272BFC"/>
    <w:rsid w:val="00273223"/>
    <w:rsid w:val="00274BA9"/>
    <w:rsid w:val="0027611F"/>
    <w:rsid w:val="00276281"/>
    <w:rsid w:val="00277B9D"/>
    <w:rsid w:val="00280C9E"/>
    <w:rsid w:val="00281C68"/>
    <w:rsid w:val="00285835"/>
    <w:rsid w:val="0028693C"/>
    <w:rsid w:val="00287774"/>
    <w:rsid w:val="00287E2E"/>
    <w:rsid w:val="00292D1F"/>
    <w:rsid w:val="002961E7"/>
    <w:rsid w:val="00296E32"/>
    <w:rsid w:val="002A0B65"/>
    <w:rsid w:val="002A1B23"/>
    <w:rsid w:val="002A1BDE"/>
    <w:rsid w:val="002B099B"/>
    <w:rsid w:val="002B0C06"/>
    <w:rsid w:val="002B1999"/>
    <w:rsid w:val="002B1B27"/>
    <w:rsid w:val="002B4393"/>
    <w:rsid w:val="002C3DEF"/>
    <w:rsid w:val="002C418A"/>
    <w:rsid w:val="002C4E0A"/>
    <w:rsid w:val="002C533E"/>
    <w:rsid w:val="002C76E8"/>
    <w:rsid w:val="002C7C51"/>
    <w:rsid w:val="002D0300"/>
    <w:rsid w:val="002D1C4B"/>
    <w:rsid w:val="002D2209"/>
    <w:rsid w:val="002D2364"/>
    <w:rsid w:val="002D2CBC"/>
    <w:rsid w:val="002D55E7"/>
    <w:rsid w:val="002D680C"/>
    <w:rsid w:val="002D6D15"/>
    <w:rsid w:val="002D6F36"/>
    <w:rsid w:val="002D7E1E"/>
    <w:rsid w:val="002E0C2B"/>
    <w:rsid w:val="002E0C92"/>
    <w:rsid w:val="002E2927"/>
    <w:rsid w:val="002E4449"/>
    <w:rsid w:val="002E4885"/>
    <w:rsid w:val="002E5B21"/>
    <w:rsid w:val="002E5B57"/>
    <w:rsid w:val="002F1217"/>
    <w:rsid w:val="002F1C93"/>
    <w:rsid w:val="002F3956"/>
    <w:rsid w:val="002F3CA8"/>
    <w:rsid w:val="002F4635"/>
    <w:rsid w:val="002F4BBA"/>
    <w:rsid w:val="002F4DF1"/>
    <w:rsid w:val="002F5C7B"/>
    <w:rsid w:val="002F5EB4"/>
    <w:rsid w:val="002F6386"/>
    <w:rsid w:val="002F6647"/>
    <w:rsid w:val="00301A6A"/>
    <w:rsid w:val="00302DE5"/>
    <w:rsid w:val="00303D4A"/>
    <w:rsid w:val="0030437C"/>
    <w:rsid w:val="0030483A"/>
    <w:rsid w:val="00306CBB"/>
    <w:rsid w:val="0030792C"/>
    <w:rsid w:val="003113C0"/>
    <w:rsid w:val="00313879"/>
    <w:rsid w:val="0031389C"/>
    <w:rsid w:val="00313E18"/>
    <w:rsid w:val="00314847"/>
    <w:rsid w:val="00316034"/>
    <w:rsid w:val="0031668D"/>
    <w:rsid w:val="003166D9"/>
    <w:rsid w:val="00316944"/>
    <w:rsid w:val="00317230"/>
    <w:rsid w:val="00320661"/>
    <w:rsid w:val="00323621"/>
    <w:rsid w:val="00323B7F"/>
    <w:rsid w:val="003246CF"/>
    <w:rsid w:val="00324F5D"/>
    <w:rsid w:val="00326787"/>
    <w:rsid w:val="00327740"/>
    <w:rsid w:val="003328B3"/>
    <w:rsid w:val="00332DA6"/>
    <w:rsid w:val="0033317B"/>
    <w:rsid w:val="00335A1A"/>
    <w:rsid w:val="00336293"/>
    <w:rsid w:val="003365C4"/>
    <w:rsid w:val="003376E0"/>
    <w:rsid w:val="0034083D"/>
    <w:rsid w:val="00340A14"/>
    <w:rsid w:val="00340AB2"/>
    <w:rsid w:val="00343AD7"/>
    <w:rsid w:val="00343B71"/>
    <w:rsid w:val="00344D2A"/>
    <w:rsid w:val="003454B8"/>
    <w:rsid w:val="00346206"/>
    <w:rsid w:val="00346829"/>
    <w:rsid w:val="003474A1"/>
    <w:rsid w:val="0035051B"/>
    <w:rsid w:val="00350DBD"/>
    <w:rsid w:val="0035291C"/>
    <w:rsid w:val="0035746C"/>
    <w:rsid w:val="00363A80"/>
    <w:rsid w:val="00365F97"/>
    <w:rsid w:val="003670BD"/>
    <w:rsid w:val="00367754"/>
    <w:rsid w:val="00371577"/>
    <w:rsid w:val="00373381"/>
    <w:rsid w:val="003739A3"/>
    <w:rsid w:val="00374492"/>
    <w:rsid w:val="003756A9"/>
    <w:rsid w:val="00381A42"/>
    <w:rsid w:val="00381B62"/>
    <w:rsid w:val="003825B5"/>
    <w:rsid w:val="003836AA"/>
    <w:rsid w:val="00387295"/>
    <w:rsid w:val="00392B4C"/>
    <w:rsid w:val="00392BEE"/>
    <w:rsid w:val="00393111"/>
    <w:rsid w:val="00393194"/>
    <w:rsid w:val="0039356D"/>
    <w:rsid w:val="00396942"/>
    <w:rsid w:val="003A06A1"/>
    <w:rsid w:val="003A0763"/>
    <w:rsid w:val="003A1497"/>
    <w:rsid w:val="003A29AC"/>
    <w:rsid w:val="003A5C7E"/>
    <w:rsid w:val="003A6DD6"/>
    <w:rsid w:val="003A70AB"/>
    <w:rsid w:val="003A77F5"/>
    <w:rsid w:val="003B05A5"/>
    <w:rsid w:val="003B0A4B"/>
    <w:rsid w:val="003B0D56"/>
    <w:rsid w:val="003B0EDE"/>
    <w:rsid w:val="003B1FB6"/>
    <w:rsid w:val="003B2C70"/>
    <w:rsid w:val="003B5894"/>
    <w:rsid w:val="003B5DFE"/>
    <w:rsid w:val="003B7874"/>
    <w:rsid w:val="003B7E9D"/>
    <w:rsid w:val="003C009A"/>
    <w:rsid w:val="003C1BAB"/>
    <w:rsid w:val="003C3860"/>
    <w:rsid w:val="003C4962"/>
    <w:rsid w:val="003C5898"/>
    <w:rsid w:val="003C60E2"/>
    <w:rsid w:val="003C7D82"/>
    <w:rsid w:val="003D01E0"/>
    <w:rsid w:val="003D195A"/>
    <w:rsid w:val="003D36BA"/>
    <w:rsid w:val="003D3EDC"/>
    <w:rsid w:val="003D41DD"/>
    <w:rsid w:val="003D4A5C"/>
    <w:rsid w:val="003D50F1"/>
    <w:rsid w:val="003D5B17"/>
    <w:rsid w:val="003D639B"/>
    <w:rsid w:val="003D780F"/>
    <w:rsid w:val="003D7A84"/>
    <w:rsid w:val="003D7B18"/>
    <w:rsid w:val="003E0A77"/>
    <w:rsid w:val="003E2D4F"/>
    <w:rsid w:val="003E3095"/>
    <w:rsid w:val="003E3117"/>
    <w:rsid w:val="003E4236"/>
    <w:rsid w:val="003E463A"/>
    <w:rsid w:val="003E4FBE"/>
    <w:rsid w:val="003E6FE2"/>
    <w:rsid w:val="003E7659"/>
    <w:rsid w:val="003E7BBF"/>
    <w:rsid w:val="003F2AD9"/>
    <w:rsid w:val="003F4357"/>
    <w:rsid w:val="00400BCE"/>
    <w:rsid w:val="00401DCD"/>
    <w:rsid w:val="00402208"/>
    <w:rsid w:val="0040490E"/>
    <w:rsid w:val="004049D9"/>
    <w:rsid w:val="00405870"/>
    <w:rsid w:val="00405B96"/>
    <w:rsid w:val="0040729F"/>
    <w:rsid w:val="00412165"/>
    <w:rsid w:val="0041381B"/>
    <w:rsid w:val="0041445B"/>
    <w:rsid w:val="004209FE"/>
    <w:rsid w:val="0042124A"/>
    <w:rsid w:val="00421B63"/>
    <w:rsid w:val="0042358F"/>
    <w:rsid w:val="00423CD8"/>
    <w:rsid w:val="00424E65"/>
    <w:rsid w:val="004252C9"/>
    <w:rsid w:val="00425398"/>
    <w:rsid w:val="004271D5"/>
    <w:rsid w:val="00427404"/>
    <w:rsid w:val="0043172B"/>
    <w:rsid w:val="004318E7"/>
    <w:rsid w:val="00434AE6"/>
    <w:rsid w:val="004363B7"/>
    <w:rsid w:val="00436EF1"/>
    <w:rsid w:val="004401FE"/>
    <w:rsid w:val="0044194B"/>
    <w:rsid w:val="00441C9A"/>
    <w:rsid w:val="00441F4D"/>
    <w:rsid w:val="00442714"/>
    <w:rsid w:val="00446D0F"/>
    <w:rsid w:val="004478DF"/>
    <w:rsid w:val="00447AD4"/>
    <w:rsid w:val="00450896"/>
    <w:rsid w:val="00450E66"/>
    <w:rsid w:val="00452256"/>
    <w:rsid w:val="00456561"/>
    <w:rsid w:val="0046061E"/>
    <w:rsid w:val="00462A00"/>
    <w:rsid w:val="004630D1"/>
    <w:rsid w:val="0046352C"/>
    <w:rsid w:val="004678B0"/>
    <w:rsid w:val="00472177"/>
    <w:rsid w:val="0047380E"/>
    <w:rsid w:val="004740C3"/>
    <w:rsid w:val="004741C7"/>
    <w:rsid w:val="00477009"/>
    <w:rsid w:val="004804BA"/>
    <w:rsid w:val="0048235F"/>
    <w:rsid w:val="00482939"/>
    <w:rsid w:val="004849F5"/>
    <w:rsid w:val="00486BDA"/>
    <w:rsid w:val="004908EF"/>
    <w:rsid w:val="004909B9"/>
    <w:rsid w:val="0049205F"/>
    <w:rsid w:val="004937D1"/>
    <w:rsid w:val="004941CB"/>
    <w:rsid w:val="004A004D"/>
    <w:rsid w:val="004A58BD"/>
    <w:rsid w:val="004B11B4"/>
    <w:rsid w:val="004B2593"/>
    <w:rsid w:val="004B3FA8"/>
    <w:rsid w:val="004B4125"/>
    <w:rsid w:val="004B4487"/>
    <w:rsid w:val="004B4C48"/>
    <w:rsid w:val="004B5BAA"/>
    <w:rsid w:val="004B71E3"/>
    <w:rsid w:val="004C19B2"/>
    <w:rsid w:val="004C1D17"/>
    <w:rsid w:val="004C4AC3"/>
    <w:rsid w:val="004C4BA2"/>
    <w:rsid w:val="004C4D8E"/>
    <w:rsid w:val="004D02A1"/>
    <w:rsid w:val="004D18FF"/>
    <w:rsid w:val="004D1C3B"/>
    <w:rsid w:val="004D2340"/>
    <w:rsid w:val="004D589D"/>
    <w:rsid w:val="004D58E4"/>
    <w:rsid w:val="004D75EB"/>
    <w:rsid w:val="004D7660"/>
    <w:rsid w:val="004E1F17"/>
    <w:rsid w:val="004E204C"/>
    <w:rsid w:val="004E20A7"/>
    <w:rsid w:val="004E36CD"/>
    <w:rsid w:val="004E5933"/>
    <w:rsid w:val="004E6828"/>
    <w:rsid w:val="004E6F43"/>
    <w:rsid w:val="004E7A6B"/>
    <w:rsid w:val="004F19ED"/>
    <w:rsid w:val="004F2593"/>
    <w:rsid w:val="004F29EA"/>
    <w:rsid w:val="004F2E0E"/>
    <w:rsid w:val="004F4F94"/>
    <w:rsid w:val="004F688B"/>
    <w:rsid w:val="004F7708"/>
    <w:rsid w:val="00500898"/>
    <w:rsid w:val="00501555"/>
    <w:rsid w:val="00501A35"/>
    <w:rsid w:val="00502A9B"/>
    <w:rsid w:val="00505A5B"/>
    <w:rsid w:val="00506474"/>
    <w:rsid w:val="0050670C"/>
    <w:rsid w:val="00510A5E"/>
    <w:rsid w:val="00511AE9"/>
    <w:rsid w:val="00511DAC"/>
    <w:rsid w:val="00512295"/>
    <w:rsid w:val="0051312A"/>
    <w:rsid w:val="00513FF9"/>
    <w:rsid w:val="00515F3B"/>
    <w:rsid w:val="005202C8"/>
    <w:rsid w:val="00521175"/>
    <w:rsid w:val="0052121A"/>
    <w:rsid w:val="00521CBB"/>
    <w:rsid w:val="00525376"/>
    <w:rsid w:val="00525E05"/>
    <w:rsid w:val="005267CA"/>
    <w:rsid w:val="00526CED"/>
    <w:rsid w:val="005278B3"/>
    <w:rsid w:val="005303BE"/>
    <w:rsid w:val="00537D90"/>
    <w:rsid w:val="00537F27"/>
    <w:rsid w:val="0054066E"/>
    <w:rsid w:val="005415EC"/>
    <w:rsid w:val="005421B7"/>
    <w:rsid w:val="00542614"/>
    <w:rsid w:val="00543830"/>
    <w:rsid w:val="00544026"/>
    <w:rsid w:val="005440CC"/>
    <w:rsid w:val="00544F3A"/>
    <w:rsid w:val="0054668E"/>
    <w:rsid w:val="00546C56"/>
    <w:rsid w:val="00546F10"/>
    <w:rsid w:val="00550D90"/>
    <w:rsid w:val="00550DA9"/>
    <w:rsid w:val="00552420"/>
    <w:rsid w:val="00552CD3"/>
    <w:rsid w:val="005544B1"/>
    <w:rsid w:val="005561B0"/>
    <w:rsid w:val="005579ED"/>
    <w:rsid w:val="005636A5"/>
    <w:rsid w:val="00564301"/>
    <w:rsid w:val="0056578A"/>
    <w:rsid w:val="00570461"/>
    <w:rsid w:val="005710D0"/>
    <w:rsid w:val="00573072"/>
    <w:rsid w:val="00575C1F"/>
    <w:rsid w:val="0057631F"/>
    <w:rsid w:val="00577757"/>
    <w:rsid w:val="00583312"/>
    <w:rsid w:val="00586688"/>
    <w:rsid w:val="005917F6"/>
    <w:rsid w:val="00592AB3"/>
    <w:rsid w:val="00592D58"/>
    <w:rsid w:val="00594502"/>
    <w:rsid w:val="005A035C"/>
    <w:rsid w:val="005A0B31"/>
    <w:rsid w:val="005A478B"/>
    <w:rsid w:val="005A7E20"/>
    <w:rsid w:val="005B050C"/>
    <w:rsid w:val="005B2577"/>
    <w:rsid w:val="005B5106"/>
    <w:rsid w:val="005B5E5B"/>
    <w:rsid w:val="005B65CB"/>
    <w:rsid w:val="005B690B"/>
    <w:rsid w:val="005B77A5"/>
    <w:rsid w:val="005C0184"/>
    <w:rsid w:val="005C01FB"/>
    <w:rsid w:val="005C0949"/>
    <w:rsid w:val="005C12D1"/>
    <w:rsid w:val="005C1C45"/>
    <w:rsid w:val="005C4157"/>
    <w:rsid w:val="005C62BA"/>
    <w:rsid w:val="005C73A7"/>
    <w:rsid w:val="005C7964"/>
    <w:rsid w:val="005D2323"/>
    <w:rsid w:val="005D4E67"/>
    <w:rsid w:val="005D69DC"/>
    <w:rsid w:val="005D7960"/>
    <w:rsid w:val="005E04DA"/>
    <w:rsid w:val="005E1625"/>
    <w:rsid w:val="005E39B1"/>
    <w:rsid w:val="005E3A42"/>
    <w:rsid w:val="005E587D"/>
    <w:rsid w:val="005E6B59"/>
    <w:rsid w:val="005E783F"/>
    <w:rsid w:val="005F3395"/>
    <w:rsid w:val="005F35E0"/>
    <w:rsid w:val="005F5064"/>
    <w:rsid w:val="00603361"/>
    <w:rsid w:val="00603D42"/>
    <w:rsid w:val="00603DC8"/>
    <w:rsid w:val="0060435B"/>
    <w:rsid w:val="006051EE"/>
    <w:rsid w:val="00605A85"/>
    <w:rsid w:val="00611EDA"/>
    <w:rsid w:val="00612D9D"/>
    <w:rsid w:val="006131BD"/>
    <w:rsid w:val="00613749"/>
    <w:rsid w:val="0061595A"/>
    <w:rsid w:val="00616B05"/>
    <w:rsid w:val="00616E47"/>
    <w:rsid w:val="00617A12"/>
    <w:rsid w:val="0062116A"/>
    <w:rsid w:val="0062170F"/>
    <w:rsid w:val="0062284E"/>
    <w:rsid w:val="00623384"/>
    <w:rsid w:val="00624813"/>
    <w:rsid w:val="00625553"/>
    <w:rsid w:val="00625C76"/>
    <w:rsid w:val="00630A86"/>
    <w:rsid w:val="00631E76"/>
    <w:rsid w:val="0063395E"/>
    <w:rsid w:val="00634ED0"/>
    <w:rsid w:val="006361FE"/>
    <w:rsid w:val="00636200"/>
    <w:rsid w:val="00637C8C"/>
    <w:rsid w:val="00637EF2"/>
    <w:rsid w:val="00643D1A"/>
    <w:rsid w:val="00643F6B"/>
    <w:rsid w:val="00644005"/>
    <w:rsid w:val="00644A55"/>
    <w:rsid w:val="00646322"/>
    <w:rsid w:val="00646DD5"/>
    <w:rsid w:val="00647EB0"/>
    <w:rsid w:val="006505CB"/>
    <w:rsid w:val="006538EB"/>
    <w:rsid w:val="006573C5"/>
    <w:rsid w:val="00660F49"/>
    <w:rsid w:val="006613B9"/>
    <w:rsid w:val="0066146A"/>
    <w:rsid w:val="006629CF"/>
    <w:rsid w:val="00665F17"/>
    <w:rsid w:val="006725E6"/>
    <w:rsid w:val="006804BD"/>
    <w:rsid w:val="00680737"/>
    <w:rsid w:val="006822FC"/>
    <w:rsid w:val="00683424"/>
    <w:rsid w:val="00684BF7"/>
    <w:rsid w:val="00685142"/>
    <w:rsid w:val="006852B4"/>
    <w:rsid w:val="0068585A"/>
    <w:rsid w:val="00686065"/>
    <w:rsid w:val="00692806"/>
    <w:rsid w:val="00696307"/>
    <w:rsid w:val="006A09B9"/>
    <w:rsid w:val="006A140A"/>
    <w:rsid w:val="006A20CB"/>
    <w:rsid w:val="006A3F43"/>
    <w:rsid w:val="006A4C44"/>
    <w:rsid w:val="006A5F5C"/>
    <w:rsid w:val="006B1426"/>
    <w:rsid w:val="006B14FE"/>
    <w:rsid w:val="006B448E"/>
    <w:rsid w:val="006B44AC"/>
    <w:rsid w:val="006B4797"/>
    <w:rsid w:val="006B5B0E"/>
    <w:rsid w:val="006B6516"/>
    <w:rsid w:val="006C171E"/>
    <w:rsid w:val="006C5171"/>
    <w:rsid w:val="006C53BC"/>
    <w:rsid w:val="006C573E"/>
    <w:rsid w:val="006C5B57"/>
    <w:rsid w:val="006C6F87"/>
    <w:rsid w:val="006D0404"/>
    <w:rsid w:val="006D0819"/>
    <w:rsid w:val="006D37D0"/>
    <w:rsid w:val="006D3AFF"/>
    <w:rsid w:val="006D4554"/>
    <w:rsid w:val="006D4C68"/>
    <w:rsid w:val="006D7A3E"/>
    <w:rsid w:val="006E1357"/>
    <w:rsid w:val="006E2161"/>
    <w:rsid w:val="006E6297"/>
    <w:rsid w:val="006F0A55"/>
    <w:rsid w:val="006F299D"/>
    <w:rsid w:val="006F2EBD"/>
    <w:rsid w:val="006F4E0B"/>
    <w:rsid w:val="006F6FE5"/>
    <w:rsid w:val="006F7361"/>
    <w:rsid w:val="006F7558"/>
    <w:rsid w:val="006F7848"/>
    <w:rsid w:val="007008EC"/>
    <w:rsid w:val="00702598"/>
    <w:rsid w:val="00703CB0"/>
    <w:rsid w:val="00704944"/>
    <w:rsid w:val="00704E14"/>
    <w:rsid w:val="007050BD"/>
    <w:rsid w:val="00706630"/>
    <w:rsid w:val="0071045E"/>
    <w:rsid w:val="00710D01"/>
    <w:rsid w:val="00711250"/>
    <w:rsid w:val="00711713"/>
    <w:rsid w:val="007140C7"/>
    <w:rsid w:val="007153EE"/>
    <w:rsid w:val="0072179E"/>
    <w:rsid w:val="00721FDF"/>
    <w:rsid w:val="00722803"/>
    <w:rsid w:val="00723D08"/>
    <w:rsid w:val="00725735"/>
    <w:rsid w:val="007258FF"/>
    <w:rsid w:val="00725A8A"/>
    <w:rsid w:val="00727F65"/>
    <w:rsid w:val="00731BF4"/>
    <w:rsid w:val="007333A3"/>
    <w:rsid w:val="00734288"/>
    <w:rsid w:val="007375B4"/>
    <w:rsid w:val="0074024A"/>
    <w:rsid w:val="00741ACD"/>
    <w:rsid w:val="00743981"/>
    <w:rsid w:val="00743B0B"/>
    <w:rsid w:val="00744047"/>
    <w:rsid w:val="00744EEB"/>
    <w:rsid w:val="007456AB"/>
    <w:rsid w:val="00751201"/>
    <w:rsid w:val="00751D91"/>
    <w:rsid w:val="00752F32"/>
    <w:rsid w:val="007535BC"/>
    <w:rsid w:val="00753666"/>
    <w:rsid w:val="007543EF"/>
    <w:rsid w:val="007544B0"/>
    <w:rsid w:val="00755382"/>
    <w:rsid w:val="00757F5C"/>
    <w:rsid w:val="007636D4"/>
    <w:rsid w:val="00764F4D"/>
    <w:rsid w:val="00765499"/>
    <w:rsid w:val="00766612"/>
    <w:rsid w:val="00766DB6"/>
    <w:rsid w:val="007670CD"/>
    <w:rsid w:val="00770A3A"/>
    <w:rsid w:val="00770FB7"/>
    <w:rsid w:val="007716DF"/>
    <w:rsid w:val="0077339A"/>
    <w:rsid w:val="007771DE"/>
    <w:rsid w:val="0078593A"/>
    <w:rsid w:val="007912E3"/>
    <w:rsid w:val="00791332"/>
    <w:rsid w:val="0079154D"/>
    <w:rsid w:val="0079159D"/>
    <w:rsid w:val="007925D6"/>
    <w:rsid w:val="00792C4E"/>
    <w:rsid w:val="00794986"/>
    <w:rsid w:val="00794EF9"/>
    <w:rsid w:val="007964CE"/>
    <w:rsid w:val="007966B3"/>
    <w:rsid w:val="00797698"/>
    <w:rsid w:val="007977F1"/>
    <w:rsid w:val="007A0E01"/>
    <w:rsid w:val="007A20C9"/>
    <w:rsid w:val="007A234F"/>
    <w:rsid w:val="007A4E21"/>
    <w:rsid w:val="007A6FFF"/>
    <w:rsid w:val="007B1760"/>
    <w:rsid w:val="007B4F3C"/>
    <w:rsid w:val="007B7E12"/>
    <w:rsid w:val="007C21A9"/>
    <w:rsid w:val="007C30A5"/>
    <w:rsid w:val="007D06FD"/>
    <w:rsid w:val="007D0D26"/>
    <w:rsid w:val="007D3512"/>
    <w:rsid w:val="007D3555"/>
    <w:rsid w:val="007D3B4C"/>
    <w:rsid w:val="007D3D58"/>
    <w:rsid w:val="007D4F2D"/>
    <w:rsid w:val="007D69D9"/>
    <w:rsid w:val="007D70A9"/>
    <w:rsid w:val="007E0FC9"/>
    <w:rsid w:val="007E1321"/>
    <w:rsid w:val="007E48DF"/>
    <w:rsid w:val="007E552A"/>
    <w:rsid w:val="007E6968"/>
    <w:rsid w:val="007E70FA"/>
    <w:rsid w:val="007F0AAC"/>
    <w:rsid w:val="007F1CF9"/>
    <w:rsid w:val="007F275F"/>
    <w:rsid w:val="007F3483"/>
    <w:rsid w:val="007F3AAA"/>
    <w:rsid w:val="007F4A87"/>
    <w:rsid w:val="007F5212"/>
    <w:rsid w:val="007F5409"/>
    <w:rsid w:val="007F67B8"/>
    <w:rsid w:val="00800CF3"/>
    <w:rsid w:val="00801D67"/>
    <w:rsid w:val="00801DAA"/>
    <w:rsid w:val="00802050"/>
    <w:rsid w:val="0080242B"/>
    <w:rsid w:val="00804214"/>
    <w:rsid w:val="00804461"/>
    <w:rsid w:val="00804516"/>
    <w:rsid w:val="00807B78"/>
    <w:rsid w:val="008136E5"/>
    <w:rsid w:val="00815A4D"/>
    <w:rsid w:val="008162AE"/>
    <w:rsid w:val="00816CD7"/>
    <w:rsid w:val="00817273"/>
    <w:rsid w:val="00825411"/>
    <w:rsid w:val="00825E80"/>
    <w:rsid w:val="00826F19"/>
    <w:rsid w:val="0082706A"/>
    <w:rsid w:val="00827F3A"/>
    <w:rsid w:val="00827FE5"/>
    <w:rsid w:val="00832314"/>
    <w:rsid w:val="0083794D"/>
    <w:rsid w:val="00837B1D"/>
    <w:rsid w:val="008427DF"/>
    <w:rsid w:val="008428BC"/>
    <w:rsid w:val="00845796"/>
    <w:rsid w:val="0084630B"/>
    <w:rsid w:val="008474B3"/>
    <w:rsid w:val="00850399"/>
    <w:rsid w:val="00850C21"/>
    <w:rsid w:val="00852B92"/>
    <w:rsid w:val="008535BE"/>
    <w:rsid w:val="00853EDF"/>
    <w:rsid w:val="00854A07"/>
    <w:rsid w:val="00857CE6"/>
    <w:rsid w:val="008619AE"/>
    <w:rsid w:val="00861A5E"/>
    <w:rsid w:val="00862E69"/>
    <w:rsid w:val="00863FA2"/>
    <w:rsid w:val="0086487F"/>
    <w:rsid w:val="00865325"/>
    <w:rsid w:val="00867D51"/>
    <w:rsid w:val="00867F11"/>
    <w:rsid w:val="0087292B"/>
    <w:rsid w:val="00875F03"/>
    <w:rsid w:val="00877E9C"/>
    <w:rsid w:val="008800F2"/>
    <w:rsid w:val="00881BFB"/>
    <w:rsid w:val="00881CF6"/>
    <w:rsid w:val="00883C25"/>
    <w:rsid w:val="00884963"/>
    <w:rsid w:val="00885724"/>
    <w:rsid w:val="0088797E"/>
    <w:rsid w:val="00892BC3"/>
    <w:rsid w:val="00893702"/>
    <w:rsid w:val="00893D71"/>
    <w:rsid w:val="00894D99"/>
    <w:rsid w:val="00895BAE"/>
    <w:rsid w:val="00895C31"/>
    <w:rsid w:val="008960BB"/>
    <w:rsid w:val="00896A67"/>
    <w:rsid w:val="008A410E"/>
    <w:rsid w:val="008A4837"/>
    <w:rsid w:val="008A7FDB"/>
    <w:rsid w:val="008B0D5C"/>
    <w:rsid w:val="008B17BD"/>
    <w:rsid w:val="008B21E8"/>
    <w:rsid w:val="008B421C"/>
    <w:rsid w:val="008B5B58"/>
    <w:rsid w:val="008B6885"/>
    <w:rsid w:val="008B7978"/>
    <w:rsid w:val="008C1983"/>
    <w:rsid w:val="008C1BE2"/>
    <w:rsid w:val="008C3248"/>
    <w:rsid w:val="008C3FE3"/>
    <w:rsid w:val="008C49FB"/>
    <w:rsid w:val="008C725B"/>
    <w:rsid w:val="008C72BD"/>
    <w:rsid w:val="008D09E0"/>
    <w:rsid w:val="008D1769"/>
    <w:rsid w:val="008D2772"/>
    <w:rsid w:val="008D4C0D"/>
    <w:rsid w:val="008D4D3C"/>
    <w:rsid w:val="008D59BC"/>
    <w:rsid w:val="008E1FE6"/>
    <w:rsid w:val="008E63AF"/>
    <w:rsid w:val="008E715A"/>
    <w:rsid w:val="008E74E8"/>
    <w:rsid w:val="008F0CAD"/>
    <w:rsid w:val="008F64CC"/>
    <w:rsid w:val="009023D3"/>
    <w:rsid w:val="009024A2"/>
    <w:rsid w:val="00903F0E"/>
    <w:rsid w:val="00907556"/>
    <w:rsid w:val="00913D0D"/>
    <w:rsid w:val="009158DE"/>
    <w:rsid w:val="00917A5D"/>
    <w:rsid w:val="00917B63"/>
    <w:rsid w:val="00920439"/>
    <w:rsid w:val="00921181"/>
    <w:rsid w:val="00923107"/>
    <w:rsid w:val="009249E3"/>
    <w:rsid w:val="00925E3D"/>
    <w:rsid w:val="00925E53"/>
    <w:rsid w:val="00930161"/>
    <w:rsid w:val="009309C8"/>
    <w:rsid w:val="00930F0A"/>
    <w:rsid w:val="00931C7F"/>
    <w:rsid w:val="009324D0"/>
    <w:rsid w:val="009333E2"/>
    <w:rsid w:val="009347AC"/>
    <w:rsid w:val="00935AEC"/>
    <w:rsid w:val="00936FBE"/>
    <w:rsid w:val="00937267"/>
    <w:rsid w:val="00940418"/>
    <w:rsid w:val="009416A9"/>
    <w:rsid w:val="00941C4A"/>
    <w:rsid w:val="009436A7"/>
    <w:rsid w:val="00943DD9"/>
    <w:rsid w:val="009452D5"/>
    <w:rsid w:val="009460CC"/>
    <w:rsid w:val="00947CB8"/>
    <w:rsid w:val="00947D74"/>
    <w:rsid w:val="0095127F"/>
    <w:rsid w:val="00951629"/>
    <w:rsid w:val="00951BB4"/>
    <w:rsid w:val="00952993"/>
    <w:rsid w:val="009533FD"/>
    <w:rsid w:val="00956E58"/>
    <w:rsid w:val="00956EF4"/>
    <w:rsid w:val="009570F5"/>
    <w:rsid w:val="00957AC7"/>
    <w:rsid w:val="0096176A"/>
    <w:rsid w:val="00962A33"/>
    <w:rsid w:val="00962A7A"/>
    <w:rsid w:val="00962C13"/>
    <w:rsid w:val="00964879"/>
    <w:rsid w:val="00964C25"/>
    <w:rsid w:val="00967180"/>
    <w:rsid w:val="00967B76"/>
    <w:rsid w:val="00970FBB"/>
    <w:rsid w:val="009717A9"/>
    <w:rsid w:val="00971E7B"/>
    <w:rsid w:val="00977681"/>
    <w:rsid w:val="0098634E"/>
    <w:rsid w:val="009874A6"/>
    <w:rsid w:val="00987530"/>
    <w:rsid w:val="009877DC"/>
    <w:rsid w:val="00987CB3"/>
    <w:rsid w:val="009926D2"/>
    <w:rsid w:val="00992B8E"/>
    <w:rsid w:val="0099562F"/>
    <w:rsid w:val="009966FA"/>
    <w:rsid w:val="009A1142"/>
    <w:rsid w:val="009A31FC"/>
    <w:rsid w:val="009A5912"/>
    <w:rsid w:val="009A77A3"/>
    <w:rsid w:val="009B088C"/>
    <w:rsid w:val="009B3AD6"/>
    <w:rsid w:val="009B3BC9"/>
    <w:rsid w:val="009B791D"/>
    <w:rsid w:val="009C13CD"/>
    <w:rsid w:val="009C335A"/>
    <w:rsid w:val="009C368C"/>
    <w:rsid w:val="009C4565"/>
    <w:rsid w:val="009C47F5"/>
    <w:rsid w:val="009C5090"/>
    <w:rsid w:val="009C50D6"/>
    <w:rsid w:val="009D0F58"/>
    <w:rsid w:val="009D321C"/>
    <w:rsid w:val="009D3889"/>
    <w:rsid w:val="009D55B8"/>
    <w:rsid w:val="009D63D9"/>
    <w:rsid w:val="009D72AE"/>
    <w:rsid w:val="009E1CF5"/>
    <w:rsid w:val="009E2802"/>
    <w:rsid w:val="009E4517"/>
    <w:rsid w:val="009E4DA0"/>
    <w:rsid w:val="009E56EC"/>
    <w:rsid w:val="009E5EA3"/>
    <w:rsid w:val="009E7B4B"/>
    <w:rsid w:val="009F14D6"/>
    <w:rsid w:val="009F15EA"/>
    <w:rsid w:val="009F1B72"/>
    <w:rsid w:val="009F36CD"/>
    <w:rsid w:val="00A0199F"/>
    <w:rsid w:val="00A022D8"/>
    <w:rsid w:val="00A02BAC"/>
    <w:rsid w:val="00A02BBC"/>
    <w:rsid w:val="00A0628B"/>
    <w:rsid w:val="00A065AE"/>
    <w:rsid w:val="00A0710A"/>
    <w:rsid w:val="00A11B3B"/>
    <w:rsid w:val="00A12A43"/>
    <w:rsid w:val="00A13185"/>
    <w:rsid w:val="00A16915"/>
    <w:rsid w:val="00A20EFD"/>
    <w:rsid w:val="00A2122E"/>
    <w:rsid w:val="00A21287"/>
    <w:rsid w:val="00A2385C"/>
    <w:rsid w:val="00A23BE2"/>
    <w:rsid w:val="00A242F5"/>
    <w:rsid w:val="00A250F6"/>
    <w:rsid w:val="00A26B7E"/>
    <w:rsid w:val="00A2726C"/>
    <w:rsid w:val="00A33B68"/>
    <w:rsid w:val="00A3440F"/>
    <w:rsid w:val="00A36257"/>
    <w:rsid w:val="00A40AA7"/>
    <w:rsid w:val="00A40CE8"/>
    <w:rsid w:val="00A4198D"/>
    <w:rsid w:val="00A4393C"/>
    <w:rsid w:val="00A47210"/>
    <w:rsid w:val="00A47F84"/>
    <w:rsid w:val="00A504C1"/>
    <w:rsid w:val="00A52D33"/>
    <w:rsid w:val="00A53B64"/>
    <w:rsid w:val="00A55479"/>
    <w:rsid w:val="00A56F11"/>
    <w:rsid w:val="00A57855"/>
    <w:rsid w:val="00A63C89"/>
    <w:rsid w:val="00A648E1"/>
    <w:rsid w:val="00A65335"/>
    <w:rsid w:val="00A65B28"/>
    <w:rsid w:val="00A66249"/>
    <w:rsid w:val="00A67DD2"/>
    <w:rsid w:val="00A713BE"/>
    <w:rsid w:val="00A71D5B"/>
    <w:rsid w:val="00A72724"/>
    <w:rsid w:val="00A72B6D"/>
    <w:rsid w:val="00A72DED"/>
    <w:rsid w:val="00A73E5D"/>
    <w:rsid w:val="00A76D17"/>
    <w:rsid w:val="00A7759F"/>
    <w:rsid w:val="00A82C80"/>
    <w:rsid w:val="00A83106"/>
    <w:rsid w:val="00A8481C"/>
    <w:rsid w:val="00A84E46"/>
    <w:rsid w:val="00A858F3"/>
    <w:rsid w:val="00A85D65"/>
    <w:rsid w:val="00A86DE2"/>
    <w:rsid w:val="00A86FD9"/>
    <w:rsid w:val="00A873B5"/>
    <w:rsid w:val="00A91382"/>
    <w:rsid w:val="00A91746"/>
    <w:rsid w:val="00A93394"/>
    <w:rsid w:val="00A946AC"/>
    <w:rsid w:val="00A95146"/>
    <w:rsid w:val="00A977E0"/>
    <w:rsid w:val="00A97F0B"/>
    <w:rsid w:val="00AA6147"/>
    <w:rsid w:val="00AA718D"/>
    <w:rsid w:val="00AB1889"/>
    <w:rsid w:val="00AB1EBD"/>
    <w:rsid w:val="00AB22FF"/>
    <w:rsid w:val="00AB2918"/>
    <w:rsid w:val="00AB2A99"/>
    <w:rsid w:val="00AB3BDB"/>
    <w:rsid w:val="00AB3D65"/>
    <w:rsid w:val="00AB41B4"/>
    <w:rsid w:val="00AC0C8D"/>
    <w:rsid w:val="00AC1639"/>
    <w:rsid w:val="00AD1261"/>
    <w:rsid w:val="00AD1EA0"/>
    <w:rsid w:val="00AD20E1"/>
    <w:rsid w:val="00AD5B56"/>
    <w:rsid w:val="00AD62C8"/>
    <w:rsid w:val="00AD6886"/>
    <w:rsid w:val="00AE01E7"/>
    <w:rsid w:val="00AE02B8"/>
    <w:rsid w:val="00AE0ED6"/>
    <w:rsid w:val="00AE0F34"/>
    <w:rsid w:val="00AE102D"/>
    <w:rsid w:val="00AE136D"/>
    <w:rsid w:val="00AE1389"/>
    <w:rsid w:val="00AE28B5"/>
    <w:rsid w:val="00AE2E57"/>
    <w:rsid w:val="00AE4A50"/>
    <w:rsid w:val="00AE508B"/>
    <w:rsid w:val="00AE5E34"/>
    <w:rsid w:val="00AF0861"/>
    <w:rsid w:val="00AF1DA8"/>
    <w:rsid w:val="00AF4AFC"/>
    <w:rsid w:val="00AF644A"/>
    <w:rsid w:val="00AF6AC0"/>
    <w:rsid w:val="00AF7507"/>
    <w:rsid w:val="00AF760D"/>
    <w:rsid w:val="00AF7D30"/>
    <w:rsid w:val="00B001D5"/>
    <w:rsid w:val="00B00658"/>
    <w:rsid w:val="00B027DA"/>
    <w:rsid w:val="00B033C2"/>
    <w:rsid w:val="00B033F2"/>
    <w:rsid w:val="00B0474D"/>
    <w:rsid w:val="00B058E1"/>
    <w:rsid w:val="00B05EA5"/>
    <w:rsid w:val="00B0658A"/>
    <w:rsid w:val="00B07462"/>
    <w:rsid w:val="00B10F00"/>
    <w:rsid w:val="00B15D7D"/>
    <w:rsid w:val="00B16261"/>
    <w:rsid w:val="00B17694"/>
    <w:rsid w:val="00B20174"/>
    <w:rsid w:val="00B20F16"/>
    <w:rsid w:val="00B23843"/>
    <w:rsid w:val="00B247C2"/>
    <w:rsid w:val="00B24AD1"/>
    <w:rsid w:val="00B2538D"/>
    <w:rsid w:val="00B26A0E"/>
    <w:rsid w:val="00B26B8D"/>
    <w:rsid w:val="00B26EBA"/>
    <w:rsid w:val="00B27DC0"/>
    <w:rsid w:val="00B319D3"/>
    <w:rsid w:val="00B32174"/>
    <w:rsid w:val="00B3524A"/>
    <w:rsid w:val="00B364D8"/>
    <w:rsid w:val="00B40965"/>
    <w:rsid w:val="00B4196C"/>
    <w:rsid w:val="00B42025"/>
    <w:rsid w:val="00B4443A"/>
    <w:rsid w:val="00B4550E"/>
    <w:rsid w:val="00B461BD"/>
    <w:rsid w:val="00B53697"/>
    <w:rsid w:val="00B53A2D"/>
    <w:rsid w:val="00B54706"/>
    <w:rsid w:val="00B56477"/>
    <w:rsid w:val="00B61ABC"/>
    <w:rsid w:val="00B61D0C"/>
    <w:rsid w:val="00B623C6"/>
    <w:rsid w:val="00B64208"/>
    <w:rsid w:val="00B65527"/>
    <w:rsid w:val="00B65980"/>
    <w:rsid w:val="00B70D83"/>
    <w:rsid w:val="00B751E2"/>
    <w:rsid w:val="00B75B21"/>
    <w:rsid w:val="00B76F82"/>
    <w:rsid w:val="00B80F5F"/>
    <w:rsid w:val="00B8102F"/>
    <w:rsid w:val="00B85D7C"/>
    <w:rsid w:val="00B86FD8"/>
    <w:rsid w:val="00B915FF"/>
    <w:rsid w:val="00B94B20"/>
    <w:rsid w:val="00B961AF"/>
    <w:rsid w:val="00B961F1"/>
    <w:rsid w:val="00BA04E3"/>
    <w:rsid w:val="00BA08C5"/>
    <w:rsid w:val="00BA1869"/>
    <w:rsid w:val="00BA244A"/>
    <w:rsid w:val="00BA5C3A"/>
    <w:rsid w:val="00BB20EE"/>
    <w:rsid w:val="00BB262A"/>
    <w:rsid w:val="00BB315F"/>
    <w:rsid w:val="00BB623D"/>
    <w:rsid w:val="00BB635E"/>
    <w:rsid w:val="00BB6400"/>
    <w:rsid w:val="00BB74BD"/>
    <w:rsid w:val="00BC0666"/>
    <w:rsid w:val="00BC1444"/>
    <w:rsid w:val="00BC445D"/>
    <w:rsid w:val="00BC7C26"/>
    <w:rsid w:val="00BD0D63"/>
    <w:rsid w:val="00BD28D9"/>
    <w:rsid w:val="00BD601B"/>
    <w:rsid w:val="00BD622A"/>
    <w:rsid w:val="00BD7125"/>
    <w:rsid w:val="00BD79DB"/>
    <w:rsid w:val="00BE1742"/>
    <w:rsid w:val="00BE3D3F"/>
    <w:rsid w:val="00BE4D8F"/>
    <w:rsid w:val="00BE6B71"/>
    <w:rsid w:val="00BF0D80"/>
    <w:rsid w:val="00BF77CF"/>
    <w:rsid w:val="00BF7913"/>
    <w:rsid w:val="00C00D51"/>
    <w:rsid w:val="00C03081"/>
    <w:rsid w:val="00C070AA"/>
    <w:rsid w:val="00C07D0B"/>
    <w:rsid w:val="00C10BC5"/>
    <w:rsid w:val="00C12DEF"/>
    <w:rsid w:val="00C13666"/>
    <w:rsid w:val="00C13E00"/>
    <w:rsid w:val="00C1562B"/>
    <w:rsid w:val="00C157B8"/>
    <w:rsid w:val="00C15910"/>
    <w:rsid w:val="00C1618C"/>
    <w:rsid w:val="00C17CE0"/>
    <w:rsid w:val="00C2076C"/>
    <w:rsid w:val="00C212F9"/>
    <w:rsid w:val="00C231E8"/>
    <w:rsid w:val="00C25116"/>
    <w:rsid w:val="00C3083C"/>
    <w:rsid w:val="00C30D7C"/>
    <w:rsid w:val="00C31E2C"/>
    <w:rsid w:val="00C32080"/>
    <w:rsid w:val="00C33DBF"/>
    <w:rsid w:val="00C3512F"/>
    <w:rsid w:val="00C37874"/>
    <w:rsid w:val="00C41BF4"/>
    <w:rsid w:val="00C42CC9"/>
    <w:rsid w:val="00C4358B"/>
    <w:rsid w:val="00C45C86"/>
    <w:rsid w:val="00C45E07"/>
    <w:rsid w:val="00C45F8E"/>
    <w:rsid w:val="00C46D66"/>
    <w:rsid w:val="00C540A2"/>
    <w:rsid w:val="00C57EF3"/>
    <w:rsid w:val="00C627E0"/>
    <w:rsid w:val="00C62D0F"/>
    <w:rsid w:val="00C62D85"/>
    <w:rsid w:val="00C64485"/>
    <w:rsid w:val="00C64D63"/>
    <w:rsid w:val="00C64FA5"/>
    <w:rsid w:val="00C729D0"/>
    <w:rsid w:val="00C7337C"/>
    <w:rsid w:val="00C73C99"/>
    <w:rsid w:val="00C75B4C"/>
    <w:rsid w:val="00C77717"/>
    <w:rsid w:val="00C80C6C"/>
    <w:rsid w:val="00C83E2F"/>
    <w:rsid w:val="00C83F91"/>
    <w:rsid w:val="00C85177"/>
    <w:rsid w:val="00C85F2A"/>
    <w:rsid w:val="00C85F73"/>
    <w:rsid w:val="00C8784F"/>
    <w:rsid w:val="00C87ADD"/>
    <w:rsid w:val="00C940BE"/>
    <w:rsid w:val="00C946D9"/>
    <w:rsid w:val="00C962DC"/>
    <w:rsid w:val="00C96450"/>
    <w:rsid w:val="00CA1599"/>
    <w:rsid w:val="00CA1CCB"/>
    <w:rsid w:val="00CA2BE0"/>
    <w:rsid w:val="00CA41D2"/>
    <w:rsid w:val="00CA7402"/>
    <w:rsid w:val="00CB0439"/>
    <w:rsid w:val="00CB2237"/>
    <w:rsid w:val="00CB230A"/>
    <w:rsid w:val="00CB31EF"/>
    <w:rsid w:val="00CB6CD7"/>
    <w:rsid w:val="00CB772F"/>
    <w:rsid w:val="00CB7EF5"/>
    <w:rsid w:val="00CC0667"/>
    <w:rsid w:val="00CC12F9"/>
    <w:rsid w:val="00CC1C64"/>
    <w:rsid w:val="00CC2C36"/>
    <w:rsid w:val="00CC4E0F"/>
    <w:rsid w:val="00CC5130"/>
    <w:rsid w:val="00CD156A"/>
    <w:rsid w:val="00CD2605"/>
    <w:rsid w:val="00CD3D0E"/>
    <w:rsid w:val="00CD5596"/>
    <w:rsid w:val="00CD6066"/>
    <w:rsid w:val="00CD62A0"/>
    <w:rsid w:val="00CD6A14"/>
    <w:rsid w:val="00CE0827"/>
    <w:rsid w:val="00CE2487"/>
    <w:rsid w:val="00CE2574"/>
    <w:rsid w:val="00CE2924"/>
    <w:rsid w:val="00CE3AD6"/>
    <w:rsid w:val="00CE4593"/>
    <w:rsid w:val="00CE5C84"/>
    <w:rsid w:val="00CF1CA3"/>
    <w:rsid w:val="00CF1E94"/>
    <w:rsid w:val="00CF5373"/>
    <w:rsid w:val="00CF6768"/>
    <w:rsid w:val="00CF7247"/>
    <w:rsid w:val="00D02B28"/>
    <w:rsid w:val="00D03314"/>
    <w:rsid w:val="00D05D97"/>
    <w:rsid w:val="00D06CA0"/>
    <w:rsid w:val="00D075CF"/>
    <w:rsid w:val="00D07B42"/>
    <w:rsid w:val="00D104E1"/>
    <w:rsid w:val="00D11C6E"/>
    <w:rsid w:val="00D12493"/>
    <w:rsid w:val="00D155D2"/>
    <w:rsid w:val="00D21349"/>
    <w:rsid w:val="00D2156B"/>
    <w:rsid w:val="00D26AD3"/>
    <w:rsid w:val="00D27D1E"/>
    <w:rsid w:val="00D3095E"/>
    <w:rsid w:val="00D30CA5"/>
    <w:rsid w:val="00D31EC6"/>
    <w:rsid w:val="00D3463E"/>
    <w:rsid w:val="00D34718"/>
    <w:rsid w:val="00D34EC0"/>
    <w:rsid w:val="00D35B5C"/>
    <w:rsid w:val="00D35F12"/>
    <w:rsid w:val="00D37621"/>
    <w:rsid w:val="00D37B65"/>
    <w:rsid w:val="00D44C7D"/>
    <w:rsid w:val="00D44E61"/>
    <w:rsid w:val="00D50D2F"/>
    <w:rsid w:val="00D50DB1"/>
    <w:rsid w:val="00D5163E"/>
    <w:rsid w:val="00D60934"/>
    <w:rsid w:val="00D62177"/>
    <w:rsid w:val="00D62596"/>
    <w:rsid w:val="00D62C69"/>
    <w:rsid w:val="00D6607F"/>
    <w:rsid w:val="00D66DB4"/>
    <w:rsid w:val="00D66DC0"/>
    <w:rsid w:val="00D72D5E"/>
    <w:rsid w:val="00D734E8"/>
    <w:rsid w:val="00D7439F"/>
    <w:rsid w:val="00D7465D"/>
    <w:rsid w:val="00D75D74"/>
    <w:rsid w:val="00D81297"/>
    <w:rsid w:val="00D838B8"/>
    <w:rsid w:val="00D85D74"/>
    <w:rsid w:val="00D8603F"/>
    <w:rsid w:val="00D90094"/>
    <w:rsid w:val="00D90186"/>
    <w:rsid w:val="00D90DDC"/>
    <w:rsid w:val="00D9212C"/>
    <w:rsid w:val="00D93D0B"/>
    <w:rsid w:val="00D94243"/>
    <w:rsid w:val="00D94DE8"/>
    <w:rsid w:val="00D971CF"/>
    <w:rsid w:val="00DA33C9"/>
    <w:rsid w:val="00DA3C8B"/>
    <w:rsid w:val="00DA5026"/>
    <w:rsid w:val="00DA5ED7"/>
    <w:rsid w:val="00DA6299"/>
    <w:rsid w:val="00DA714C"/>
    <w:rsid w:val="00DB2315"/>
    <w:rsid w:val="00DB340C"/>
    <w:rsid w:val="00DB480A"/>
    <w:rsid w:val="00DB4A06"/>
    <w:rsid w:val="00DC20E1"/>
    <w:rsid w:val="00DC2B84"/>
    <w:rsid w:val="00DC2C54"/>
    <w:rsid w:val="00DC632D"/>
    <w:rsid w:val="00DC6C00"/>
    <w:rsid w:val="00DC71C4"/>
    <w:rsid w:val="00DD09C3"/>
    <w:rsid w:val="00DD0AA4"/>
    <w:rsid w:val="00DD13AD"/>
    <w:rsid w:val="00DD1A0A"/>
    <w:rsid w:val="00DD372B"/>
    <w:rsid w:val="00DD3A9F"/>
    <w:rsid w:val="00DD4D95"/>
    <w:rsid w:val="00DD5949"/>
    <w:rsid w:val="00DD5F25"/>
    <w:rsid w:val="00DD69A4"/>
    <w:rsid w:val="00DE1C34"/>
    <w:rsid w:val="00DE26E6"/>
    <w:rsid w:val="00DE593F"/>
    <w:rsid w:val="00DE5AC3"/>
    <w:rsid w:val="00DE5FA9"/>
    <w:rsid w:val="00DF0697"/>
    <w:rsid w:val="00DF0960"/>
    <w:rsid w:val="00DF1CA2"/>
    <w:rsid w:val="00DF3245"/>
    <w:rsid w:val="00DF469D"/>
    <w:rsid w:val="00DF5640"/>
    <w:rsid w:val="00DF5670"/>
    <w:rsid w:val="00DF723F"/>
    <w:rsid w:val="00E005A2"/>
    <w:rsid w:val="00E00BAD"/>
    <w:rsid w:val="00E00C12"/>
    <w:rsid w:val="00E01CB7"/>
    <w:rsid w:val="00E02FBE"/>
    <w:rsid w:val="00E03A95"/>
    <w:rsid w:val="00E055FD"/>
    <w:rsid w:val="00E07702"/>
    <w:rsid w:val="00E07A59"/>
    <w:rsid w:val="00E07DE5"/>
    <w:rsid w:val="00E122FB"/>
    <w:rsid w:val="00E13B98"/>
    <w:rsid w:val="00E13F95"/>
    <w:rsid w:val="00E15362"/>
    <w:rsid w:val="00E158D7"/>
    <w:rsid w:val="00E17478"/>
    <w:rsid w:val="00E17A3A"/>
    <w:rsid w:val="00E20280"/>
    <w:rsid w:val="00E2077C"/>
    <w:rsid w:val="00E223FE"/>
    <w:rsid w:val="00E23792"/>
    <w:rsid w:val="00E26E26"/>
    <w:rsid w:val="00E303D2"/>
    <w:rsid w:val="00E3076B"/>
    <w:rsid w:val="00E30DF5"/>
    <w:rsid w:val="00E30FD4"/>
    <w:rsid w:val="00E33AEA"/>
    <w:rsid w:val="00E34D66"/>
    <w:rsid w:val="00E36821"/>
    <w:rsid w:val="00E37844"/>
    <w:rsid w:val="00E379F9"/>
    <w:rsid w:val="00E4060A"/>
    <w:rsid w:val="00E41A99"/>
    <w:rsid w:val="00E438FA"/>
    <w:rsid w:val="00E454FD"/>
    <w:rsid w:val="00E46A0C"/>
    <w:rsid w:val="00E47016"/>
    <w:rsid w:val="00E52A44"/>
    <w:rsid w:val="00E618A2"/>
    <w:rsid w:val="00E64178"/>
    <w:rsid w:val="00E65B35"/>
    <w:rsid w:val="00E65ECB"/>
    <w:rsid w:val="00E6621A"/>
    <w:rsid w:val="00E66FE4"/>
    <w:rsid w:val="00E67198"/>
    <w:rsid w:val="00E67A21"/>
    <w:rsid w:val="00E7302D"/>
    <w:rsid w:val="00E761EE"/>
    <w:rsid w:val="00E8035D"/>
    <w:rsid w:val="00E80B7F"/>
    <w:rsid w:val="00E815A7"/>
    <w:rsid w:val="00E81E13"/>
    <w:rsid w:val="00E8273A"/>
    <w:rsid w:val="00E86250"/>
    <w:rsid w:val="00E8676C"/>
    <w:rsid w:val="00E86DD0"/>
    <w:rsid w:val="00E90806"/>
    <w:rsid w:val="00E9161F"/>
    <w:rsid w:val="00E9230F"/>
    <w:rsid w:val="00E92A13"/>
    <w:rsid w:val="00E92AAF"/>
    <w:rsid w:val="00E945D5"/>
    <w:rsid w:val="00E94703"/>
    <w:rsid w:val="00EA1632"/>
    <w:rsid w:val="00EA17D9"/>
    <w:rsid w:val="00EA343F"/>
    <w:rsid w:val="00EA370A"/>
    <w:rsid w:val="00EA3710"/>
    <w:rsid w:val="00EA45A9"/>
    <w:rsid w:val="00EA45AB"/>
    <w:rsid w:val="00EA5126"/>
    <w:rsid w:val="00EB02BD"/>
    <w:rsid w:val="00EB1526"/>
    <w:rsid w:val="00EB17FB"/>
    <w:rsid w:val="00EC0AA4"/>
    <w:rsid w:val="00EC1362"/>
    <w:rsid w:val="00EC4B0E"/>
    <w:rsid w:val="00EC55E0"/>
    <w:rsid w:val="00EC68A4"/>
    <w:rsid w:val="00EC6C1F"/>
    <w:rsid w:val="00ED0581"/>
    <w:rsid w:val="00ED267A"/>
    <w:rsid w:val="00ED2B13"/>
    <w:rsid w:val="00ED342E"/>
    <w:rsid w:val="00ED4D4F"/>
    <w:rsid w:val="00ED5E03"/>
    <w:rsid w:val="00ED63C4"/>
    <w:rsid w:val="00ED6FFD"/>
    <w:rsid w:val="00EE1368"/>
    <w:rsid w:val="00EE18EE"/>
    <w:rsid w:val="00EE5E57"/>
    <w:rsid w:val="00EE65EB"/>
    <w:rsid w:val="00EE7001"/>
    <w:rsid w:val="00EF3CA8"/>
    <w:rsid w:val="00EF44B3"/>
    <w:rsid w:val="00EF5A26"/>
    <w:rsid w:val="00EF6CC8"/>
    <w:rsid w:val="00EF7D82"/>
    <w:rsid w:val="00F0153E"/>
    <w:rsid w:val="00F03920"/>
    <w:rsid w:val="00F04A16"/>
    <w:rsid w:val="00F06DCB"/>
    <w:rsid w:val="00F13468"/>
    <w:rsid w:val="00F13B43"/>
    <w:rsid w:val="00F14B1E"/>
    <w:rsid w:val="00F14CD5"/>
    <w:rsid w:val="00F16338"/>
    <w:rsid w:val="00F17700"/>
    <w:rsid w:val="00F20F5E"/>
    <w:rsid w:val="00F22778"/>
    <w:rsid w:val="00F23A6C"/>
    <w:rsid w:val="00F23A82"/>
    <w:rsid w:val="00F24010"/>
    <w:rsid w:val="00F24614"/>
    <w:rsid w:val="00F2575C"/>
    <w:rsid w:val="00F32ED3"/>
    <w:rsid w:val="00F353DD"/>
    <w:rsid w:val="00F360CF"/>
    <w:rsid w:val="00F414B2"/>
    <w:rsid w:val="00F417FE"/>
    <w:rsid w:val="00F427D9"/>
    <w:rsid w:val="00F43FDB"/>
    <w:rsid w:val="00F451A3"/>
    <w:rsid w:val="00F46547"/>
    <w:rsid w:val="00F465E5"/>
    <w:rsid w:val="00F470EF"/>
    <w:rsid w:val="00F47137"/>
    <w:rsid w:val="00F47D0E"/>
    <w:rsid w:val="00F504ED"/>
    <w:rsid w:val="00F51637"/>
    <w:rsid w:val="00F533C0"/>
    <w:rsid w:val="00F534E7"/>
    <w:rsid w:val="00F563F8"/>
    <w:rsid w:val="00F573C0"/>
    <w:rsid w:val="00F604FC"/>
    <w:rsid w:val="00F6103F"/>
    <w:rsid w:val="00F621F6"/>
    <w:rsid w:val="00F62DD2"/>
    <w:rsid w:val="00F64112"/>
    <w:rsid w:val="00F6657C"/>
    <w:rsid w:val="00F72611"/>
    <w:rsid w:val="00F75365"/>
    <w:rsid w:val="00F75502"/>
    <w:rsid w:val="00F76B9C"/>
    <w:rsid w:val="00F77777"/>
    <w:rsid w:val="00F8062C"/>
    <w:rsid w:val="00F82E0D"/>
    <w:rsid w:val="00F83498"/>
    <w:rsid w:val="00F84FEC"/>
    <w:rsid w:val="00F85C82"/>
    <w:rsid w:val="00F86AD0"/>
    <w:rsid w:val="00F86E48"/>
    <w:rsid w:val="00F930AC"/>
    <w:rsid w:val="00F94F50"/>
    <w:rsid w:val="00F9762F"/>
    <w:rsid w:val="00F97AA6"/>
    <w:rsid w:val="00F97E82"/>
    <w:rsid w:val="00FA098B"/>
    <w:rsid w:val="00FA0E03"/>
    <w:rsid w:val="00FA1D36"/>
    <w:rsid w:val="00FA395F"/>
    <w:rsid w:val="00FA3B45"/>
    <w:rsid w:val="00FA4313"/>
    <w:rsid w:val="00FA5B1A"/>
    <w:rsid w:val="00FA5FE8"/>
    <w:rsid w:val="00FB25F7"/>
    <w:rsid w:val="00FB2B3C"/>
    <w:rsid w:val="00FB3AC3"/>
    <w:rsid w:val="00FC0C0F"/>
    <w:rsid w:val="00FC0EE4"/>
    <w:rsid w:val="00FC0FC0"/>
    <w:rsid w:val="00FC20F1"/>
    <w:rsid w:val="00FC33CA"/>
    <w:rsid w:val="00FC5C1B"/>
    <w:rsid w:val="00FC6264"/>
    <w:rsid w:val="00FC72C0"/>
    <w:rsid w:val="00FD0BE4"/>
    <w:rsid w:val="00FD0F3E"/>
    <w:rsid w:val="00FD22AB"/>
    <w:rsid w:val="00FD29C0"/>
    <w:rsid w:val="00FD309A"/>
    <w:rsid w:val="00FD339B"/>
    <w:rsid w:val="00FE3932"/>
    <w:rsid w:val="00FE3C9B"/>
    <w:rsid w:val="00FE560C"/>
    <w:rsid w:val="00FE57C0"/>
    <w:rsid w:val="00FE6C9D"/>
    <w:rsid w:val="00FE79BB"/>
    <w:rsid w:val="00FF0CA3"/>
    <w:rsid w:val="00FF1349"/>
    <w:rsid w:val="00FF18BD"/>
    <w:rsid w:val="00F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215D6"/>
  </w:style>
  <w:style w:type="paragraph" w:styleId="1">
    <w:name w:val="heading 1"/>
    <w:basedOn w:val="a0"/>
    <w:next w:val="a0"/>
    <w:qFormat/>
    <w:rsid w:val="002215D6"/>
    <w:pPr>
      <w:keepNext/>
      <w:outlineLvl w:val="0"/>
    </w:pPr>
    <w:rPr>
      <w:b/>
    </w:rPr>
  </w:style>
  <w:style w:type="paragraph" w:styleId="2">
    <w:name w:val="heading 2"/>
    <w:basedOn w:val="a0"/>
    <w:next w:val="a0"/>
    <w:qFormat/>
    <w:rsid w:val="002215D6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2215D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2215D6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2215D6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qFormat/>
    <w:rsid w:val="002215D6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2215D6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2215D6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2215D6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rsid w:val="002215D6"/>
    <w:pPr>
      <w:ind w:firstLine="720"/>
      <w:jc w:val="both"/>
    </w:pPr>
    <w:rPr>
      <w:sz w:val="28"/>
    </w:rPr>
  </w:style>
  <w:style w:type="paragraph" w:styleId="a6">
    <w:name w:val="Body Text"/>
    <w:basedOn w:val="a0"/>
    <w:rsid w:val="002215D6"/>
    <w:pPr>
      <w:jc w:val="both"/>
    </w:pPr>
    <w:rPr>
      <w:b/>
      <w:sz w:val="28"/>
    </w:rPr>
  </w:style>
  <w:style w:type="paragraph" w:styleId="20">
    <w:name w:val="Body Text Indent 2"/>
    <w:basedOn w:val="a0"/>
    <w:rsid w:val="002215D6"/>
    <w:pPr>
      <w:ind w:firstLine="720"/>
      <w:jc w:val="both"/>
    </w:pPr>
    <w:rPr>
      <w:sz w:val="28"/>
      <w:u w:val="single"/>
    </w:rPr>
  </w:style>
  <w:style w:type="paragraph" w:styleId="21">
    <w:name w:val="Body Text 2"/>
    <w:basedOn w:val="a0"/>
    <w:rsid w:val="002215D6"/>
    <w:pPr>
      <w:jc w:val="both"/>
    </w:pPr>
    <w:rPr>
      <w:sz w:val="28"/>
    </w:rPr>
  </w:style>
  <w:style w:type="character" w:styleId="a7">
    <w:name w:val="Hyperlink"/>
    <w:rsid w:val="002215D6"/>
    <w:rPr>
      <w:color w:val="0000FF"/>
      <w:u w:val="single"/>
    </w:rPr>
  </w:style>
  <w:style w:type="paragraph" w:styleId="30">
    <w:name w:val="Body Text 3"/>
    <w:basedOn w:val="a0"/>
    <w:rsid w:val="002215D6"/>
    <w:rPr>
      <w:sz w:val="28"/>
    </w:rPr>
  </w:style>
  <w:style w:type="paragraph" w:styleId="31">
    <w:name w:val="Body Text Indent 3"/>
    <w:basedOn w:val="a0"/>
    <w:rsid w:val="002215D6"/>
    <w:pPr>
      <w:ind w:firstLine="720"/>
    </w:pPr>
    <w:rPr>
      <w:sz w:val="28"/>
    </w:rPr>
  </w:style>
  <w:style w:type="paragraph" w:styleId="a8">
    <w:name w:val="header"/>
    <w:basedOn w:val="a0"/>
    <w:rsid w:val="002215D6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2215D6"/>
  </w:style>
  <w:style w:type="paragraph" w:styleId="aa">
    <w:name w:val="Title"/>
    <w:basedOn w:val="a0"/>
    <w:qFormat/>
    <w:rsid w:val="002215D6"/>
    <w:pPr>
      <w:jc w:val="center"/>
    </w:pPr>
    <w:rPr>
      <w:sz w:val="28"/>
    </w:rPr>
  </w:style>
  <w:style w:type="paragraph" w:styleId="ab">
    <w:name w:val="footer"/>
    <w:basedOn w:val="a0"/>
    <w:rsid w:val="002215D6"/>
    <w:pPr>
      <w:tabs>
        <w:tab w:val="center" w:pos="4153"/>
        <w:tab w:val="right" w:pos="8306"/>
      </w:tabs>
    </w:pPr>
  </w:style>
  <w:style w:type="table" w:styleId="ac">
    <w:name w:val="Table Grid"/>
    <w:basedOn w:val="a2"/>
    <w:uiPriority w:val="59"/>
    <w:rsid w:val="00F2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373381"/>
    <w:rPr>
      <w:rFonts w:ascii="Tahoma" w:hAnsi="Tahoma" w:cs="Tahoma"/>
      <w:sz w:val="16"/>
      <w:szCs w:val="16"/>
    </w:rPr>
  </w:style>
  <w:style w:type="paragraph" w:customStyle="1" w:styleId="ae">
    <w:name w:val="Знак"/>
    <w:basedOn w:val="a0"/>
    <w:rsid w:val="003D41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"/>
    <w:basedOn w:val="a0"/>
    <w:rsid w:val="006C171E"/>
    <w:rPr>
      <w:lang w:val="en-US" w:eastAsia="en-US"/>
    </w:rPr>
  </w:style>
  <w:style w:type="paragraph" w:styleId="af0">
    <w:name w:val="Normal (Web)"/>
    <w:basedOn w:val="a0"/>
    <w:rsid w:val="002602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26025D"/>
    <w:rPr>
      <w:b/>
      <w:bCs/>
    </w:rPr>
  </w:style>
  <w:style w:type="paragraph" w:customStyle="1" w:styleId="10">
    <w:name w:val="Знак1 Знак Знак Знак"/>
    <w:basedOn w:val="a0"/>
    <w:rsid w:val="003A29AC"/>
    <w:rPr>
      <w:rFonts w:ascii="Verdana" w:hAnsi="Verdana" w:cs="Verdana"/>
      <w:lang w:val="en-US" w:eastAsia="en-US"/>
    </w:rPr>
  </w:style>
  <w:style w:type="paragraph" w:customStyle="1" w:styleId="af2">
    <w:name w:val="Знак Знак Знак Знак"/>
    <w:basedOn w:val="a0"/>
    <w:rsid w:val="00B40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FollowedHyperlink"/>
    <w:rsid w:val="003E7659"/>
    <w:rPr>
      <w:color w:val="800080"/>
      <w:u w:val="single"/>
    </w:rPr>
  </w:style>
  <w:style w:type="paragraph" w:customStyle="1" w:styleId="Default">
    <w:name w:val="Default"/>
    <w:rsid w:val="00C308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Bullet"/>
    <w:basedOn w:val="a0"/>
    <w:rsid w:val="00A97F0B"/>
    <w:pPr>
      <w:numPr>
        <w:numId w:val="8"/>
      </w:numPr>
    </w:pPr>
  </w:style>
  <w:style w:type="paragraph" w:customStyle="1" w:styleId="ConsPlusNormal">
    <w:name w:val="ConsPlusNormal"/>
    <w:rsid w:val="00B564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50E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947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2F395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3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87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8901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488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745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005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81B9965B8BF13DF5A1F6D02AEF2ABA03152ACB1A14A0FE1DDE253684738C1D86FFAC49B43C1EC6D6D1ED5A76FD8D0DO5i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512B1896EC538733176A0C13EC4D0CF8B1C7AE6AE5E6F0F26BD1D7D1C3E1C67E8634F095FAU8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C3D3-F0A5-4313-82E0-C4C63C88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8670</Words>
  <Characters>49421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453030, Архангел ауылы,                                                                                                                 453030, с</vt:lpstr>
    </vt:vector>
  </TitlesOfParts>
  <Company>1</Company>
  <LinksUpToDate>false</LinksUpToDate>
  <CharactersWithSpaces>57976</CharactersWithSpaces>
  <SharedDoc>false</SharedDoc>
  <HLinks>
    <vt:vector size="186" baseType="variant">
      <vt:variant>
        <vt:i4>327753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196680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589891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196676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327748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453030, Архангел ауылы,                                                                                                                 453030, с</dc:title>
  <dc:creator>Администрация Архангельского района</dc:creator>
  <cp:lastModifiedBy>1</cp:lastModifiedBy>
  <cp:revision>2</cp:revision>
  <cp:lastPrinted>2021-02-01T04:17:00Z</cp:lastPrinted>
  <dcterms:created xsi:type="dcterms:W3CDTF">2021-03-11T04:51:00Z</dcterms:created>
  <dcterms:modified xsi:type="dcterms:W3CDTF">2021-03-11T04:51:00Z</dcterms:modified>
</cp:coreProperties>
</file>