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D" w:rsidRDefault="00412DDD" w:rsidP="00412DDD">
      <w:pPr>
        <w:pStyle w:val="1"/>
        <w:jc w:val="center"/>
        <w:rPr>
          <w:b/>
          <w:szCs w:val="28"/>
          <w:lang w:val="tt-RU"/>
        </w:rPr>
      </w:pPr>
    </w:p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412DDD" w:rsidTr="00412DDD">
        <w:trPr>
          <w:cantSplit/>
          <w:trHeight w:val="1162"/>
        </w:trPr>
        <w:tc>
          <w:tcPr>
            <w:tcW w:w="4796" w:type="dxa"/>
          </w:tcPr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412DDD" w:rsidRDefault="00412DDD" w:rsidP="00412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412DDD" w:rsidRPr="00E20C33" w:rsidRDefault="00412DDD" w:rsidP="00412DDD">
            <w:pPr>
              <w:pStyle w:val="2"/>
              <w:jc w:val="left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Республика Башкортостан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Администрация сельского поселения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Алькинский</w:t>
            </w:r>
            <w:proofErr w:type="spellEnd"/>
            <w:r w:rsidRPr="00E20C33">
              <w:rPr>
                <w:sz w:val="18"/>
                <w:szCs w:val="18"/>
              </w:rPr>
              <w:t xml:space="preserve">   сельсовет</w:t>
            </w:r>
          </w:p>
          <w:p w:rsidR="00412DDD" w:rsidRPr="00E20C33" w:rsidRDefault="00412DDD" w:rsidP="00412DDD">
            <w:pPr>
              <w:jc w:val="center"/>
              <w:rPr>
                <w:sz w:val="18"/>
                <w:szCs w:val="18"/>
              </w:rPr>
            </w:pPr>
            <w:r w:rsidRPr="00E20C33">
              <w:rPr>
                <w:sz w:val="18"/>
                <w:szCs w:val="18"/>
              </w:rPr>
              <w:t>муниципального района</w:t>
            </w:r>
          </w:p>
          <w:p w:rsidR="00412DDD" w:rsidRPr="00E20C33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20C33">
              <w:rPr>
                <w:sz w:val="18"/>
                <w:szCs w:val="18"/>
              </w:rPr>
              <w:t>Салаватский</w:t>
            </w:r>
            <w:proofErr w:type="spellEnd"/>
            <w:r w:rsidRPr="00E20C33">
              <w:rPr>
                <w:sz w:val="18"/>
                <w:szCs w:val="18"/>
              </w:rPr>
              <w:t xml:space="preserve"> район</w:t>
            </w:r>
          </w:p>
        </w:tc>
      </w:tr>
      <w:tr w:rsidR="00412DDD" w:rsidTr="00412DDD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412DDD" w:rsidRDefault="00412DDD" w:rsidP="00412D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412DDD" w:rsidRDefault="00412DDD" w:rsidP="00412DDD">
      <w:pPr>
        <w:pStyle w:val="1"/>
        <w:tabs>
          <w:tab w:val="left" w:pos="720"/>
        </w:tabs>
        <w:jc w:val="center"/>
        <w:rPr>
          <w:b/>
          <w:szCs w:val="28"/>
        </w:rPr>
      </w:pPr>
      <w:r w:rsidRPr="00CC7980">
        <w:rPr>
          <w:szCs w:val="28"/>
        </w:rPr>
        <w:t>ПОСТАНОВЛЕНИЕ</w:t>
      </w:r>
    </w:p>
    <w:p w:rsidR="00412DDD" w:rsidRPr="009D4EB2" w:rsidRDefault="00412DDD" w:rsidP="00412DDD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9D4EB2">
        <w:rPr>
          <w:sz w:val="28"/>
          <w:szCs w:val="28"/>
        </w:rPr>
        <w:t xml:space="preserve"> октября 2019 года  № 9</w:t>
      </w:r>
      <w:r>
        <w:rPr>
          <w:sz w:val="28"/>
          <w:szCs w:val="28"/>
        </w:rPr>
        <w:t>9</w:t>
      </w: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E2426C" w:rsidRPr="00773519" w:rsidRDefault="00E2426C" w:rsidP="00E2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proofErr w:type="spellStart"/>
      <w:r w:rsidR="005E39BA">
        <w:rPr>
          <w:sz w:val="28"/>
          <w:szCs w:val="28"/>
        </w:rPr>
        <w:t>Алькинский</w:t>
      </w:r>
      <w:proofErr w:type="spellEnd"/>
      <w:r w:rsidR="005E3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5E39BA">
        <w:rPr>
          <w:sz w:val="28"/>
          <w:szCs w:val="28"/>
        </w:rPr>
        <w:t>Салаватский</w:t>
      </w:r>
      <w:proofErr w:type="spellEnd"/>
      <w:r w:rsidR="005E39BA" w:rsidRPr="00C80D56">
        <w:rPr>
          <w:sz w:val="28"/>
          <w:szCs w:val="28"/>
        </w:rPr>
        <w:t xml:space="preserve"> </w:t>
      </w:r>
      <w:r w:rsidRPr="00476EC6">
        <w:rPr>
          <w:sz w:val="28"/>
          <w:szCs w:val="28"/>
        </w:rPr>
        <w:t>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C80D56" w:rsidRDefault="00E2426C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>Присвоить земельному участку с кадастровым  номером  02:</w:t>
      </w:r>
      <w:r w:rsidR="005E39BA"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 w:rsidR="005E39BA">
        <w:rPr>
          <w:sz w:val="28"/>
          <w:szCs w:val="28"/>
        </w:rPr>
        <w:t>020501</w:t>
      </w:r>
      <w:r w:rsidRPr="00C80D56">
        <w:rPr>
          <w:sz w:val="28"/>
          <w:szCs w:val="28"/>
        </w:rPr>
        <w:t>:ЗУ</w:t>
      </w:r>
      <w:proofErr w:type="gramStart"/>
      <w:r w:rsidRPr="00C80D56">
        <w:rPr>
          <w:sz w:val="28"/>
          <w:szCs w:val="28"/>
        </w:rPr>
        <w:t>1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 w:rsidR="005E39BA"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 w:rsidR="005E39BA">
        <w:rPr>
          <w:sz w:val="28"/>
          <w:szCs w:val="28"/>
        </w:rPr>
        <w:t>Алькинский</w:t>
      </w:r>
      <w:proofErr w:type="spellEnd"/>
      <w:r w:rsidR="005E39BA"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 w:rsidR="005E39BA">
        <w:rPr>
          <w:sz w:val="28"/>
          <w:szCs w:val="28"/>
        </w:rPr>
        <w:t xml:space="preserve">Новое </w:t>
      </w:r>
      <w:proofErr w:type="spellStart"/>
      <w:r w:rsidR="005E39BA"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 w:rsidR="005E39BA"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2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4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ЗУ3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6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4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8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ЗУ5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10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6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12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7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14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ЗУ8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="00341B66">
        <w:rPr>
          <w:sz w:val="28"/>
          <w:szCs w:val="28"/>
        </w:rPr>
        <w:t>. 16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9</w:t>
      </w:r>
      <w:proofErr w:type="gramEnd"/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18</w:t>
      </w:r>
    </w:p>
    <w:p w:rsidR="005E39BA" w:rsidRDefault="005E39BA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0D56">
        <w:rPr>
          <w:sz w:val="28"/>
          <w:szCs w:val="28"/>
        </w:rPr>
        <w:lastRenderedPageBreak/>
        <w:t>Присвоить земельному участку с кадастровым  номером  02:</w:t>
      </w:r>
      <w:r>
        <w:rPr>
          <w:sz w:val="28"/>
          <w:szCs w:val="28"/>
        </w:rPr>
        <w:t>42</w:t>
      </w:r>
      <w:r w:rsidRPr="00C80D56">
        <w:rPr>
          <w:sz w:val="28"/>
          <w:szCs w:val="28"/>
        </w:rPr>
        <w:t>:</w:t>
      </w:r>
      <w:r>
        <w:rPr>
          <w:sz w:val="28"/>
          <w:szCs w:val="28"/>
        </w:rPr>
        <w:t>020501</w:t>
      </w:r>
      <w:r w:rsidRPr="00C80D56">
        <w:rPr>
          <w:sz w:val="28"/>
          <w:szCs w:val="28"/>
        </w:rPr>
        <w:t>:ЗУ1</w:t>
      </w:r>
      <w:r>
        <w:rPr>
          <w:sz w:val="28"/>
          <w:szCs w:val="28"/>
        </w:rPr>
        <w:t>0</w:t>
      </w:r>
      <w:r w:rsidRPr="00C80D56">
        <w:rPr>
          <w:sz w:val="28"/>
          <w:szCs w:val="28"/>
        </w:rPr>
        <w:t xml:space="preserve">, почтовый адрес: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 w:rsidRPr="00C80D56">
        <w:rPr>
          <w:sz w:val="28"/>
          <w:szCs w:val="28"/>
        </w:rPr>
        <w:t xml:space="preserve"> р-н, с/с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>, д</w:t>
      </w:r>
      <w:r w:rsidRPr="00C80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Каратавлы</w:t>
      </w:r>
      <w:proofErr w:type="spellEnd"/>
      <w:r w:rsidRPr="00C80D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 w:rsidR="00341B66">
        <w:rPr>
          <w:sz w:val="28"/>
          <w:szCs w:val="28"/>
        </w:rPr>
        <w:t>Сагита</w:t>
      </w:r>
      <w:proofErr w:type="spellEnd"/>
      <w:r w:rsidR="00341B66">
        <w:rPr>
          <w:sz w:val="28"/>
          <w:szCs w:val="28"/>
        </w:rPr>
        <w:t xml:space="preserve"> Валиева</w:t>
      </w:r>
      <w:r w:rsidR="00341B66" w:rsidRPr="00C80D56">
        <w:rPr>
          <w:sz w:val="28"/>
          <w:szCs w:val="28"/>
        </w:rPr>
        <w:t xml:space="preserve"> </w:t>
      </w:r>
      <w:proofErr w:type="spellStart"/>
      <w:r w:rsidR="00341B66">
        <w:rPr>
          <w:sz w:val="28"/>
          <w:szCs w:val="28"/>
        </w:rPr>
        <w:t>уч</w:t>
      </w:r>
      <w:proofErr w:type="spellEnd"/>
      <w:r w:rsidRPr="00C80D56">
        <w:rPr>
          <w:sz w:val="28"/>
          <w:szCs w:val="28"/>
        </w:rPr>
        <w:t xml:space="preserve">. </w:t>
      </w:r>
      <w:r w:rsidR="00341B66">
        <w:rPr>
          <w:sz w:val="28"/>
          <w:szCs w:val="28"/>
        </w:rPr>
        <w:t>20</w:t>
      </w:r>
    </w:p>
    <w:p w:rsidR="00F32EDE" w:rsidRDefault="00E2426C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2EDE">
        <w:rPr>
          <w:sz w:val="28"/>
          <w:szCs w:val="28"/>
        </w:rPr>
        <w:t xml:space="preserve">Признать недействительным Постановление Администрации сельского поселения </w:t>
      </w:r>
      <w:proofErr w:type="spellStart"/>
      <w:r w:rsidR="00F32EDE">
        <w:rPr>
          <w:sz w:val="28"/>
          <w:szCs w:val="28"/>
        </w:rPr>
        <w:t>Алькинский</w:t>
      </w:r>
      <w:proofErr w:type="spellEnd"/>
      <w:r w:rsidR="00F32EDE">
        <w:rPr>
          <w:sz w:val="28"/>
          <w:szCs w:val="28"/>
        </w:rPr>
        <w:t xml:space="preserve"> сельсовет МР </w:t>
      </w:r>
      <w:proofErr w:type="spellStart"/>
      <w:r w:rsidR="00F32EDE">
        <w:rPr>
          <w:sz w:val="28"/>
          <w:szCs w:val="28"/>
        </w:rPr>
        <w:t>Салаватский</w:t>
      </w:r>
      <w:proofErr w:type="spellEnd"/>
      <w:r w:rsidR="00F32EDE">
        <w:rPr>
          <w:sz w:val="28"/>
          <w:szCs w:val="28"/>
        </w:rPr>
        <w:t xml:space="preserve"> район №74 от 03.06.2019 г.</w:t>
      </w:r>
    </w:p>
    <w:p w:rsidR="00E2426C" w:rsidRDefault="00F32EDE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26C">
        <w:rPr>
          <w:sz w:val="28"/>
          <w:szCs w:val="28"/>
        </w:rPr>
        <w:t xml:space="preserve">Внести соответствующие изменения в сведения Единого государственного реестра недвижимости в Управление </w:t>
      </w:r>
      <w:proofErr w:type="spellStart"/>
      <w:r w:rsidR="00E2426C">
        <w:rPr>
          <w:sz w:val="28"/>
          <w:szCs w:val="28"/>
        </w:rPr>
        <w:t>Росреестра</w:t>
      </w:r>
      <w:proofErr w:type="spellEnd"/>
      <w:r w:rsidR="00E2426C">
        <w:rPr>
          <w:sz w:val="28"/>
          <w:szCs w:val="28"/>
        </w:rPr>
        <w:t xml:space="preserve"> по Республике Башкортостан</w:t>
      </w:r>
      <w:r w:rsidR="00E2426C" w:rsidRPr="007808A1">
        <w:rPr>
          <w:sz w:val="28"/>
          <w:szCs w:val="28"/>
        </w:rPr>
        <w:t>.</w:t>
      </w:r>
    </w:p>
    <w:p w:rsidR="00E2426C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426C">
        <w:rPr>
          <w:sz w:val="28"/>
          <w:szCs w:val="28"/>
        </w:rPr>
        <w:t xml:space="preserve">. </w:t>
      </w:r>
      <w:proofErr w:type="gramStart"/>
      <w:r w:rsidR="00E2426C" w:rsidRPr="007808A1">
        <w:rPr>
          <w:sz w:val="28"/>
          <w:szCs w:val="28"/>
        </w:rPr>
        <w:t>Контроль</w:t>
      </w:r>
      <w:r w:rsidR="00E2426C">
        <w:rPr>
          <w:sz w:val="28"/>
          <w:szCs w:val="28"/>
        </w:rPr>
        <w:t xml:space="preserve"> </w:t>
      </w:r>
      <w:r w:rsidR="00E2426C" w:rsidRPr="007808A1">
        <w:rPr>
          <w:sz w:val="28"/>
          <w:szCs w:val="28"/>
        </w:rPr>
        <w:t xml:space="preserve"> за</w:t>
      </w:r>
      <w:proofErr w:type="gramEnd"/>
      <w:r w:rsidR="00E2426C" w:rsidRPr="007808A1">
        <w:rPr>
          <w:sz w:val="28"/>
          <w:szCs w:val="28"/>
        </w:rPr>
        <w:t xml:space="preserve"> исполнением настояще</w:t>
      </w:r>
      <w:r w:rsidR="00E2426C">
        <w:rPr>
          <w:sz w:val="28"/>
          <w:szCs w:val="28"/>
        </w:rPr>
        <w:t xml:space="preserve">го постановления возложить   на </w:t>
      </w:r>
      <w:r w:rsidR="00412DDD">
        <w:rPr>
          <w:sz w:val="28"/>
          <w:szCs w:val="28"/>
        </w:rPr>
        <w:t xml:space="preserve">управляющего делами </w:t>
      </w:r>
      <w:proofErr w:type="spellStart"/>
      <w:r w:rsidR="00412DDD">
        <w:rPr>
          <w:sz w:val="28"/>
          <w:szCs w:val="28"/>
        </w:rPr>
        <w:t>Валиуллину</w:t>
      </w:r>
      <w:proofErr w:type="spellEnd"/>
      <w:r w:rsidR="00412DDD">
        <w:rPr>
          <w:sz w:val="28"/>
          <w:szCs w:val="28"/>
        </w:rPr>
        <w:t xml:space="preserve"> З.Д.</w:t>
      </w: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412DDD" w:rsidRDefault="00412DDD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F32EDE" w:rsidRDefault="00F32EDE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341B66" w:rsidRPr="00341B66" w:rsidRDefault="00341B66" w:rsidP="00341B66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E2426C" w:rsidRDefault="00E2426C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С</w:t>
      </w:r>
      <w:r w:rsidRPr="00B95B6F">
        <w:rPr>
          <w:rFonts w:eastAsia="Times New Roman"/>
          <w:b/>
          <w:snapToGrid w:val="0"/>
          <w:sz w:val="28"/>
          <w:szCs w:val="28"/>
        </w:rPr>
        <w:t>хема расположения земельных участков 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10162"/>
      </w:tblGrid>
      <w:tr w:rsidR="00341B66" w:rsidTr="00341B66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41B66" w:rsidRDefault="00341B66">
            <w:pPr>
              <w:pStyle w:val="3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2771775"/>
                  <wp:effectExtent l="19050" t="19050" r="28575" b="28575"/>
                  <wp:docPr id="15" name="Рисунок 1" descr="PkzoThemeRendered05456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456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771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341B66" w:rsidTr="00341B66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41B66" w:rsidRDefault="00341B66">
            <w:pPr>
              <w:pStyle w:val="a8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341B66" w:rsidRDefault="00341B66">
            <w:pPr>
              <w:pStyle w:val="a8"/>
              <w:spacing w:line="276" w:lineRule="auto"/>
              <w:jc w:val="center"/>
            </w:pPr>
            <w:r>
              <w:rPr>
                <w:b/>
                <w:szCs w:val="22"/>
              </w:rPr>
              <w:t>Масштаб 1:3000</w:t>
            </w:r>
          </w:p>
        </w:tc>
      </w:tr>
      <w:tr w:rsidR="00341B66" w:rsidTr="00341B66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B66" w:rsidRDefault="00341B66">
            <w:pPr>
              <w:pStyle w:val="a8"/>
              <w:spacing w:line="276" w:lineRule="auto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341B66" w:rsidRDefault="00341B66">
            <w:pPr>
              <w:pStyle w:val="a7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8272"/>
            </w:tblGrid>
            <w:tr w:rsidR="00341B6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341B66" w:rsidRDefault="00341B66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14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1B66" w:rsidRDefault="00341B66">
                  <w:pPr>
                    <w:pStyle w:val="3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1B6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341B66" w:rsidRDefault="00341B66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2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1B66" w:rsidRDefault="00341B66">
                  <w:pPr>
                    <w:pStyle w:val="3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1B66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341B66" w:rsidRDefault="00341B66">
                  <w:pPr>
                    <w:pStyle w:val="a8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object w:dxaOrig="14668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7" o:title=""/>
                      </v:shape>
                      <o:OLEObject Type="Embed" ProgID="PBrush" ShapeID="_x0000_i1025" DrawAspect="Content" ObjectID="_1633873768" r:id="rId8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1B66" w:rsidRDefault="00341B66">
                  <w:pPr>
                    <w:pStyle w:val="3"/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341B66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341B66" w:rsidRDefault="00341B66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1B66" w:rsidRDefault="00341B66">
                  <w:pPr>
                    <w:pStyle w:val="3"/>
                    <w:spacing w:line="276" w:lineRule="auto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341B66" w:rsidRDefault="00341B66">
            <w:pPr>
              <w:pStyle w:val="a7"/>
            </w:pPr>
          </w:p>
          <w:p w:rsidR="00341B66" w:rsidRDefault="00341B66">
            <w:pPr>
              <w:pStyle w:val="a8"/>
              <w:spacing w:line="276" w:lineRule="auto"/>
              <w:rPr>
                <w:b/>
              </w:rPr>
            </w:pPr>
          </w:p>
        </w:tc>
      </w:tr>
    </w:tbl>
    <w:p w:rsidR="00341B66" w:rsidRDefault="00341B66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</w:p>
    <w:sectPr w:rsidR="00341B66" w:rsidSect="00A30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1315A8"/>
    <w:rsid w:val="00341B66"/>
    <w:rsid w:val="003A4BE5"/>
    <w:rsid w:val="003E3781"/>
    <w:rsid w:val="00412DDD"/>
    <w:rsid w:val="004374D2"/>
    <w:rsid w:val="0047388A"/>
    <w:rsid w:val="004B1D75"/>
    <w:rsid w:val="004D6281"/>
    <w:rsid w:val="005B64F7"/>
    <w:rsid w:val="005E39BA"/>
    <w:rsid w:val="0066236E"/>
    <w:rsid w:val="006C2B97"/>
    <w:rsid w:val="008A28B4"/>
    <w:rsid w:val="00922971"/>
    <w:rsid w:val="00A305DF"/>
    <w:rsid w:val="00A9619F"/>
    <w:rsid w:val="00B373F9"/>
    <w:rsid w:val="00B8592F"/>
    <w:rsid w:val="00B86877"/>
    <w:rsid w:val="00BC0036"/>
    <w:rsid w:val="00BC336E"/>
    <w:rsid w:val="00E12CFC"/>
    <w:rsid w:val="00E2426C"/>
    <w:rsid w:val="00E55983"/>
    <w:rsid w:val="00EE70AB"/>
    <w:rsid w:val="00F32EDE"/>
    <w:rsid w:val="00F45165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DDD"/>
    <w:pPr>
      <w:keepNext/>
      <w:ind w:firstLine="851"/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12DDD"/>
    <w:pPr>
      <w:keepNext/>
      <w:ind w:firstLine="851"/>
      <w:jc w:val="center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305DF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A305DF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1"/>
    <w:rsid w:val="00A305DF"/>
  </w:style>
  <w:style w:type="paragraph" w:customStyle="1" w:styleId="3">
    <w:name w:val="Обычный3"/>
    <w:rsid w:val="00341B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2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2019-10-29T12:03:00Z</dcterms:created>
  <dcterms:modified xsi:type="dcterms:W3CDTF">2019-10-29T12:03:00Z</dcterms:modified>
</cp:coreProperties>
</file>