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95630F" w:rsidTr="0095630F">
        <w:trPr>
          <w:cantSplit/>
          <w:trHeight w:val="1132"/>
        </w:trPr>
        <w:tc>
          <w:tcPr>
            <w:tcW w:w="4500" w:type="dxa"/>
          </w:tcPr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ауыл Советы </w:t>
            </w:r>
          </w:p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30F" w:rsidRDefault="005F5828" w:rsidP="00CE199C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57150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5630F" w:rsidRPr="0095630F" w:rsidRDefault="0095630F" w:rsidP="0095630F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95630F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95630F" w:rsidRDefault="0095630F" w:rsidP="00CE1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95630F" w:rsidTr="0095630F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630F" w:rsidRDefault="0095630F" w:rsidP="00CE19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95630F" w:rsidRDefault="0095630F" w:rsidP="00CE1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6A4710" w:rsidRPr="00C25C18" w:rsidRDefault="006A4710" w:rsidP="006A4710">
      <w:pPr>
        <w:pStyle w:val="1"/>
        <w:jc w:val="center"/>
        <w:rPr>
          <w:rFonts w:eastAsia="Arial Unicode MS"/>
          <w:szCs w:val="28"/>
          <w:lang w:val="be-BY"/>
        </w:rPr>
      </w:pPr>
      <w:r w:rsidRPr="00C25C18">
        <w:rPr>
          <w:b/>
          <w:szCs w:val="28"/>
          <w:lang w:val="tt-RU"/>
        </w:rPr>
        <w:t>Ҡ</w:t>
      </w:r>
      <w:r w:rsidRPr="00C25C18">
        <w:rPr>
          <w:rFonts w:eastAsia="Arial Unicode MS"/>
          <w:b/>
          <w:bCs/>
          <w:szCs w:val="28"/>
          <w:lang w:val="be-BY"/>
        </w:rPr>
        <w:t xml:space="preserve">  А Р А Р                                                             ПОСТАНОВЛЕНИЕ</w:t>
      </w:r>
    </w:p>
    <w:p w:rsidR="006A4710" w:rsidRPr="00C25C18" w:rsidRDefault="00C94403" w:rsidP="00C25C18">
      <w:pPr>
        <w:pStyle w:val="1"/>
        <w:rPr>
          <w:rFonts w:eastAsia="Arial Unicode MS"/>
          <w:b/>
          <w:bCs/>
          <w:szCs w:val="28"/>
          <w:lang w:val="be-BY"/>
        </w:rPr>
      </w:pPr>
      <w:r>
        <w:rPr>
          <w:rFonts w:eastAsia="Arial Unicode MS"/>
          <w:szCs w:val="28"/>
          <w:lang w:val="be-BY"/>
        </w:rPr>
        <w:t>24 октябрь</w:t>
      </w:r>
      <w:r w:rsidR="006A4710" w:rsidRPr="00C25C18">
        <w:rPr>
          <w:rFonts w:eastAsia="Arial Unicode MS"/>
          <w:szCs w:val="28"/>
          <w:lang w:val="be-BY"/>
        </w:rPr>
        <w:t xml:space="preserve">  </w:t>
      </w:r>
      <w:r w:rsidR="006A4710" w:rsidRPr="00C25C18">
        <w:rPr>
          <w:rFonts w:eastAsia="Arial Unicode MS"/>
          <w:szCs w:val="28"/>
        </w:rPr>
        <w:t xml:space="preserve">2019 й.               </w:t>
      </w:r>
      <w:r w:rsidR="00AA0227">
        <w:rPr>
          <w:rFonts w:eastAsia="Arial Unicode MS"/>
          <w:szCs w:val="28"/>
        </w:rPr>
        <w:t xml:space="preserve">    </w:t>
      </w:r>
      <w:r w:rsidR="006A4710" w:rsidRPr="00C25C18">
        <w:rPr>
          <w:rFonts w:eastAsia="Arial Unicode MS"/>
          <w:szCs w:val="28"/>
        </w:rPr>
        <w:t xml:space="preserve"> № </w:t>
      </w:r>
      <w:r w:rsidR="0095630F">
        <w:rPr>
          <w:rFonts w:eastAsia="Arial Unicode MS"/>
          <w:szCs w:val="28"/>
        </w:rPr>
        <w:t>97</w:t>
      </w:r>
      <w:r w:rsidR="006A4710" w:rsidRPr="00C25C18">
        <w:rPr>
          <w:rFonts w:eastAsia="Arial Unicode MS"/>
          <w:szCs w:val="28"/>
        </w:rPr>
        <w:t xml:space="preserve">              </w:t>
      </w:r>
      <w:r w:rsidR="00AA0227">
        <w:rPr>
          <w:rFonts w:eastAsia="Arial Unicode MS"/>
          <w:szCs w:val="28"/>
        </w:rPr>
        <w:t xml:space="preserve">   </w:t>
      </w:r>
      <w:r w:rsidR="006A4710" w:rsidRPr="00C25C18">
        <w:rPr>
          <w:rFonts w:eastAsia="Arial Unicode MS"/>
          <w:szCs w:val="28"/>
        </w:rPr>
        <w:t xml:space="preserve">   </w:t>
      </w:r>
      <w:r w:rsidR="00AA0227">
        <w:rPr>
          <w:rFonts w:eastAsia="Arial Unicode MS"/>
          <w:szCs w:val="28"/>
        </w:rPr>
        <w:t xml:space="preserve">       </w:t>
      </w:r>
      <w:r w:rsidR="00C25C18" w:rsidRPr="00C25C18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24 октября</w:t>
      </w:r>
      <w:r w:rsidR="006A4710" w:rsidRPr="00C25C18">
        <w:rPr>
          <w:rFonts w:eastAsia="Arial Unicode MS"/>
          <w:szCs w:val="28"/>
        </w:rPr>
        <w:t xml:space="preserve">  2019 г.</w:t>
      </w:r>
    </w:p>
    <w:p w:rsidR="006A4710" w:rsidRPr="00C25C18" w:rsidRDefault="00AA0227" w:rsidP="00821A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ADE" w:rsidRPr="0095630F" w:rsidRDefault="00821ADE" w:rsidP="0095630F">
      <w:pPr>
        <w:jc w:val="center"/>
        <w:rPr>
          <w:sz w:val="28"/>
          <w:szCs w:val="28"/>
        </w:rPr>
      </w:pPr>
      <w:r w:rsidRPr="0095630F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A4710" w:rsidRPr="0095630F">
        <w:rPr>
          <w:sz w:val="28"/>
          <w:szCs w:val="28"/>
        </w:rPr>
        <w:t xml:space="preserve"> </w:t>
      </w:r>
      <w:r w:rsidR="005B5C29" w:rsidRPr="0095630F">
        <w:rPr>
          <w:sz w:val="28"/>
          <w:szCs w:val="28"/>
        </w:rPr>
        <w:t>Алькинский сельсовет</w:t>
      </w:r>
      <w:r w:rsidRPr="0095630F">
        <w:rPr>
          <w:sz w:val="28"/>
          <w:szCs w:val="28"/>
        </w:rPr>
        <w:t xml:space="preserve"> муниципального района Салаватский район Р</w:t>
      </w:r>
      <w:r w:rsidR="006A4710" w:rsidRPr="0095630F">
        <w:rPr>
          <w:sz w:val="28"/>
          <w:szCs w:val="28"/>
        </w:rPr>
        <w:t xml:space="preserve">еспублики </w:t>
      </w:r>
      <w:r w:rsidRPr="0095630F">
        <w:rPr>
          <w:sz w:val="28"/>
          <w:szCs w:val="28"/>
        </w:rPr>
        <w:t>Б</w:t>
      </w:r>
      <w:r w:rsidR="006A4710" w:rsidRPr="0095630F">
        <w:rPr>
          <w:sz w:val="28"/>
          <w:szCs w:val="28"/>
        </w:rPr>
        <w:t xml:space="preserve">ашкортостан </w:t>
      </w:r>
      <w:r w:rsidRPr="0095630F">
        <w:rPr>
          <w:sz w:val="28"/>
          <w:szCs w:val="28"/>
        </w:rPr>
        <w:t xml:space="preserve"> от </w:t>
      </w:r>
      <w:r w:rsidR="006A4710" w:rsidRPr="0095630F">
        <w:rPr>
          <w:sz w:val="28"/>
          <w:szCs w:val="28"/>
        </w:rPr>
        <w:t xml:space="preserve">  2</w:t>
      </w:r>
      <w:r w:rsidR="005B5C29" w:rsidRPr="0095630F">
        <w:rPr>
          <w:sz w:val="28"/>
          <w:szCs w:val="28"/>
        </w:rPr>
        <w:t>3</w:t>
      </w:r>
      <w:r w:rsidR="006A4710" w:rsidRPr="0095630F">
        <w:rPr>
          <w:sz w:val="28"/>
          <w:szCs w:val="28"/>
        </w:rPr>
        <w:t xml:space="preserve"> </w:t>
      </w:r>
      <w:r w:rsidRPr="0095630F">
        <w:rPr>
          <w:sz w:val="28"/>
          <w:szCs w:val="28"/>
        </w:rPr>
        <w:t xml:space="preserve"> декабря 201</w:t>
      </w:r>
      <w:r w:rsidR="005B5C29" w:rsidRPr="0095630F">
        <w:rPr>
          <w:sz w:val="28"/>
          <w:szCs w:val="28"/>
        </w:rPr>
        <w:t>4 г.</w:t>
      </w:r>
      <w:r w:rsidR="00C25C18" w:rsidRPr="0095630F">
        <w:rPr>
          <w:sz w:val="28"/>
          <w:szCs w:val="28"/>
        </w:rPr>
        <w:t xml:space="preserve"> </w:t>
      </w:r>
      <w:r w:rsidR="006A4710" w:rsidRPr="0095630F">
        <w:rPr>
          <w:sz w:val="28"/>
          <w:szCs w:val="28"/>
        </w:rPr>
        <w:t xml:space="preserve">№ </w:t>
      </w:r>
      <w:r w:rsidR="005B5C29" w:rsidRPr="0095630F">
        <w:rPr>
          <w:sz w:val="28"/>
          <w:szCs w:val="28"/>
        </w:rPr>
        <w:t>34</w:t>
      </w:r>
      <w:r w:rsidRPr="0095630F">
        <w:rPr>
          <w:sz w:val="28"/>
          <w:szCs w:val="28"/>
        </w:rPr>
        <w:t xml:space="preserve"> </w:t>
      </w:r>
      <w:r w:rsidR="005B5C29" w:rsidRPr="0095630F">
        <w:rPr>
          <w:sz w:val="28"/>
          <w:szCs w:val="28"/>
        </w:rPr>
        <w:t xml:space="preserve">                          </w:t>
      </w:r>
      <w:r w:rsidRPr="0095630F">
        <w:rPr>
          <w:sz w:val="28"/>
          <w:szCs w:val="28"/>
        </w:rPr>
        <w:t xml:space="preserve">«Об утверждении Перечня главных администраторов доходов бюджета сельского поселения </w:t>
      </w:r>
      <w:r w:rsidR="006A4710" w:rsidRPr="0095630F">
        <w:rPr>
          <w:sz w:val="28"/>
          <w:szCs w:val="28"/>
        </w:rPr>
        <w:t xml:space="preserve"> </w:t>
      </w:r>
      <w:r w:rsidR="005B5C29" w:rsidRPr="0095630F">
        <w:rPr>
          <w:sz w:val="28"/>
          <w:szCs w:val="28"/>
        </w:rPr>
        <w:t>Алькинский</w:t>
      </w:r>
      <w:r w:rsidRPr="0095630F">
        <w:rPr>
          <w:sz w:val="28"/>
          <w:szCs w:val="28"/>
        </w:rPr>
        <w:t xml:space="preserve">  сельсовет муниципального района Салаватский район Республики Башкортостан, а также состава закрепляемых за ними кодов классификации доходов бюджета»</w:t>
      </w:r>
    </w:p>
    <w:p w:rsidR="00C50C2B" w:rsidRPr="00216296" w:rsidRDefault="00C50C2B" w:rsidP="00B0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30F" w:rsidRDefault="000F271C" w:rsidP="00B070EC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ab/>
      </w:r>
      <w:r w:rsidR="00D93D57" w:rsidRPr="00D93D57">
        <w:rPr>
          <w:sz w:val="28"/>
          <w:szCs w:val="28"/>
        </w:rPr>
        <w:t xml:space="preserve">В </w:t>
      </w:r>
      <w:r w:rsidR="00D93D57">
        <w:rPr>
          <w:sz w:val="28"/>
          <w:szCs w:val="28"/>
        </w:rPr>
        <w:t>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</w:p>
    <w:p w:rsidR="000F271C" w:rsidRDefault="000F271C" w:rsidP="00B0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D57" w:rsidRPr="00D93D5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E285A" w:rsidRPr="00C25C18" w:rsidRDefault="00C25C18" w:rsidP="00956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3D57" w:rsidRPr="00D93D57">
        <w:rPr>
          <w:sz w:val="28"/>
          <w:szCs w:val="28"/>
        </w:rPr>
        <w:t xml:space="preserve">Внести </w:t>
      </w:r>
      <w:r w:rsidR="00D93D57" w:rsidRPr="00C25C18">
        <w:rPr>
          <w:sz w:val="28"/>
          <w:szCs w:val="28"/>
        </w:rPr>
        <w:t>изменения в Постановление Ад</w:t>
      </w:r>
      <w:r w:rsidR="000A18E4" w:rsidRPr="00C25C18">
        <w:rPr>
          <w:sz w:val="28"/>
          <w:szCs w:val="28"/>
        </w:rPr>
        <w:t xml:space="preserve">министрации сельского поселения </w:t>
      </w:r>
      <w:r w:rsidR="006A4710" w:rsidRPr="00C25C18">
        <w:rPr>
          <w:sz w:val="28"/>
          <w:szCs w:val="28"/>
        </w:rPr>
        <w:t xml:space="preserve"> </w:t>
      </w:r>
      <w:r w:rsidRPr="00C25C18">
        <w:rPr>
          <w:sz w:val="28"/>
          <w:szCs w:val="28"/>
        </w:rPr>
        <w:t>Салаватский</w:t>
      </w:r>
      <w:r w:rsidR="006A4710" w:rsidRPr="00C25C18">
        <w:rPr>
          <w:sz w:val="28"/>
          <w:szCs w:val="28"/>
        </w:rPr>
        <w:t xml:space="preserve"> </w:t>
      </w:r>
      <w:r w:rsidR="00D93D57" w:rsidRPr="00C25C18">
        <w:rPr>
          <w:sz w:val="28"/>
          <w:szCs w:val="28"/>
        </w:rPr>
        <w:t xml:space="preserve"> сельсовет муниципального района Салаватский район Республики Башкор</w:t>
      </w:r>
      <w:r w:rsidR="000A18E4" w:rsidRPr="00C25C18">
        <w:rPr>
          <w:sz w:val="28"/>
          <w:szCs w:val="28"/>
        </w:rPr>
        <w:t xml:space="preserve">тостан </w:t>
      </w:r>
      <w:r w:rsidR="000A18E4" w:rsidRPr="005B5C29">
        <w:rPr>
          <w:sz w:val="28"/>
          <w:szCs w:val="28"/>
        </w:rPr>
        <w:t xml:space="preserve">от </w:t>
      </w:r>
      <w:r w:rsidR="006A4710" w:rsidRPr="005B5C29">
        <w:rPr>
          <w:sz w:val="28"/>
          <w:szCs w:val="28"/>
        </w:rPr>
        <w:t xml:space="preserve"> 2</w:t>
      </w:r>
      <w:r w:rsidR="005B5C29" w:rsidRPr="005B5C29">
        <w:rPr>
          <w:sz w:val="28"/>
          <w:szCs w:val="28"/>
        </w:rPr>
        <w:t>3</w:t>
      </w:r>
      <w:r w:rsidR="006A4710" w:rsidRPr="005B5C29">
        <w:rPr>
          <w:sz w:val="28"/>
          <w:szCs w:val="28"/>
        </w:rPr>
        <w:t xml:space="preserve"> декабря  </w:t>
      </w:r>
      <w:r w:rsidR="000A18E4" w:rsidRPr="005B5C29">
        <w:rPr>
          <w:sz w:val="28"/>
          <w:szCs w:val="28"/>
        </w:rPr>
        <w:t>20</w:t>
      </w:r>
      <w:r w:rsidR="00D93D57" w:rsidRPr="005B5C29">
        <w:rPr>
          <w:sz w:val="28"/>
          <w:szCs w:val="28"/>
        </w:rPr>
        <w:t>1</w:t>
      </w:r>
      <w:r w:rsidR="005B5C29" w:rsidRPr="005B5C29">
        <w:rPr>
          <w:sz w:val="28"/>
          <w:szCs w:val="28"/>
        </w:rPr>
        <w:t>4</w:t>
      </w:r>
      <w:r w:rsidR="00D93D57" w:rsidRPr="005B5C29">
        <w:rPr>
          <w:sz w:val="28"/>
          <w:szCs w:val="28"/>
        </w:rPr>
        <w:t xml:space="preserve"> года </w:t>
      </w:r>
      <w:r w:rsidR="006A4710" w:rsidRPr="005B5C29">
        <w:rPr>
          <w:sz w:val="28"/>
          <w:szCs w:val="28"/>
        </w:rPr>
        <w:t xml:space="preserve"> № </w:t>
      </w:r>
      <w:r w:rsidR="005B5C29">
        <w:rPr>
          <w:sz w:val="28"/>
          <w:szCs w:val="28"/>
        </w:rPr>
        <w:t>34</w:t>
      </w:r>
      <w:r w:rsidR="006A4710" w:rsidRPr="00C25C18">
        <w:rPr>
          <w:sz w:val="28"/>
          <w:szCs w:val="28"/>
        </w:rPr>
        <w:t xml:space="preserve"> </w:t>
      </w:r>
      <w:r w:rsidR="00D93D57" w:rsidRPr="00C25C18">
        <w:rPr>
          <w:sz w:val="28"/>
          <w:szCs w:val="28"/>
        </w:rPr>
        <w:t xml:space="preserve">«Об утверждении Перечня главных администраторов доходов бюджета сельского поселения </w:t>
      </w:r>
      <w:r w:rsidR="006A4710" w:rsidRPr="00C25C18">
        <w:rPr>
          <w:sz w:val="28"/>
          <w:szCs w:val="28"/>
        </w:rPr>
        <w:t xml:space="preserve"> </w:t>
      </w:r>
      <w:r w:rsidR="005B5C29">
        <w:rPr>
          <w:sz w:val="28"/>
          <w:szCs w:val="28"/>
        </w:rPr>
        <w:t>Алькинский</w:t>
      </w:r>
      <w:r w:rsidR="006A4710" w:rsidRPr="00C25C18">
        <w:rPr>
          <w:sz w:val="28"/>
          <w:szCs w:val="28"/>
        </w:rPr>
        <w:t xml:space="preserve"> </w:t>
      </w:r>
      <w:r w:rsidR="000A18E4" w:rsidRPr="00C25C18">
        <w:rPr>
          <w:sz w:val="28"/>
          <w:szCs w:val="28"/>
        </w:rPr>
        <w:t xml:space="preserve"> </w:t>
      </w:r>
      <w:r w:rsidR="00D93D57" w:rsidRPr="00C25C18">
        <w:rPr>
          <w:sz w:val="28"/>
          <w:szCs w:val="28"/>
        </w:rPr>
        <w:t>сельсовет муниципального района Салаватский район Республики Башкортостан, а также состава закрепляемых за ними кодов классификации доходов бюджета» дополнив приложение к постановлению следующими кодами бюджетной классификации:</w:t>
      </w:r>
    </w:p>
    <w:p w:rsidR="008E285A" w:rsidRDefault="008E285A" w:rsidP="00956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791 2 0</w:t>
      </w:r>
      <w:r w:rsidR="00363379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363379">
        <w:rPr>
          <w:sz w:val="28"/>
          <w:szCs w:val="28"/>
        </w:rPr>
        <w:t>05030</w:t>
      </w:r>
      <w:r>
        <w:rPr>
          <w:sz w:val="28"/>
          <w:szCs w:val="28"/>
        </w:rPr>
        <w:t xml:space="preserve"> 10 </w:t>
      </w:r>
      <w:r w:rsidR="00363379">
        <w:rPr>
          <w:sz w:val="28"/>
          <w:szCs w:val="28"/>
        </w:rPr>
        <w:t>6100</w:t>
      </w:r>
      <w:r>
        <w:rPr>
          <w:sz w:val="28"/>
          <w:szCs w:val="28"/>
        </w:rPr>
        <w:t xml:space="preserve"> 150  «</w:t>
      </w:r>
      <w:r w:rsidR="00363379" w:rsidRPr="00363379">
        <w:rPr>
          <w:sz w:val="28"/>
          <w:szCs w:val="28"/>
        </w:rPr>
        <w:t xml:space="preserve">Прочие безвозмездные поступления в бюджеты сельских поселений </w:t>
      </w:r>
      <w:r>
        <w:rPr>
          <w:sz w:val="28"/>
          <w:szCs w:val="28"/>
        </w:rPr>
        <w:t>(</w:t>
      </w:r>
      <w:r w:rsidR="006A6D14" w:rsidRPr="006A6D14">
        <w:rPr>
          <w:sz w:val="28"/>
          <w:szCs w:val="28"/>
        </w:rPr>
        <w:t>Прочие поступления</w:t>
      </w:r>
      <w:r w:rsidR="00A266E5">
        <w:rPr>
          <w:sz w:val="28"/>
          <w:szCs w:val="28"/>
        </w:rPr>
        <w:t>)»;</w:t>
      </w:r>
    </w:p>
    <w:p w:rsidR="00B070EC" w:rsidRDefault="00C25C18" w:rsidP="00956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3D57" w:rsidRPr="00D93D57">
        <w:rPr>
          <w:sz w:val="28"/>
          <w:szCs w:val="28"/>
        </w:rPr>
        <w:t>Настоящее постановление вступает в силу со дня подписания.</w:t>
      </w:r>
    </w:p>
    <w:p w:rsidR="000F271C" w:rsidRPr="00B070EC" w:rsidRDefault="00C25C18" w:rsidP="00956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3D57" w:rsidRPr="00B070EC">
        <w:rPr>
          <w:sz w:val="28"/>
          <w:szCs w:val="28"/>
        </w:rPr>
        <w:t>Контроль за исполнением настоящего постановления оставляю за собой</w:t>
      </w:r>
      <w:r w:rsidR="009929AD" w:rsidRPr="00B070EC">
        <w:rPr>
          <w:sz w:val="28"/>
          <w:szCs w:val="28"/>
        </w:rPr>
        <w:t>.</w:t>
      </w:r>
    </w:p>
    <w:p w:rsidR="00F2259B" w:rsidRDefault="00F2259B" w:rsidP="00DE0330">
      <w:pPr>
        <w:pStyle w:val="1"/>
        <w:ind w:left="0"/>
        <w:rPr>
          <w:szCs w:val="28"/>
          <w:lang w:val="ba-RU"/>
        </w:rPr>
      </w:pPr>
    </w:p>
    <w:p w:rsidR="0095630F" w:rsidRPr="0095630F" w:rsidRDefault="0095630F" w:rsidP="0095630F">
      <w:pPr>
        <w:rPr>
          <w:lang w:val="ba-RU"/>
        </w:rPr>
      </w:pPr>
    </w:p>
    <w:p w:rsidR="00387A04" w:rsidRDefault="00387A04" w:rsidP="00387A04"/>
    <w:p w:rsidR="00017128" w:rsidRPr="00F2259B" w:rsidRDefault="006A6D14" w:rsidP="0095630F">
      <w:pPr>
        <w:pStyle w:val="1"/>
        <w:ind w:left="0"/>
        <w:jc w:val="center"/>
        <w:rPr>
          <w:szCs w:val="28"/>
        </w:rPr>
      </w:pPr>
      <w:r>
        <w:rPr>
          <w:szCs w:val="28"/>
        </w:rPr>
        <w:t>Глава</w:t>
      </w:r>
      <w:r w:rsidR="00694E58" w:rsidRPr="00F2259B">
        <w:rPr>
          <w:szCs w:val="28"/>
        </w:rPr>
        <w:t xml:space="preserve"> </w:t>
      </w:r>
      <w:r w:rsidR="006A4710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95630F">
        <w:rPr>
          <w:szCs w:val="28"/>
          <w:lang w:val="ba-RU"/>
        </w:rPr>
        <w:t xml:space="preserve">                         М.Ю.Багаутдинов</w:t>
      </w:r>
    </w:p>
    <w:sectPr w:rsidR="00017128" w:rsidRPr="00F2259B" w:rsidSect="005D3787">
      <w:headerReference w:type="even" r:id="rId8"/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B3" w:rsidRDefault="002B1DB3">
      <w:r>
        <w:separator/>
      </w:r>
    </w:p>
  </w:endnote>
  <w:endnote w:type="continuationSeparator" w:id="0">
    <w:p w:rsidR="002B1DB3" w:rsidRDefault="002B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B3" w:rsidRDefault="002B1DB3">
      <w:r>
        <w:separator/>
      </w:r>
    </w:p>
  </w:footnote>
  <w:footnote w:type="continuationSeparator" w:id="0">
    <w:p w:rsidR="002B1DB3" w:rsidRDefault="002B1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85A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B7">
      <w:rPr>
        <w:rStyle w:val="a6"/>
        <w:noProof/>
      </w:rPr>
      <w:t>7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4959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18E4"/>
    <w:rsid w:val="000A20E1"/>
    <w:rsid w:val="000A6554"/>
    <w:rsid w:val="000A68A0"/>
    <w:rsid w:val="000A7BC1"/>
    <w:rsid w:val="000B0E2D"/>
    <w:rsid w:val="000B49E6"/>
    <w:rsid w:val="000B64C5"/>
    <w:rsid w:val="000C3E41"/>
    <w:rsid w:val="000D12D0"/>
    <w:rsid w:val="000D68E4"/>
    <w:rsid w:val="000D7A02"/>
    <w:rsid w:val="000D7CE1"/>
    <w:rsid w:val="000E20C9"/>
    <w:rsid w:val="000E46D9"/>
    <w:rsid w:val="000E54D4"/>
    <w:rsid w:val="000F271C"/>
    <w:rsid w:val="000F281B"/>
    <w:rsid w:val="000F795E"/>
    <w:rsid w:val="00101033"/>
    <w:rsid w:val="00105F7E"/>
    <w:rsid w:val="0010749B"/>
    <w:rsid w:val="00111AE2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41AC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1215"/>
    <w:rsid w:val="00212C99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42B0"/>
    <w:rsid w:val="00255E34"/>
    <w:rsid w:val="00261D5F"/>
    <w:rsid w:val="00266A68"/>
    <w:rsid w:val="00266DBD"/>
    <w:rsid w:val="00270417"/>
    <w:rsid w:val="00271847"/>
    <w:rsid w:val="0027372C"/>
    <w:rsid w:val="002761C1"/>
    <w:rsid w:val="00277DD4"/>
    <w:rsid w:val="00285859"/>
    <w:rsid w:val="00287124"/>
    <w:rsid w:val="00287195"/>
    <w:rsid w:val="002968F6"/>
    <w:rsid w:val="002A3701"/>
    <w:rsid w:val="002B1DB3"/>
    <w:rsid w:val="002B3277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017"/>
    <w:rsid w:val="00317578"/>
    <w:rsid w:val="0032078E"/>
    <w:rsid w:val="00322AB7"/>
    <w:rsid w:val="0032429F"/>
    <w:rsid w:val="00324DEA"/>
    <w:rsid w:val="0033189B"/>
    <w:rsid w:val="003320FD"/>
    <w:rsid w:val="0034293A"/>
    <w:rsid w:val="00345092"/>
    <w:rsid w:val="003479B6"/>
    <w:rsid w:val="003502D0"/>
    <w:rsid w:val="00353FFE"/>
    <w:rsid w:val="003557B8"/>
    <w:rsid w:val="003604EC"/>
    <w:rsid w:val="003606C2"/>
    <w:rsid w:val="00363379"/>
    <w:rsid w:val="00365960"/>
    <w:rsid w:val="0036776C"/>
    <w:rsid w:val="0037334B"/>
    <w:rsid w:val="0037427A"/>
    <w:rsid w:val="00376E4B"/>
    <w:rsid w:val="003827E6"/>
    <w:rsid w:val="00384BC1"/>
    <w:rsid w:val="0038502D"/>
    <w:rsid w:val="00386BF9"/>
    <w:rsid w:val="00387A04"/>
    <w:rsid w:val="003908FF"/>
    <w:rsid w:val="003C0046"/>
    <w:rsid w:val="003C5335"/>
    <w:rsid w:val="003D31C0"/>
    <w:rsid w:val="003D33D3"/>
    <w:rsid w:val="003D4821"/>
    <w:rsid w:val="003D4E6E"/>
    <w:rsid w:val="003E5D4A"/>
    <w:rsid w:val="003F11A2"/>
    <w:rsid w:val="003F3A87"/>
    <w:rsid w:val="003F4A75"/>
    <w:rsid w:val="003F6292"/>
    <w:rsid w:val="003F71D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5FB0"/>
    <w:rsid w:val="00497C4E"/>
    <w:rsid w:val="004A4577"/>
    <w:rsid w:val="004B2C3D"/>
    <w:rsid w:val="004B7B7E"/>
    <w:rsid w:val="004C0967"/>
    <w:rsid w:val="004C0AF5"/>
    <w:rsid w:val="004C59FE"/>
    <w:rsid w:val="004D042A"/>
    <w:rsid w:val="004D3C08"/>
    <w:rsid w:val="004D431A"/>
    <w:rsid w:val="004D4AD6"/>
    <w:rsid w:val="004E0EBA"/>
    <w:rsid w:val="004E3249"/>
    <w:rsid w:val="004E5208"/>
    <w:rsid w:val="004E5738"/>
    <w:rsid w:val="004F48E5"/>
    <w:rsid w:val="004F5806"/>
    <w:rsid w:val="004F6056"/>
    <w:rsid w:val="00503CF4"/>
    <w:rsid w:val="0050788E"/>
    <w:rsid w:val="00507BD9"/>
    <w:rsid w:val="005129DC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CA5"/>
    <w:rsid w:val="00590FC8"/>
    <w:rsid w:val="00591DF7"/>
    <w:rsid w:val="00592041"/>
    <w:rsid w:val="005938D3"/>
    <w:rsid w:val="005A6D6D"/>
    <w:rsid w:val="005B1487"/>
    <w:rsid w:val="005B5C29"/>
    <w:rsid w:val="005C0AFC"/>
    <w:rsid w:val="005C0C74"/>
    <w:rsid w:val="005C53A8"/>
    <w:rsid w:val="005C53CE"/>
    <w:rsid w:val="005D28A3"/>
    <w:rsid w:val="005D2A70"/>
    <w:rsid w:val="005D3787"/>
    <w:rsid w:val="005E0492"/>
    <w:rsid w:val="005E09EB"/>
    <w:rsid w:val="005E1CA0"/>
    <w:rsid w:val="005E2F50"/>
    <w:rsid w:val="005E4F8E"/>
    <w:rsid w:val="005F0DBD"/>
    <w:rsid w:val="005F4698"/>
    <w:rsid w:val="005F5588"/>
    <w:rsid w:val="005F5828"/>
    <w:rsid w:val="005F7B7C"/>
    <w:rsid w:val="00615286"/>
    <w:rsid w:val="00615BC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4710"/>
    <w:rsid w:val="006A6D14"/>
    <w:rsid w:val="006B09ED"/>
    <w:rsid w:val="006B13E0"/>
    <w:rsid w:val="006B3362"/>
    <w:rsid w:val="006C1EB7"/>
    <w:rsid w:val="006C6E91"/>
    <w:rsid w:val="006C6FCE"/>
    <w:rsid w:val="006D08B8"/>
    <w:rsid w:val="006D2E88"/>
    <w:rsid w:val="006D78D6"/>
    <w:rsid w:val="006E17DD"/>
    <w:rsid w:val="006E5FE8"/>
    <w:rsid w:val="006E65F6"/>
    <w:rsid w:val="006E7B72"/>
    <w:rsid w:val="006F1D90"/>
    <w:rsid w:val="00701B7F"/>
    <w:rsid w:val="00702574"/>
    <w:rsid w:val="00704640"/>
    <w:rsid w:val="00716099"/>
    <w:rsid w:val="00720B03"/>
    <w:rsid w:val="007222DD"/>
    <w:rsid w:val="00722C05"/>
    <w:rsid w:val="0072372E"/>
    <w:rsid w:val="007242B6"/>
    <w:rsid w:val="007245F1"/>
    <w:rsid w:val="00724A75"/>
    <w:rsid w:val="00730E56"/>
    <w:rsid w:val="00731A04"/>
    <w:rsid w:val="00734ADC"/>
    <w:rsid w:val="00735358"/>
    <w:rsid w:val="00736CF4"/>
    <w:rsid w:val="007403FA"/>
    <w:rsid w:val="0074607F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773"/>
    <w:rsid w:val="007B5A8D"/>
    <w:rsid w:val="007C15AD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1ADE"/>
    <w:rsid w:val="00824196"/>
    <w:rsid w:val="00824CC5"/>
    <w:rsid w:val="008262B8"/>
    <w:rsid w:val="00826787"/>
    <w:rsid w:val="00832A32"/>
    <w:rsid w:val="00832F20"/>
    <w:rsid w:val="00834C69"/>
    <w:rsid w:val="008428E0"/>
    <w:rsid w:val="00842C7B"/>
    <w:rsid w:val="00850D77"/>
    <w:rsid w:val="00851D7E"/>
    <w:rsid w:val="00853435"/>
    <w:rsid w:val="00854CA7"/>
    <w:rsid w:val="00855409"/>
    <w:rsid w:val="00860D90"/>
    <w:rsid w:val="0086152F"/>
    <w:rsid w:val="00867240"/>
    <w:rsid w:val="0087038B"/>
    <w:rsid w:val="00872A3F"/>
    <w:rsid w:val="00873659"/>
    <w:rsid w:val="00873BD3"/>
    <w:rsid w:val="0087635E"/>
    <w:rsid w:val="00884A96"/>
    <w:rsid w:val="008909FD"/>
    <w:rsid w:val="00891B6B"/>
    <w:rsid w:val="008930CA"/>
    <w:rsid w:val="00896242"/>
    <w:rsid w:val="008B0441"/>
    <w:rsid w:val="008B12B0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85A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189B"/>
    <w:rsid w:val="009442AF"/>
    <w:rsid w:val="00945C6E"/>
    <w:rsid w:val="0094736A"/>
    <w:rsid w:val="00951B4A"/>
    <w:rsid w:val="00955201"/>
    <w:rsid w:val="0095630F"/>
    <w:rsid w:val="00962295"/>
    <w:rsid w:val="00965A6E"/>
    <w:rsid w:val="00967091"/>
    <w:rsid w:val="009709E5"/>
    <w:rsid w:val="00971B83"/>
    <w:rsid w:val="0097520B"/>
    <w:rsid w:val="00977ECB"/>
    <w:rsid w:val="009929AD"/>
    <w:rsid w:val="0099467E"/>
    <w:rsid w:val="009947A6"/>
    <w:rsid w:val="009A2205"/>
    <w:rsid w:val="009A2CD6"/>
    <w:rsid w:val="009A6319"/>
    <w:rsid w:val="009A667A"/>
    <w:rsid w:val="009A794E"/>
    <w:rsid w:val="009B2082"/>
    <w:rsid w:val="009B55BF"/>
    <w:rsid w:val="009B5AFB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66E5"/>
    <w:rsid w:val="00A2767B"/>
    <w:rsid w:val="00A30297"/>
    <w:rsid w:val="00A46B89"/>
    <w:rsid w:val="00A56160"/>
    <w:rsid w:val="00A56598"/>
    <w:rsid w:val="00A574C6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0227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35BA"/>
    <w:rsid w:val="00AF692F"/>
    <w:rsid w:val="00B01840"/>
    <w:rsid w:val="00B02A08"/>
    <w:rsid w:val="00B03168"/>
    <w:rsid w:val="00B04F50"/>
    <w:rsid w:val="00B05F7E"/>
    <w:rsid w:val="00B06F67"/>
    <w:rsid w:val="00B070EC"/>
    <w:rsid w:val="00B122B1"/>
    <w:rsid w:val="00B1400B"/>
    <w:rsid w:val="00B14CC9"/>
    <w:rsid w:val="00B21B53"/>
    <w:rsid w:val="00B25869"/>
    <w:rsid w:val="00B30BF8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65489"/>
    <w:rsid w:val="00B7228E"/>
    <w:rsid w:val="00B724CC"/>
    <w:rsid w:val="00B72542"/>
    <w:rsid w:val="00B75970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36A1"/>
    <w:rsid w:val="00BB45E2"/>
    <w:rsid w:val="00BC604E"/>
    <w:rsid w:val="00BD2290"/>
    <w:rsid w:val="00BD4E67"/>
    <w:rsid w:val="00BD5C83"/>
    <w:rsid w:val="00BD7232"/>
    <w:rsid w:val="00BE08D0"/>
    <w:rsid w:val="00BE5036"/>
    <w:rsid w:val="00BF42B8"/>
    <w:rsid w:val="00BF4ADC"/>
    <w:rsid w:val="00BF4D9D"/>
    <w:rsid w:val="00BF7B30"/>
    <w:rsid w:val="00C00D85"/>
    <w:rsid w:val="00C01050"/>
    <w:rsid w:val="00C03565"/>
    <w:rsid w:val="00C04BB7"/>
    <w:rsid w:val="00C12A5B"/>
    <w:rsid w:val="00C17411"/>
    <w:rsid w:val="00C24EF1"/>
    <w:rsid w:val="00C259CA"/>
    <w:rsid w:val="00C25C18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7328"/>
    <w:rsid w:val="00C57596"/>
    <w:rsid w:val="00C62BBE"/>
    <w:rsid w:val="00C63BBD"/>
    <w:rsid w:val="00C6566A"/>
    <w:rsid w:val="00C71F0C"/>
    <w:rsid w:val="00C83B02"/>
    <w:rsid w:val="00C85272"/>
    <w:rsid w:val="00C85BB0"/>
    <w:rsid w:val="00C90C6F"/>
    <w:rsid w:val="00C94403"/>
    <w:rsid w:val="00C97C5B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1C0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19E3"/>
    <w:rsid w:val="00D82498"/>
    <w:rsid w:val="00D831E1"/>
    <w:rsid w:val="00D85161"/>
    <w:rsid w:val="00D85661"/>
    <w:rsid w:val="00D863E6"/>
    <w:rsid w:val="00D92980"/>
    <w:rsid w:val="00D937CA"/>
    <w:rsid w:val="00D93956"/>
    <w:rsid w:val="00D93D57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2FAD"/>
    <w:rsid w:val="00DD7970"/>
    <w:rsid w:val="00DE0330"/>
    <w:rsid w:val="00DE5598"/>
    <w:rsid w:val="00DE622D"/>
    <w:rsid w:val="00DE79BD"/>
    <w:rsid w:val="00DF06A0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14E2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27D6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No Spacing"/>
    <w:uiPriority w:val="1"/>
    <w:qFormat/>
    <w:rsid w:val="00821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2019-10-25T04:23:00Z</cp:lastPrinted>
  <dcterms:created xsi:type="dcterms:W3CDTF">2019-10-25T05:55:00Z</dcterms:created>
  <dcterms:modified xsi:type="dcterms:W3CDTF">2019-10-25T05:55:00Z</dcterms:modified>
</cp:coreProperties>
</file>