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9D4EB2" w:rsidTr="009D4EB2">
        <w:trPr>
          <w:cantSplit/>
          <w:trHeight w:val="1132"/>
        </w:trPr>
        <w:tc>
          <w:tcPr>
            <w:tcW w:w="4500" w:type="dxa"/>
          </w:tcPr>
          <w:p w:rsidR="009D4EB2" w:rsidRDefault="009D4EB2" w:rsidP="009D4EB2">
            <w:pPr>
              <w:jc w:val="center"/>
              <w:rPr>
                <w:sz w:val="18"/>
                <w:szCs w:val="18"/>
              </w:rPr>
            </w:pPr>
          </w:p>
          <w:p w:rsidR="009D4EB2" w:rsidRDefault="009D4EB2" w:rsidP="009D4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9D4EB2" w:rsidRDefault="009D4EB2" w:rsidP="009D4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9D4EB2" w:rsidRDefault="009D4EB2" w:rsidP="009D4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9D4EB2" w:rsidRDefault="009D4EB2" w:rsidP="009D4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9D4EB2" w:rsidRDefault="009D4EB2" w:rsidP="009D4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4EB2" w:rsidRDefault="006575EE" w:rsidP="009D4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3" name="Рисунок 4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9D4EB2" w:rsidRDefault="009D4EB2" w:rsidP="009D4EB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9D4EB2" w:rsidRDefault="009D4EB2" w:rsidP="009D4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9D4EB2" w:rsidRDefault="009D4EB2" w:rsidP="009D4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9D4EB2" w:rsidRDefault="009D4EB2" w:rsidP="009D4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9D4EB2" w:rsidRDefault="009D4EB2" w:rsidP="009D4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9D4EB2" w:rsidTr="009D4EB2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4EB2" w:rsidRDefault="009D4EB2" w:rsidP="009D4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9D4EB2" w:rsidRDefault="009D4EB2" w:rsidP="009D4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D4EB2" w:rsidRDefault="009D4EB2" w:rsidP="009D4E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4EB2" w:rsidRDefault="009D4EB2" w:rsidP="009D4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9D4EB2" w:rsidRDefault="009D4EB2" w:rsidP="009D4E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9D4EB2" w:rsidRDefault="009D4EB2" w:rsidP="009D4EB2">
      <w:pPr>
        <w:pStyle w:val="1"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D4EB2" w:rsidRPr="009D4EB2" w:rsidRDefault="009D4EB2" w:rsidP="009D4EB2">
      <w:pPr>
        <w:jc w:val="center"/>
        <w:rPr>
          <w:sz w:val="28"/>
          <w:szCs w:val="28"/>
        </w:rPr>
      </w:pPr>
      <w:r w:rsidRPr="009D4EB2">
        <w:rPr>
          <w:sz w:val="28"/>
          <w:szCs w:val="28"/>
        </w:rPr>
        <w:t>01 октября 2019 года  № 94</w:t>
      </w:r>
    </w:p>
    <w:p w:rsidR="00CA5D2D" w:rsidRDefault="00CA5D2D" w:rsidP="00CA5D2D">
      <w:pPr>
        <w:outlineLvl w:val="0"/>
        <w:rPr>
          <w:b/>
          <w:sz w:val="28"/>
          <w:szCs w:val="28"/>
        </w:rPr>
      </w:pPr>
    </w:p>
    <w:p w:rsidR="00D04831" w:rsidRPr="009D4EB2" w:rsidRDefault="006F0CEA" w:rsidP="000538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4EB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2358D" w:rsidRPr="009D4EB2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9D4EB2">
        <w:rPr>
          <w:sz w:val="28"/>
          <w:szCs w:val="28"/>
        </w:rPr>
        <w:t>»</w:t>
      </w:r>
      <w:r w:rsidR="009D4EB2">
        <w:rPr>
          <w:sz w:val="28"/>
          <w:szCs w:val="28"/>
        </w:rPr>
        <w:t xml:space="preserve"> </w:t>
      </w:r>
      <w:r w:rsidRPr="009D4EB2">
        <w:rPr>
          <w:bCs/>
          <w:sz w:val="28"/>
          <w:szCs w:val="28"/>
        </w:rPr>
        <w:t xml:space="preserve">в </w:t>
      </w:r>
      <w:r w:rsidR="008B2B99" w:rsidRPr="009D4EB2">
        <w:rPr>
          <w:bCs/>
          <w:sz w:val="28"/>
          <w:szCs w:val="28"/>
        </w:rPr>
        <w:t xml:space="preserve">Администрации сельского поселения </w:t>
      </w:r>
      <w:r w:rsidR="009D4EB2" w:rsidRPr="009D4EB2">
        <w:rPr>
          <w:bCs/>
          <w:sz w:val="28"/>
          <w:szCs w:val="28"/>
        </w:rPr>
        <w:t>Алькинский</w:t>
      </w:r>
      <w:r w:rsidR="008B2B99" w:rsidRPr="009D4EB2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6F0CEA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CA5D2D" w:rsidRPr="00EC3BD7" w:rsidRDefault="00CA5D2D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8B2B99" w:rsidRDefault="008B2B99" w:rsidP="000538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CEA" w:rsidRPr="00EC3BD7">
        <w:rPr>
          <w:sz w:val="28"/>
          <w:szCs w:val="28"/>
        </w:rPr>
        <w:t>В соответствии с Федеральным законом от 27 июля 2010 года  № 21</w:t>
      </w:r>
      <w:r>
        <w:rPr>
          <w:sz w:val="28"/>
          <w:szCs w:val="28"/>
        </w:rPr>
        <w:t xml:space="preserve">0-ФЗ </w:t>
      </w:r>
    </w:p>
    <w:p w:rsidR="006F0CEA" w:rsidRPr="00EC3BD7" w:rsidRDefault="008B2B99" w:rsidP="0005386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>«Об</w:t>
      </w:r>
      <w:r w:rsidR="00053862">
        <w:rPr>
          <w:sz w:val="28"/>
          <w:szCs w:val="28"/>
        </w:rPr>
        <w:t xml:space="preserve"> </w:t>
      </w:r>
      <w:r w:rsidR="006F0CEA" w:rsidRPr="00EC3BD7">
        <w:rPr>
          <w:sz w:val="28"/>
          <w:szCs w:val="28"/>
        </w:rPr>
        <w:t>организации предоставления государственных и муниципальных услуг» (далее</w:t>
      </w:r>
      <w:r w:rsidR="000978EB" w:rsidRPr="00EC3BD7">
        <w:rPr>
          <w:sz w:val="28"/>
          <w:szCs w:val="28"/>
        </w:rPr>
        <w:t xml:space="preserve">  - Федеральный закон № 210-ФЗ)</w:t>
      </w:r>
      <w:r w:rsidR="006F0CEA" w:rsidRPr="00EC3BD7">
        <w:rPr>
          <w:sz w:val="28"/>
          <w:szCs w:val="28"/>
        </w:rPr>
        <w:t>, постановлением Правительства Республики Башкортостан от 2</w:t>
      </w:r>
      <w:r w:rsidR="00DC2014">
        <w:rPr>
          <w:sz w:val="28"/>
          <w:szCs w:val="28"/>
        </w:rPr>
        <w:t>2</w:t>
      </w:r>
      <w:r w:rsidR="006F0CEA"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053862">
        <w:rPr>
          <w:sz w:val="28"/>
          <w:szCs w:val="28"/>
        </w:rPr>
        <w:t>,</w:t>
      </w:r>
      <w:r w:rsidR="006F0CEA" w:rsidRPr="00EC3BD7">
        <w:rPr>
          <w:sz w:val="28"/>
          <w:szCs w:val="28"/>
        </w:rPr>
        <w:t xml:space="preserve"> Администрация </w:t>
      </w:r>
      <w:r w:rsidRPr="008B2B99">
        <w:rPr>
          <w:bCs/>
          <w:sz w:val="28"/>
          <w:szCs w:val="28"/>
        </w:rPr>
        <w:t xml:space="preserve">сельского поселения </w:t>
      </w:r>
      <w:r w:rsidR="009D4EB2">
        <w:rPr>
          <w:bCs/>
          <w:sz w:val="28"/>
          <w:szCs w:val="28"/>
        </w:rPr>
        <w:t>Алькинский</w:t>
      </w:r>
      <w:r w:rsidRPr="008B2B99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6F0CEA" w:rsidRPr="00EC3BD7">
        <w:rPr>
          <w:sz w:val="20"/>
          <w:szCs w:val="28"/>
        </w:rPr>
        <w:t xml:space="preserve">     </w:t>
      </w:r>
    </w:p>
    <w:p w:rsidR="006F0CEA" w:rsidRPr="00EC3BD7" w:rsidRDefault="006F0CEA" w:rsidP="00053862">
      <w:pPr>
        <w:pStyle w:val="3"/>
        <w:spacing w:after="0"/>
        <w:ind w:left="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6F0CEA" w:rsidRPr="00EC3BD7" w:rsidRDefault="00053862" w:rsidP="000538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CEA"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42358D"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6F0CEA" w:rsidRPr="00EC3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6F0CEA" w:rsidRPr="00EC3BD7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C3BD7">
        <w:rPr>
          <w:sz w:val="28"/>
          <w:szCs w:val="28"/>
        </w:rPr>
        <w:t xml:space="preserve"> </w:t>
      </w:r>
      <w:r w:rsidRPr="008B2B99">
        <w:rPr>
          <w:bCs/>
          <w:sz w:val="28"/>
          <w:szCs w:val="28"/>
        </w:rPr>
        <w:t xml:space="preserve">сельского поселения </w:t>
      </w:r>
      <w:r w:rsidR="009D4EB2">
        <w:rPr>
          <w:bCs/>
          <w:sz w:val="28"/>
          <w:szCs w:val="28"/>
        </w:rPr>
        <w:t>Алькинский</w:t>
      </w:r>
      <w:r w:rsidRPr="008B2B99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sz w:val="20"/>
          <w:szCs w:val="28"/>
        </w:rPr>
        <w:t>.</w:t>
      </w:r>
    </w:p>
    <w:p w:rsidR="006F0CEA" w:rsidRPr="00EC3BD7" w:rsidRDefault="006F0CEA" w:rsidP="00053862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 w:rsidR="008E485D">
        <w:rPr>
          <w:sz w:val="28"/>
          <w:szCs w:val="28"/>
        </w:rPr>
        <w:t>о опубликования (обнародования)</w:t>
      </w:r>
      <w:r w:rsidRPr="00EC3BD7">
        <w:rPr>
          <w:sz w:val="28"/>
          <w:szCs w:val="28"/>
        </w:rPr>
        <w:t>.</w:t>
      </w:r>
    </w:p>
    <w:p w:rsidR="00053862" w:rsidRPr="00D870CF" w:rsidRDefault="00053862" w:rsidP="00053862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D870CF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 w:rsidR="009D4EB2">
        <w:rPr>
          <w:sz w:val="28"/>
          <w:szCs w:val="28"/>
        </w:rPr>
        <w:t>Алькинский</w:t>
      </w:r>
      <w:r w:rsidRPr="00D870CF">
        <w:rPr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 с. </w:t>
      </w:r>
      <w:r w:rsidR="009D4EB2">
        <w:rPr>
          <w:sz w:val="28"/>
          <w:szCs w:val="28"/>
        </w:rPr>
        <w:t>Алькин</w:t>
      </w:r>
      <w:r>
        <w:rPr>
          <w:sz w:val="28"/>
          <w:szCs w:val="28"/>
        </w:rPr>
        <w:t>о</w:t>
      </w:r>
      <w:r w:rsidRPr="00D870CF">
        <w:rPr>
          <w:sz w:val="28"/>
          <w:szCs w:val="28"/>
        </w:rPr>
        <w:t xml:space="preserve">, ул. </w:t>
      </w:r>
      <w:r w:rsidR="009D4EB2">
        <w:rPr>
          <w:sz w:val="28"/>
          <w:szCs w:val="28"/>
        </w:rPr>
        <w:t>Кольцев</w:t>
      </w:r>
      <w:r>
        <w:rPr>
          <w:sz w:val="28"/>
          <w:szCs w:val="28"/>
        </w:rPr>
        <w:t>ая</w:t>
      </w:r>
      <w:r w:rsidRPr="00D870CF">
        <w:rPr>
          <w:sz w:val="28"/>
          <w:szCs w:val="28"/>
        </w:rPr>
        <w:t>, д.</w:t>
      </w:r>
      <w:r>
        <w:rPr>
          <w:sz w:val="28"/>
          <w:szCs w:val="28"/>
        </w:rPr>
        <w:t>6</w:t>
      </w:r>
      <w:r w:rsidRPr="00D870CF">
        <w:rPr>
          <w:sz w:val="28"/>
          <w:szCs w:val="28"/>
        </w:rPr>
        <w:t xml:space="preserve"> и на  официальном сайте администрации  сельского поселения </w:t>
      </w:r>
      <w:r w:rsidR="009D4EB2">
        <w:rPr>
          <w:sz w:val="28"/>
          <w:szCs w:val="28"/>
        </w:rPr>
        <w:t>Алькинский</w:t>
      </w:r>
      <w:r w:rsidRPr="00D870CF">
        <w:rPr>
          <w:sz w:val="28"/>
          <w:szCs w:val="28"/>
        </w:rPr>
        <w:t xml:space="preserve"> сельсовет муниципального района Салаватский район  </w:t>
      </w:r>
      <w:r w:rsidRPr="00D870CF">
        <w:rPr>
          <w:bCs/>
          <w:color w:val="000000"/>
          <w:sz w:val="28"/>
          <w:szCs w:val="28"/>
        </w:rPr>
        <w:t>Республики Башкортостан по адресу</w:t>
      </w:r>
      <w:hyperlink r:id="rId9" w:history="1">
        <w:r w:rsidR="009D4EB2" w:rsidRPr="00716D91">
          <w:rPr>
            <w:rStyle w:val="a9"/>
            <w:sz w:val="28"/>
            <w:szCs w:val="28"/>
            <w:lang w:val="en-US"/>
          </w:rPr>
          <w:t>http</w:t>
        </w:r>
        <w:r w:rsidR="009D4EB2" w:rsidRPr="00716D91">
          <w:rPr>
            <w:rStyle w:val="a9"/>
            <w:sz w:val="28"/>
            <w:szCs w:val="28"/>
          </w:rPr>
          <w:t>://</w:t>
        </w:r>
        <w:r w:rsidR="009D4EB2" w:rsidRPr="00716D91">
          <w:rPr>
            <w:rStyle w:val="a9"/>
            <w:sz w:val="28"/>
            <w:szCs w:val="28"/>
            <w:lang w:val="en-US"/>
          </w:rPr>
          <w:t>cp</w:t>
        </w:r>
        <w:r w:rsidR="009D4EB2" w:rsidRPr="00716D91">
          <w:rPr>
            <w:rStyle w:val="a9"/>
            <w:sz w:val="28"/>
            <w:szCs w:val="28"/>
          </w:rPr>
          <w:t>-</w:t>
        </w:r>
        <w:r w:rsidR="009D4EB2" w:rsidRPr="00716D91">
          <w:rPr>
            <w:rStyle w:val="a9"/>
            <w:sz w:val="28"/>
            <w:szCs w:val="28"/>
            <w:lang w:val="en-US"/>
          </w:rPr>
          <w:t>alkino</w:t>
        </w:r>
        <w:r w:rsidR="009D4EB2" w:rsidRPr="00716D91">
          <w:rPr>
            <w:rStyle w:val="a9"/>
            <w:sz w:val="28"/>
            <w:szCs w:val="28"/>
          </w:rPr>
          <w:t>.</w:t>
        </w:r>
        <w:r w:rsidR="009D4EB2" w:rsidRPr="00716D91">
          <w:rPr>
            <w:rStyle w:val="a9"/>
            <w:sz w:val="28"/>
            <w:szCs w:val="28"/>
            <w:lang w:val="en-US"/>
          </w:rPr>
          <w:t>ru</w:t>
        </w:r>
      </w:hyperlink>
      <w:r w:rsidR="009D4EB2">
        <w:rPr>
          <w:sz w:val="28"/>
          <w:szCs w:val="28"/>
        </w:rPr>
        <w:t>.</w:t>
      </w:r>
      <w:r w:rsidRPr="00E1270B">
        <w:rPr>
          <w:sz w:val="28"/>
          <w:szCs w:val="28"/>
        </w:rPr>
        <w:t>.</w:t>
      </w:r>
    </w:p>
    <w:p w:rsidR="00053862" w:rsidRDefault="00053862" w:rsidP="00053862">
      <w:pPr>
        <w:pStyle w:val="ConsPlusNormal"/>
        <w:jc w:val="both"/>
      </w:pPr>
      <w:r>
        <w:t xml:space="preserve">         4.</w:t>
      </w:r>
      <w:r w:rsidRPr="00D870CF">
        <w:t>Контроль над исполнением настоящего постановления оставляю за собой.</w:t>
      </w:r>
    </w:p>
    <w:p w:rsidR="00053862" w:rsidRDefault="00053862" w:rsidP="00053862">
      <w:pPr>
        <w:ind w:firstLine="567"/>
        <w:jc w:val="both"/>
        <w:rPr>
          <w:sz w:val="28"/>
          <w:szCs w:val="28"/>
        </w:rPr>
      </w:pPr>
    </w:p>
    <w:p w:rsidR="00053862" w:rsidRDefault="00053862" w:rsidP="00053862">
      <w:pPr>
        <w:ind w:firstLine="567"/>
        <w:rPr>
          <w:sz w:val="28"/>
          <w:szCs w:val="28"/>
        </w:rPr>
      </w:pPr>
    </w:p>
    <w:p w:rsidR="00053862" w:rsidRDefault="00053862" w:rsidP="00053862">
      <w:pPr>
        <w:ind w:firstLine="567"/>
        <w:rPr>
          <w:sz w:val="28"/>
          <w:szCs w:val="28"/>
        </w:rPr>
      </w:pPr>
    </w:p>
    <w:p w:rsidR="006F0CEA" w:rsidRPr="00EC3BD7" w:rsidRDefault="006F0CEA" w:rsidP="00CA5D2D">
      <w:pPr>
        <w:ind w:firstLine="567"/>
        <w:rPr>
          <w:b/>
          <w:sz w:val="28"/>
          <w:szCs w:val="28"/>
        </w:rPr>
      </w:pPr>
      <w:r w:rsidRPr="00EC3BD7">
        <w:rPr>
          <w:sz w:val="28"/>
          <w:szCs w:val="28"/>
        </w:rPr>
        <w:t xml:space="preserve">Глава </w:t>
      </w:r>
      <w:r w:rsidR="00053862">
        <w:rPr>
          <w:sz w:val="28"/>
          <w:szCs w:val="28"/>
        </w:rPr>
        <w:t xml:space="preserve">сельского поселения:                                                 </w:t>
      </w:r>
      <w:r w:rsidR="009D4EB2">
        <w:rPr>
          <w:sz w:val="28"/>
          <w:szCs w:val="28"/>
        </w:rPr>
        <w:t>М.Ю.Багаутдинов</w:t>
      </w:r>
      <w:r w:rsidRPr="00EC3BD7">
        <w:rPr>
          <w:sz w:val="28"/>
          <w:szCs w:val="28"/>
        </w:rPr>
        <w:t xml:space="preserve"> </w:t>
      </w:r>
    </w:p>
    <w:p w:rsidR="006F0CEA" w:rsidRDefault="006F0CEA" w:rsidP="00053862">
      <w:pPr>
        <w:tabs>
          <w:tab w:val="left" w:pos="7425"/>
        </w:tabs>
        <w:ind w:firstLine="851"/>
        <w:jc w:val="right"/>
      </w:pPr>
      <w:r w:rsidRPr="00EC3BD7">
        <w:rPr>
          <w:b/>
          <w:sz w:val="28"/>
          <w:szCs w:val="28"/>
        </w:rPr>
        <w:br w:type="page"/>
      </w:r>
      <w:r w:rsidR="009D4EB2">
        <w:lastRenderedPageBreak/>
        <w:t xml:space="preserve">Приложение </w:t>
      </w:r>
    </w:p>
    <w:p w:rsidR="00053862" w:rsidRDefault="009D4EB2" w:rsidP="009D4EB2">
      <w:pPr>
        <w:tabs>
          <w:tab w:val="left" w:pos="7425"/>
        </w:tabs>
        <w:ind w:firstLine="851"/>
        <w:jc w:val="right"/>
      </w:pPr>
      <w:r>
        <w:t xml:space="preserve">к </w:t>
      </w:r>
      <w:r w:rsidR="006F0CEA" w:rsidRPr="00053862">
        <w:t>постановлени</w:t>
      </w:r>
      <w:r>
        <w:t>ю</w:t>
      </w:r>
      <w:r w:rsidR="006F0CEA" w:rsidRPr="00053862">
        <w:rPr>
          <w:b/>
        </w:rPr>
        <w:t xml:space="preserve"> </w:t>
      </w:r>
      <w:r w:rsidR="00053862" w:rsidRPr="00053862">
        <w:t>Администраци</w:t>
      </w:r>
      <w:r w:rsidR="00053862">
        <w:t>и</w:t>
      </w:r>
    </w:p>
    <w:p w:rsidR="00053862" w:rsidRDefault="00053862" w:rsidP="0005386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53862">
        <w:t xml:space="preserve"> </w:t>
      </w:r>
      <w:r w:rsidRPr="00053862">
        <w:rPr>
          <w:bCs/>
        </w:rPr>
        <w:t xml:space="preserve">сельского поселения </w:t>
      </w:r>
      <w:r w:rsidR="009D4EB2">
        <w:rPr>
          <w:bCs/>
        </w:rPr>
        <w:t>Алькинский</w:t>
      </w:r>
      <w:r w:rsidRPr="00053862">
        <w:rPr>
          <w:bCs/>
        </w:rPr>
        <w:t xml:space="preserve"> сельсовет </w:t>
      </w:r>
    </w:p>
    <w:p w:rsidR="00053862" w:rsidRDefault="00053862" w:rsidP="0005386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53862">
        <w:rPr>
          <w:bCs/>
        </w:rPr>
        <w:t xml:space="preserve">муниципального района Салаватский район </w:t>
      </w:r>
    </w:p>
    <w:p w:rsidR="00053862" w:rsidRPr="00053862" w:rsidRDefault="00053862" w:rsidP="00053862">
      <w:pPr>
        <w:widowControl w:val="0"/>
        <w:autoSpaceDE w:val="0"/>
        <w:autoSpaceDN w:val="0"/>
        <w:adjustRightInd w:val="0"/>
        <w:jc w:val="right"/>
      </w:pPr>
      <w:r w:rsidRPr="00053862">
        <w:rPr>
          <w:bCs/>
        </w:rPr>
        <w:t>Республики Башкортостан</w:t>
      </w:r>
      <w:r w:rsidRPr="00053862">
        <w:t xml:space="preserve">     </w:t>
      </w:r>
    </w:p>
    <w:p w:rsidR="006F0CEA" w:rsidRPr="00053862" w:rsidRDefault="006F0CEA" w:rsidP="00053862">
      <w:pPr>
        <w:widowControl w:val="0"/>
        <w:autoSpaceDE w:val="0"/>
        <w:autoSpaceDN w:val="0"/>
        <w:adjustRightInd w:val="0"/>
        <w:ind w:firstLine="851"/>
        <w:jc w:val="right"/>
      </w:pPr>
      <w:r w:rsidRPr="00053862">
        <w:t xml:space="preserve">от </w:t>
      </w:r>
      <w:r w:rsidR="009D4EB2">
        <w:t>01 октября</w:t>
      </w:r>
      <w:r w:rsidR="00053862" w:rsidRPr="00053862">
        <w:t xml:space="preserve"> 2019</w:t>
      </w:r>
      <w:r w:rsidRPr="00053862">
        <w:t xml:space="preserve"> года №</w:t>
      </w:r>
      <w:r w:rsidR="009D4EB2">
        <w:t>94</w:t>
      </w:r>
    </w:p>
    <w:p w:rsidR="002D70A1" w:rsidRPr="00EC3BD7" w:rsidRDefault="002D70A1" w:rsidP="000F47EE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A537CF" w:rsidRPr="009D4EB2" w:rsidRDefault="00C523E9" w:rsidP="000F47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EB2">
        <w:rPr>
          <w:sz w:val="28"/>
          <w:szCs w:val="28"/>
        </w:rPr>
        <w:t>А</w:t>
      </w:r>
      <w:r w:rsidR="0018270A" w:rsidRPr="009D4EB2">
        <w:rPr>
          <w:sz w:val="28"/>
          <w:szCs w:val="28"/>
        </w:rPr>
        <w:t>дминистративный регламент предоставления муниципальной услуги «</w:t>
      </w:r>
      <w:r w:rsidR="008560A6" w:rsidRPr="009D4EB2">
        <w:rPr>
          <w:sz w:val="28"/>
          <w:szCs w:val="28"/>
        </w:rPr>
        <w:t xml:space="preserve">Предоставление порубочного билета и (или) разрешения </w:t>
      </w:r>
    </w:p>
    <w:p w:rsidR="0018270A" w:rsidRPr="009D4EB2" w:rsidRDefault="008560A6" w:rsidP="000F47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EB2">
        <w:rPr>
          <w:sz w:val="28"/>
          <w:szCs w:val="28"/>
        </w:rPr>
        <w:t>на пересадку деревьев и кустарников</w:t>
      </w:r>
      <w:r w:rsidR="00A14D8F" w:rsidRPr="009D4EB2">
        <w:rPr>
          <w:sz w:val="28"/>
          <w:szCs w:val="28"/>
        </w:rPr>
        <w:t>»</w:t>
      </w:r>
    </w:p>
    <w:p w:rsidR="0071253E" w:rsidRPr="009D4EB2" w:rsidRDefault="0071253E" w:rsidP="000F47EE">
      <w:pPr>
        <w:widowControl w:val="0"/>
        <w:tabs>
          <w:tab w:val="left" w:pos="567"/>
        </w:tabs>
        <w:ind w:firstLine="709"/>
        <w:contextualSpacing/>
        <w:jc w:val="center"/>
        <w:rPr>
          <w:sz w:val="28"/>
          <w:szCs w:val="28"/>
        </w:rPr>
      </w:pPr>
    </w:p>
    <w:p w:rsidR="00C71F3B" w:rsidRPr="009D4EB2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Cs/>
          <w:sz w:val="28"/>
          <w:szCs w:val="28"/>
        </w:rPr>
      </w:pPr>
      <w:r w:rsidRPr="009D4EB2">
        <w:rPr>
          <w:bCs/>
          <w:sz w:val="28"/>
          <w:szCs w:val="28"/>
        </w:rPr>
        <w:t>I. Общие положения</w:t>
      </w:r>
    </w:p>
    <w:p w:rsidR="00C71F3B" w:rsidRPr="009D4EB2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9D4EB2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Cs/>
          <w:sz w:val="28"/>
          <w:szCs w:val="28"/>
        </w:rPr>
      </w:pPr>
      <w:r w:rsidRPr="009D4EB2">
        <w:rPr>
          <w:bCs/>
          <w:sz w:val="28"/>
          <w:szCs w:val="28"/>
        </w:rPr>
        <w:t>Предмет регулирования Административного регламента</w:t>
      </w:r>
    </w:p>
    <w:p w:rsidR="00D04831" w:rsidRPr="00EC3BD7" w:rsidRDefault="00C71F3B" w:rsidP="00D0483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C3BD7">
        <w:rPr>
          <w:sz w:val="28"/>
          <w:szCs w:val="28"/>
        </w:rPr>
        <w:t>1.1</w:t>
      </w:r>
      <w:r w:rsidR="006459AD" w:rsidRPr="00EC3BD7">
        <w:rPr>
          <w:sz w:val="28"/>
          <w:szCs w:val="28"/>
        </w:rPr>
        <w:t>.</w:t>
      </w:r>
      <w:r w:rsidR="00E5060D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Административный регламент предоставления муниципальной услуги</w:t>
      </w:r>
      <w:r w:rsidR="006816A3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«</w:t>
      </w:r>
      <w:r w:rsidR="008560A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 w:rsidR="00C163EF"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 w:rsidR="00C163EF"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EC3BD7">
        <w:rPr>
          <w:rFonts w:eastAsia="Calibri"/>
          <w:sz w:val="28"/>
          <w:szCs w:val="28"/>
          <w:lang w:eastAsia="en-US"/>
        </w:rPr>
        <w:t xml:space="preserve"> </w:t>
      </w:r>
      <w:r w:rsidR="00CE7CFA" w:rsidRPr="00EC3BD7">
        <w:rPr>
          <w:sz w:val="28"/>
          <w:szCs w:val="28"/>
        </w:rPr>
        <w:t>при осуществлении полномочий  по</w:t>
      </w:r>
      <w:r w:rsidR="007B47A1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предоставлению</w:t>
      </w:r>
      <w:r w:rsidR="00DD407C">
        <w:rPr>
          <w:sz w:val="28"/>
          <w:szCs w:val="28"/>
        </w:rPr>
        <w:t xml:space="preserve"> порубочного билета </w:t>
      </w:r>
      <w:r w:rsidR="00DD407C" w:rsidRPr="00DD407C">
        <w:rPr>
          <w:sz w:val="28"/>
          <w:szCs w:val="28"/>
        </w:rPr>
        <w:t>и (или) разрешения на пересадку деревьев и кустарников</w:t>
      </w:r>
      <w:r w:rsidR="00DD407C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 xml:space="preserve">в </w:t>
      </w:r>
      <w:r w:rsidR="00D04831" w:rsidRPr="00EC3BD7">
        <w:rPr>
          <w:sz w:val="28"/>
          <w:szCs w:val="28"/>
        </w:rPr>
        <w:t>Администраци</w:t>
      </w:r>
      <w:r w:rsidR="00D04831">
        <w:rPr>
          <w:sz w:val="28"/>
          <w:szCs w:val="28"/>
        </w:rPr>
        <w:t>и</w:t>
      </w:r>
      <w:r w:rsidR="00D04831" w:rsidRPr="00EC3BD7">
        <w:rPr>
          <w:sz w:val="28"/>
          <w:szCs w:val="28"/>
        </w:rPr>
        <w:t xml:space="preserve"> </w:t>
      </w:r>
      <w:r w:rsidR="00D04831" w:rsidRPr="008B2B99">
        <w:rPr>
          <w:bCs/>
          <w:sz w:val="28"/>
          <w:szCs w:val="28"/>
        </w:rPr>
        <w:t xml:space="preserve">сельского поселения </w:t>
      </w:r>
      <w:r w:rsidR="009D4EB2">
        <w:rPr>
          <w:bCs/>
          <w:sz w:val="28"/>
          <w:szCs w:val="28"/>
        </w:rPr>
        <w:t>Алькинский</w:t>
      </w:r>
      <w:r w:rsidR="00D04831" w:rsidRPr="008B2B99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D04831" w:rsidRPr="00EC3BD7">
        <w:rPr>
          <w:sz w:val="20"/>
          <w:szCs w:val="28"/>
        </w:rPr>
        <w:t xml:space="preserve">     </w:t>
      </w:r>
    </w:p>
    <w:p w:rsidR="00C71F3B" w:rsidRPr="00EC3BD7" w:rsidRDefault="00C71F3B" w:rsidP="00D04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C71F3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</w:t>
      </w:r>
      <w:r w:rsidR="006459AD" w:rsidRPr="00DA0EFA">
        <w:rPr>
          <w:sz w:val="28"/>
          <w:szCs w:val="28"/>
        </w:rPr>
        <w:t>.</w:t>
      </w:r>
      <w:r w:rsidR="00C71F3B" w:rsidRPr="00DA0EFA">
        <w:rPr>
          <w:sz w:val="28"/>
          <w:szCs w:val="28"/>
        </w:rPr>
        <w:t xml:space="preserve"> </w:t>
      </w:r>
      <w:r w:rsidR="00631D68" w:rsidRPr="00DA0EFA">
        <w:rPr>
          <w:sz w:val="28"/>
          <w:szCs w:val="28"/>
        </w:rPr>
        <w:t>Заявителями муниципальной услуги являются физические</w:t>
      </w:r>
      <w:r w:rsidR="00F413C6" w:rsidRPr="00DA0EFA">
        <w:rPr>
          <w:sz w:val="28"/>
          <w:szCs w:val="28"/>
        </w:rPr>
        <w:t xml:space="preserve"> лица,</w:t>
      </w:r>
      <w:r w:rsidR="00631D68" w:rsidRPr="00DA0EFA">
        <w:rPr>
          <w:sz w:val="28"/>
          <w:szCs w:val="28"/>
        </w:rPr>
        <w:t xml:space="preserve"> юридические лица</w:t>
      </w:r>
      <w:r w:rsidR="001C2412">
        <w:rPr>
          <w:sz w:val="28"/>
          <w:szCs w:val="28"/>
        </w:rPr>
        <w:t xml:space="preserve"> </w:t>
      </w:r>
      <w:r w:rsidR="00631D68" w:rsidRPr="00DA0EFA">
        <w:rPr>
          <w:sz w:val="28"/>
          <w:szCs w:val="28"/>
        </w:rPr>
        <w:t>(далее - Заявитель).</w:t>
      </w:r>
      <w:r w:rsidR="00631D68" w:rsidRPr="00EC3BD7">
        <w:rPr>
          <w:sz w:val="28"/>
          <w:szCs w:val="28"/>
        </w:rPr>
        <w:t xml:space="preserve"> </w:t>
      </w:r>
    </w:p>
    <w:p w:rsidR="00631D68" w:rsidRPr="00EC3BD7" w:rsidRDefault="00E5060D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</w:t>
      </w:r>
      <w:r w:rsidR="007B47A1" w:rsidRPr="00EC3BD7">
        <w:rPr>
          <w:sz w:val="28"/>
          <w:szCs w:val="28"/>
        </w:rPr>
        <w:t>3</w:t>
      </w:r>
      <w:r w:rsidR="006459AD" w:rsidRPr="00EC3BD7">
        <w:rPr>
          <w:sz w:val="28"/>
          <w:szCs w:val="28"/>
        </w:rPr>
        <w:t>.</w:t>
      </w:r>
      <w:r w:rsidR="00C71F3B" w:rsidRPr="00EC3BD7">
        <w:rPr>
          <w:sz w:val="28"/>
          <w:szCs w:val="28"/>
        </w:rPr>
        <w:t xml:space="preserve"> </w:t>
      </w:r>
      <w:r w:rsidR="00631D68" w:rsidRPr="00EC3BD7">
        <w:rPr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1.4. С</w:t>
      </w:r>
      <w:r w:rsidRPr="00DA5EC8">
        <w:rPr>
          <w:rFonts w:eastAsia="Calibri"/>
          <w:bCs/>
          <w:sz w:val="28"/>
          <w:szCs w:val="28"/>
          <w:lang w:eastAsia="en-US"/>
        </w:rPr>
        <w:t>правочная информация:</w:t>
      </w:r>
    </w:p>
    <w:p w:rsidR="00DA5EC8" w:rsidRPr="00DA5EC8" w:rsidRDefault="00DA5EC8" w:rsidP="00D0483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 месте нахождения и графике работы </w:t>
      </w:r>
      <w:r w:rsidR="00D04831" w:rsidRPr="00EC3BD7">
        <w:rPr>
          <w:sz w:val="28"/>
          <w:szCs w:val="28"/>
        </w:rPr>
        <w:t>Администраци</w:t>
      </w:r>
      <w:r w:rsidR="00D04831">
        <w:rPr>
          <w:sz w:val="28"/>
          <w:szCs w:val="28"/>
        </w:rPr>
        <w:t>и</w:t>
      </w:r>
      <w:r w:rsidR="00D04831" w:rsidRPr="00EC3BD7">
        <w:rPr>
          <w:sz w:val="28"/>
          <w:szCs w:val="28"/>
        </w:rPr>
        <w:t xml:space="preserve"> </w:t>
      </w:r>
      <w:r w:rsidR="00D04831" w:rsidRPr="008B2B99">
        <w:rPr>
          <w:bCs/>
          <w:sz w:val="28"/>
          <w:szCs w:val="28"/>
        </w:rPr>
        <w:t xml:space="preserve">сельского поселения </w:t>
      </w:r>
      <w:r w:rsidR="009D4EB2">
        <w:rPr>
          <w:bCs/>
          <w:sz w:val="28"/>
          <w:szCs w:val="28"/>
        </w:rPr>
        <w:t>Алькинский</w:t>
      </w:r>
      <w:r w:rsidR="00D04831" w:rsidRPr="008B2B99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A5EC8">
        <w:rPr>
          <w:rFonts w:eastAsia="Calibri"/>
          <w:sz w:val="28"/>
          <w:szCs w:val="28"/>
          <w:lang w:eastAsia="en-US"/>
        </w:rPr>
        <w:t xml:space="preserve">, предоставляющего муниципальную услугу, (далее – Администрация, 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DA5EC8" w:rsidRPr="00DA5EC8" w:rsidRDefault="00DA5EC8" w:rsidP="000F47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lastRenderedPageBreak/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</w:t>
      </w:r>
      <w:r w:rsidR="00D91FC6">
        <w:rPr>
          <w:rFonts w:eastAsia="Calibri"/>
          <w:bCs/>
          <w:sz w:val="28"/>
          <w:szCs w:val="28"/>
          <w:lang w:eastAsia="en-US"/>
        </w:rPr>
        <w:t>го органа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), в </w:t>
      </w:r>
      <w:r w:rsidRPr="00DA5EC8">
        <w:rPr>
          <w:rFonts w:eastAsia="Calibri"/>
          <w:sz w:val="28"/>
          <w:szCs w:val="2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«</w:t>
      </w:r>
      <w:r w:rsidRPr="00DA5EC8">
        <w:rPr>
          <w:rFonts w:eastAsia="Calibri"/>
          <w:sz w:val="28"/>
          <w:szCs w:val="28"/>
          <w:lang w:eastAsia="en-US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1.5. Информирование о порядке предоставления муниципальной услуги осуществляется: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 w:rsidR="001C2412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04831" w:rsidRDefault="00DA5EC8" w:rsidP="00D04831">
      <w:pPr>
        <w:tabs>
          <w:tab w:val="left" w:pos="709"/>
          <w:tab w:val="left" w:pos="1134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на официальных сайтах Администрации (Уполномоченного органа)</w:t>
      </w:r>
    </w:p>
    <w:p w:rsidR="00DA5EC8" w:rsidRPr="00DA5EC8" w:rsidRDefault="00D04831" w:rsidP="00D04831">
      <w:pPr>
        <w:tabs>
          <w:tab w:val="left" w:pos="709"/>
          <w:tab w:val="left" w:pos="1134"/>
        </w:tabs>
        <w:rPr>
          <w:rFonts w:eastAsia="Calibri"/>
          <w:color w:val="000000"/>
          <w:sz w:val="28"/>
          <w:szCs w:val="28"/>
          <w:lang w:eastAsia="en-US"/>
        </w:rPr>
      </w:pPr>
      <w:hyperlink r:id="rId10" w:history="1">
        <w:r w:rsidRPr="0005566C">
          <w:rPr>
            <w:rStyle w:val="a9"/>
            <w:sz w:val="28"/>
            <w:szCs w:val="28"/>
            <w:lang w:val="en-US"/>
          </w:rPr>
          <w:t>http</w:t>
        </w:r>
        <w:r w:rsidRPr="0005566C">
          <w:rPr>
            <w:rStyle w:val="a9"/>
            <w:sz w:val="28"/>
            <w:szCs w:val="28"/>
          </w:rPr>
          <w:t>://</w:t>
        </w:r>
        <w:r w:rsidRPr="0005566C">
          <w:rPr>
            <w:rStyle w:val="a9"/>
            <w:sz w:val="28"/>
            <w:szCs w:val="28"/>
            <w:lang w:val="en-US"/>
          </w:rPr>
          <w:t>ishimbae</w:t>
        </w:r>
        <w:r w:rsidRPr="0005566C">
          <w:rPr>
            <w:rStyle w:val="a9"/>
            <w:noProof/>
            <w:sz w:val="28"/>
            <w:szCs w:val="28"/>
          </w:rPr>
          <w:t>vo33sp.ru</w:t>
        </w:r>
      </w:hyperlink>
      <w:r w:rsidR="00DA5EC8" w:rsidRPr="00DA5E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1.6. Информирование осуществляется по вопросам, касающимся: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 w:rsidR="00D91FC6">
        <w:rPr>
          <w:rFonts w:eastAsia="Calibri"/>
          <w:sz w:val="28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1.7. При устном обращении Заявителя (лично или по телефону) специалист Администрации (Уполномоченного органа), многофункционального центра, </w:t>
      </w:r>
      <w:r w:rsidRPr="00DA5EC8">
        <w:rPr>
          <w:rFonts w:eastAsia="Calibri"/>
          <w:sz w:val="28"/>
          <w:szCs w:val="28"/>
          <w:lang w:eastAsia="en-US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1.9. На РПГУ размещается следующая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наименование (в том числе краткое)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способы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категория заявителей, которым предоставляется муниципальная услуга;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показатели доступности и качества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DA5EC8">
        <w:rPr>
          <w:rFonts w:eastAsia="Calibri"/>
          <w:sz w:val="28"/>
          <w:szCs w:val="28"/>
          <w:lang w:eastAsia="en-US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 xml:space="preserve">10.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1.9 Административного регламента, размещаются: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1.11. На информационных стендах Администрации (Уполномоченного органа) подлежит размещению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Pr="00DA5EC8">
        <w:rPr>
          <w:rFonts w:eastAsia="Calibri"/>
          <w:sz w:val="28"/>
          <w:szCs w:val="28"/>
          <w:lang w:eastAsia="en-US"/>
        </w:rPr>
        <w:t>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0F47EE" w:rsidRPr="00DA5EC8" w:rsidRDefault="000F47EE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4B0577" w:rsidRPr="004B057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F413C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F413C6">
        <w:rPr>
          <w:sz w:val="28"/>
          <w:szCs w:val="28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669F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9669FB" w:rsidRPr="00EC3BD7">
        <w:rPr>
          <w:rFonts w:eastAsia="Calibri"/>
          <w:sz w:val="28"/>
          <w:szCs w:val="28"/>
          <w:lang w:eastAsia="en-US"/>
        </w:rPr>
        <w:t xml:space="preserve"> Муниципальная услуга предоставляется Администрацией </w:t>
      </w:r>
      <w:r w:rsidR="00A537C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D4EB2">
        <w:rPr>
          <w:rFonts w:eastAsia="Calibri"/>
          <w:sz w:val="28"/>
          <w:szCs w:val="28"/>
          <w:lang w:eastAsia="en-US"/>
        </w:rPr>
        <w:t>Алькинский</w:t>
      </w:r>
      <w:r w:rsidR="00A537CF">
        <w:rPr>
          <w:rFonts w:eastAsia="Calibri"/>
          <w:sz w:val="28"/>
          <w:szCs w:val="28"/>
          <w:lang w:eastAsia="en-US"/>
        </w:rPr>
        <w:t xml:space="preserve"> сельсовет муниципального района Салаватский район республики Башкортостан.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Default="00412F9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344936" w:rsidRPr="00EC3BD7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>государственной регис</w:t>
      </w:r>
      <w:r w:rsidR="00BD3BF6">
        <w:rPr>
          <w:sz w:val="28"/>
          <w:szCs w:val="28"/>
        </w:rPr>
        <w:t>трации, кадастра и картографии</w:t>
      </w:r>
      <w:r w:rsidR="005652AF" w:rsidRPr="00EC3BD7">
        <w:rPr>
          <w:sz w:val="28"/>
          <w:szCs w:val="28"/>
        </w:rPr>
        <w:t>;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 w:rsidR="00F55D96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налоговой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07448B">
        <w:rPr>
          <w:sz w:val="28"/>
          <w:szCs w:val="28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344936">
        <w:rPr>
          <w:rFonts w:eastAsia="Calibri"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sz w:val="28"/>
          <w:szCs w:val="28"/>
          <w:lang w:eastAsia="en-US"/>
        </w:rPr>
        <w:t>Уполномоченному органу</w:t>
      </w:r>
      <w:r w:rsidR="0034493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EC3BD7" w:rsidRDefault="001736C3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5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 w:rsidR="005732B6">
        <w:rPr>
          <w:sz w:val="28"/>
          <w:szCs w:val="28"/>
        </w:rPr>
        <w:t xml:space="preserve"> </w:t>
      </w:r>
      <w:r w:rsidR="00BC0A39" w:rsidRPr="008560A6">
        <w:rPr>
          <w:sz w:val="28"/>
          <w:szCs w:val="28"/>
        </w:rPr>
        <w:t>порубочн</w:t>
      </w:r>
      <w:r w:rsidR="00BC0A39">
        <w:rPr>
          <w:sz w:val="28"/>
          <w:szCs w:val="28"/>
        </w:rPr>
        <w:t>ый</w:t>
      </w:r>
      <w:r w:rsidR="00BC0A39" w:rsidRPr="008560A6">
        <w:rPr>
          <w:sz w:val="28"/>
          <w:szCs w:val="28"/>
        </w:rPr>
        <w:t xml:space="preserve"> билет и (или) разрешени</w:t>
      </w:r>
      <w:r w:rsidR="00BC0A39">
        <w:rPr>
          <w:sz w:val="28"/>
          <w:szCs w:val="28"/>
        </w:rPr>
        <w:t>е</w:t>
      </w:r>
      <w:r w:rsidR="00BC0A39" w:rsidRPr="008560A6">
        <w:rPr>
          <w:sz w:val="28"/>
          <w:szCs w:val="28"/>
        </w:rPr>
        <w:t xml:space="preserve">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;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мотивированный</w:t>
      </w:r>
      <w:r w:rsidR="00BC0A39">
        <w:rPr>
          <w:rFonts w:eastAsia="Calibri"/>
          <w:sz w:val="28"/>
          <w:szCs w:val="28"/>
          <w:lang w:eastAsia="en-US"/>
        </w:rPr>
        <w:t xml:space="preserve"> отказ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в </w:t>
      </w:r>
      <w:r w:rsidR="005732B6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BC0A39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2C292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2.6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Срок </w:t>
      </w:r>
      <w:r w:rsidR="000F47EE">
        <w:rPr>
          <w:rFonts w:eastAsia="Calibri"/>
          <w:sz w:val="28"/>
          <w:szCs w:val="28"/>
          <w:lang w:eastAsia="en-US"/>
        </w:rPr>
        <w:t>предоставления</w:t>
      </w:r>
      <w:r w:rsidR="000F47EE" w:rsidRPr="00EC3BD7">
        <w:rPr>
          <w:rFonts w:eastAsia="Calibri"/>
          <w:sz w:val="28"/>
          <w:szCs w:val="28"/>
          <w:lang w:eastAsia="en-US"/>
        </w:rPr>
        <w:t xml:space="preserve"> </w:t>
      </w:r>
      <w:r w:rsidR="001A3352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</w:t>
      </w:r>
      <w:r w:rsidR="00EE2FAA" w:rsidRPr="00EC3BD7">
        <w:rPr>
          <w:rFonts w:eastAsia="Calibri"/>
          <w:sz w:val="28"/>
          <w:szCs w:val="28"/>
          <w:lang w:eastAsia="en-US"/>
        </w:rPr>
        <w:t>б</w:t>
      </w:r>
      <w:r w:rsidRPr="00EC3BD7">
        <w:rPr>
          <w:rFonts w:eastAsia="Calibri"/>
          <w:sz w:val="28"/>
          <w:szCs w:val="28"/>
          <w:lang w:eastAsia="en-US"/>
        </w:rPr>
        <w:t xml:space="preserve"> отказе в </w:t>
      </w:r>
      <w:r w:rsidR="00333579" w:rsidRPr="00EC3BD7">
        <w:rPr>
          <w:rFonts w:eastAsia="Calibri"/>
          <w:sz w:val="28"/>
          <w:szCs w:val="28"/>
          <w:lang w:eastAsia="en-US"/>
        </w:rPr>
        <w:t>выдаче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исчисляется со дня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 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="002C2920" w:rsidRPr="00EC3BD7">
        <w:rPr>
          <w:rFonts w:eastAsia="Calibri"/>
          <w:sz w:val="28"/>
          <w:szCs w:val="28"/>
          <w:lang w:eastAsia="en-US"/>
        </w:rPr>
        <w:t>Уполномоченн</w:t>
      </w:r>
      <w:r w:rsidR="007B47A1" w:rsidRPr="00EC3BD7">
        <w:rPr>
          <w:rFonts w:eastAsia="Calibri"/>
          <w:sz w:val="28"/>
          <w:szCs w:val="28"/>
          <w:lang w:eastAsia="en-US"/>
        </w:rPr>
        <w:t>ый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="006470BA" w:rsidRPr="00EC3BD7">
        <w:rPr>
          <w:sz w:val="28"/>
          <w:szCs w:val="28"/>
        </w:rPr>
        <w:t>10 календарных дней</w:t>
      </w:r>
      <w:r w:rsidR="002C2920" w:rsidRPr="00EC3BD7">
        <w:rPr>
          <w:sz w:val="28"/>
          <w:szCs w:val="28"/>
        </w:rPr>
        <w:t>.</w:t>
      </w:r>
      <w:r w:rsidR="006470BA" w:rsidRPr="00EC3BD7">
        <w:rPr>
          <w:sz w:val="28"/>
          <w:szCs w:val="28"/>
        </w:rPr>
        <w:t xml:space="preserve">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личном обращении заявителя 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EC3BD7">
        <w:rPr>
          <w:rFonts w:eastAsia="Calibri"/>
          <w:sz w:val="28"/>
          <w:szCs w:val="28"/>
          <w:lang w:eastAsia="en-US"/>
        </w:rPr>
        <w:t>ом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2E32F1" w:rsidRPr="00EC3BD7">
        <w:rPr>
          <w:rFonts w:eastAsia="Calibri"/>
          <w:sz w:val="28"/>
          <w:szCs w:val="28"/>
          <w:lang w:eastAsia="en-US"/>
        </w:rPr>
        <w:t>2.8</w:t>
      </w:r>
      <w:r w:rsidRPr="00EC3BD7">
        <w:rPr>
          <w:rFonts w:eastAsia="Calibri"/>
          <w:sz w:val="28"/>
          <w:szCs w:val="28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в форме электронного документа с использованием РПГУ считается день направления заявителю электронного сообщения о приеме заявления</w:t>
      </w:r>
      <w:r w:rsidR="001A3352">
        <w:rPr>
          <w:rFonts w:eastAsia="Calibri"/>
          <w:sz w:val="28"/>
          <w:szCs w:val="28"/>
          <w:lang w:eastAsia="en-US"/>
        </w:rPr>
        <w:t xml:space="preserve"> </w:t>
      </w:r>
      <w:r w:rsidR="001A3352"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передачи многофункциональным </w:t>
      </w:r>
      <w:r w:rsidR="001A3352" w:rsidRPr="00EC3BD7">
        <w:rPr>
          <w:rFonts w:eastAsia="Calibri"/>
          <w:sz w:val="28"/>
          <w:szCs w:val="28"/>
          <w:lang w:eastAsia="en-US"/>
        </w:rPr>
        <w:t>центро</w:t>
      </w:r>
      <w:r w:rsidR="001A3352">
        <w:rPr>
          <w:rFonts w:eastAsia="Calibri"/>
          <w:sz w:val="28"/>
          <w:szCs w:val="28"/>
          <w:lang w:eastAsia="en-US"/>
        </w:rPr>
        <w:t>м</w:t>
      </w:r>
      <w:r w:rsidR="001A3352" w:rsidRPr="00EC3BD7">
        <w:rPr>
          <w:rFonts w:eastAsia="Calibri"/>
          <w:sz w:val="28"/>
          <w:szCs w:val="28"/>
          <w:lang w:eastAsia="en-US"/>
        </w:rPr>
        <w:t xml:space="preserve"> </w:t>
      </w:r>
      <w:r w:rsidR="007B47A1" w:rsidRPr="00EC3BD7">
        <w:rPr>
          <w:rFonts w:eastAsia="Calibri"/>
          <w:sz w:val="28"/>
          <w:szCs w:val="28"/>
          <w:lang w:eastAsia="en-US"/>
        </w:rPr>
        <w:t>в Администрацию (Уполномоченный орган)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с приложен</w:t>
      </w:r>
      <w:r w:rsidR="002E32F1" w:rsidRPr="00EC3BD7">
        <w:rPr>
          <w:rFonts w:eastAsia="Calibri"/>
          <w:sz w:val="28"/>
          <w:szCs w:val="28"/>
          <w:lang w:eastAsia="en-US"/>
        </w:rPr>
        <w:t>ием предусмотренных подпункт</w:t>
      </w:r>
      <w:r w:rsidR="008657DF" w:rsidRPr="00EC3BD7">
        <w:rPr>
          <w:rFonts w:eastAsia="Calibri"/>
          <w:sz w:val="28"/>
          <w:szCs w:val="28"/>
          <w:lang w:eastAsia="en-US"/>
        </w:rPr>
        <w:t>ом</w:t>
      </w:r>
      <w:r w:rsidR="002E32F1" w:rsidRPr="00EC3BD7">
        <w:rPr>
          <w:rFonts w:eastAsia="Calibri"/>
          <w:sz w:val="28"/>
          <w:szCs w:val="28"/>
          <w:lang w:eastAsia="en-US"/>
        </w:rPr>
        <w:t xml:space="preserve"> 2.8</w:t>
      </w:r>
      <w:r w:rsidR="008657DF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2.7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="006470BA"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="006470BA" w:rsidRPr="00EC3BD7">
        <w:rPr>
          <w:rFonts w:eastAsia="Calibri"/>
          <w:sz w:val="28"/>
          <w:szCs w:val="28"/>
          <w:lang w:eastAsia="en-US"/>
        </w:rPr>
        <w:t>, предоставляющего муниципальную услугу, в сети "Интернет"  и на РПГУ.</w:t>
      </w: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EC3BD7" w:rsidRDefault="00E47D1C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EC3BD7">
        <w:rPr>
          <w:rFonts w:eastAsia="Calibri"/>
          <w:sz w:val="28"/>
          <w:szCs w:val="28"/>
          <w:lang w:eastAsia="en-US"/>
        </w:rPr>
        <w:t>2.8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</w:t>
      </w:r>
      <w:r w:rsidR="00E5060D" w:rsidRPr="00EC3BD7">
        <w:rPr>
          <w:rFonts w:eastAsia="Calibri"/>
          <w:bCs/>
          <w:sz w:val="28"/>
          <w:szCs w:val="28"/>
          <w:lang w:eastAsia="en-US"/>
        </w:rPr>
        <w:t>.1</w:t>
      </w:r>
      <w:r w:rsidR="006459AD" w:rsidRPr="00EC3BD7">
        <w:rPr>
          <w:rFonts w:eastAsia="Calibri"/>
          <w:bCs/>
          <w:sz w:val="28"/>
          <w:szCs w:val="28"/>
          <w:lang w:eastAsia="en-US"/>
        </w:rPr>
        <w:t>.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заявление о </w:t>
      </w:r>
      <w:r w:rsidR="00412F9A">
        <w:rPr>
          <w:rFonts w:eastAsia="Calibri"/>
          <w:sz w:val="28"/>
          <w:szCs w:val="28"/>
          <w:lang w:eastAsia="en-US"/>
        </w:rPr>
        <w:t>предоставлении</w:t>
      </w:r>
      <w:r w:rsidRPr="00EC3BD7">
        <w:rPr>
          <w:sz w:val="28"/>
          <w:szCs w:val="28"/>
        </w:rPr>
        <w:t xml:space="preserve">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412F9A"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>
        <w:rPr>
          <w:rFonts w:eastAsia="Calibri"/>
          <w:bCs/>
          <w:sz w:val="28"/>
          <w:szCs w:val="28"/>
          <w:lang w:eastAsia="en-US"/>
        </w:rPr>
        <w:t>Администрации</w:t>
      </w:r>
      <w:r w:rsidR="00C163EF">
        <w:rPr>
          <w:rFonts w:eastAsia="Calibri"/>
          <w:bCs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C163EF"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форме документа на бумажном носителе – посредством личного обращения в </w:t>
      </w:r>
      <w:r w:rsidR="00BD3BF6">
        <w:rPr>
          <w:rFonts w:eastAsia="Calibri"/>
          <w:sz w:val="28"/>
          <w:szCs w:val="28"/>
          <w:lang w:eastAsia="en-US"/>
        </w:rPr>
        <w:t>Администрацию</w:t>
      </w:r>
      <w:r w:rsidR="00BD3BF6" w:rsidRPr="00EC3BD7">
        <w:rPr>
          <w:sz w:val="28"/>
          <w:szCs w:val="28"/>
        </w:rPr>
        <w:t xml:space="preserve"> </w:t>
      </w:r>
      <w:r w:rsidR="00BD3BF6">
        <w:rPr>
          <w:sz w:val="28"/>
          <w:szCs w:val="28"/>
        </w:rPr>
        <w:t>(</w:t>
      </w:r>
      <w:r w:rsidR="00BD3BF6" w:rsidRPr="00EC3BD7">
        <w:rPr>
          <w:sz w:val="28"/>
          <w:szCs w:val="28"/>
        </w:rPr>
        <w:t>Уполномоченн</w:t>
      </w:r>
      <w:r w:rsidR="00BD3BF6">
        <w:rPr>
          <w:sz w:val="28"/>
          <w:szCs w:val="28"/>
        </w:rPr>
        <w:t>ый орган)</w:t>
      </w:r>
      <w:r w:rsidRPr="00EC3BD7">
        <w:rPr>
          <w:rFonts w:eastAsia="Calibri"/>
          <w:sz w:val="28"/>
          <w:szCs w:val="28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путем заполнения формы запроса через «Личный кабинет» РПГУ (далее – отправление в электронной форме);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направления электронного документа в </w:t>
      </w:r>
      <w:r w:rsidR="00BD3BF6">
        <w:rPr>
          <w:rFonts w:eastAsia="Calibri"/>
          <w:sz w:val="28"/>
          <w:szCs w:val="28"/>
          <w:lang w:eastAsia="en-US"/>
        </w:rPr>
        <w:t>Администрацию</w:t>
      </w:r>
      <w:r w:rsidR="00BD3BF6" w:rsidRPr="00EC3BD7">
        <w:rPr>
          <w:sz w:val="28"/>
          <w:szCs w:val="28"/>
        </w:rPr>
        <w:t xml:space="preserve"> </w:t>
      </w:r>
      <w:r w:rsidR="00BD3BF6">
        <w:rPr>
          <w:sz w:val="28"/>
          <w:szCs w:val="28"/>
        </w:rPr>
        <w:t>(</w:t>
      </w:r>
      <w:r w:rsidR="00BD3BF6" w:rsidRPr="00EC3BD7">
        <w:rPr>
          <w:sz w:val="28"/>
          <w:szCs w:val="28"/>
        </w:rPr>
        <w:t>Уполномоченн</w:t>
      </w:r>
      <w:r w:rsidR="00BD3BF6">
        <w:rPr>
          <w:sz w:val="28"/>
          <w:szCs w:val="28"/>
        </w:rPr>
        <w:t xml:space="preserve">ый орган) </w:t>
      </w:r>
      <w:r w:rsidRPr="00EC3BD7">
        <w:rPr>
          <w:rFonts w:eastAsia="Calibri"/>
          <w:sz w:val="28"/>
          <w:szCs w:val="28"/>
          <w:lang w:eastAsia="en-US"/>
        </w:rPr>
        <w:t>на официальную электронную почту (далее – представление посредством электронной почты).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D91FC6">
        <w:rPr>
          <w:rFonts w:eastAsia="Calibri"/>
          <w:sz w:val="28"/>
          <w:szCs w:val="28"/>
          <w:lang w:eastAsia="en-US"/>
        </w:rPr>
        <w:t>Администрацию</w:t>
      </w:r>
      <w:r w:rsidR="00D91FC6"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 w:rsidR="00D91FC6"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EC3BD7" w:rsidRDefault="00E47D1C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 РПГУ.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2.8.2. </w:t>
      </w:r>
      <w:r w:rsidR="007111E6" w:rsidRPr="00EC3BD7">
        <w:rPr>
          <w:rFonts w:eastAsia="Calibri"/>
          <w:bCs/>
          <w:sz w:val="28"/>
          <w:szCs w:val="28"/>
          <w:lang w:eastAsia="en-US"/>
        </w:rPr>
        <w:t>Д</w:t>
      </w:r>
      <w:r w:rsidRPr="00EC3BD7">
        <w:rPr>
          <w:rFonts w:eastAsia="Calibri"/>
          <w:bCs/>
          <w:sz w:val="28"/>
          <w:szCs w:val="28"/>
          <w:lang w:eastAsia="en-US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7111E6" w:rsidRPr="00EC3BD7">
        <w:rPr>
          <w:rFonts w:eastAsia="Calibri"/>
          <w:bCs/>
          <w:sz w:val="28"/>
          <w:szCs w:val="28"/>
          <w:lang w:eastAsia="en-US"/>
        </w:rPr>
        <w:t>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2.8.3. </w:t>
      </w:r>
      <w:r w:rsidR="007111E6" w:rsidRPr="00EC3BD7">
        <w:rPr>
          <w:rFonts w:eastAsia="Calibri"/>
          <w:bCs/>
          <w:sz w:val="28"/>
          <w:szCs w:val="28"/>
          <w:lang w:eastAsia="en-US"/>
        </w:rPr>
        <w:t>Д</w:t>
      </w:r>
      <w:r w:rsidRPr="00EC3BD7">
        <w:rPr>
          <w:rFonts w:eastAsia="Calibri"/>
          <w:bCs/>
          <w:sz w:val="28"/>
          <w:szCs w:val="28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EC3BD7">
        <w:rPr>
          <w:rFonts w:eastAsia="Calibri"/>
          <w:bCs/>
          <w:sz w:val="28"/>
          <w:szCs w:val="28"/>
          <w:lang w:eastAsia="en-US"/>
        </w:rPr>
        <w:t>.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="007C5F4C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 w:rsidR="007C5F4C"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F4F5D" w:rsidRPr="0011721F" w:rsidRDefault="005F4F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42358D" w:rsidRPr="0011721F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235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155B0" w:rsidRDefault="006155B0" w:rsidP="0061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Default="008448D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>
        <w:rPr>
          <w:sz w:val="28"/>
          <w:szCs w:val="28"/>
        </w:rPr>
        <w:t>;</w:t>
      </w:r>
    </w:p>
    <w:p w:rsidR="008448DA" w:rsidRDefault="008448DA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>
        <w:rPr>
          <w:sz w:val="28"/>
          <w:szCs w:val="28"/>
        </w:rPr>
        <w:t>.</w:t>
      </w:r>
    </w:p>
    <w:p w:rsidR="00734BB1" w:rsidRDefault="00734BB1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</w:t>
      </w:r>
      <w:r w:rsidRPr="00734BB1">
        <w:rPr>
          <w:sz w:val="28"/>
          <w:szCs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  <w:szCs w:val="28"/>
        </w:rPr>
        <w:t xml:space="preserve"> 3</w:t>
      </w:r>
      <w:r w:rsidRPr="00734BB1">
        <w:rPr>
          <w:sz w:val="28"/>
          <w:szCs w:val="28"/>
        </w:rPr>
        <w:t xml:space="preserve"> к Административному регламенту.</w:t>
      </w:r>
    </w:p>
    <w:p w:rsidR="00E47D1C" w:rsidRPr="00EC3BD7" w:rsidRDefault="00E47D1C" w:rsidP="000F47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92326" w:rsidRDefault="00992326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A5EC8" w:rsidRPr="00EC3BD7" w:rsidRDefault="00DA5EC8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6010AD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 w:rsidR="006010AD"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EC3BD7" w:rsidRDefault="006010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земляных работ</w:t>
      </w:r>
      <w:r w:rsidR="00DA5EC8">
        <w:rPr>
          <w:rFonts w:eastAsia="Calibri"/>
          <w:bCs/>
          <w:sz w:val="28"/>
          <w:szCs w:val="28"/>
          <w:lang w:eastAsia="en-US"/>
        </w:rPr>
        <w:t>;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A5EC8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DA5EC8"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="00DA5EC8" w:rsidRPr="00EC3BD7">
        <w:rPr>
          <w:sz w:val="28"/>
          <w:szCs w:val="28"/>
        </w:rPr>
        <w:t xml:space="preserve">выписка из Единого государственного реестра недвижимости об </w:t>
      </w:r>
      <w:r w:rsidR="00DA5EC8" w:rsidRPr="00EC3BD7">
        <w:rPr>
          <w:sz w:val="28"/>
          <w:szCs w:val="28"/>
        </w:rPr>
        <w:lastRenderedPageBreak/>
        <w:t>основных характеристиках и зарегистрированных правах и обременениях на земельный участок;</w:t>
      </w:r>
    </w:p>
    <w:p w:rsidR="006010AD" w:rsidRPr="00EC3BD7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DA5EC8" w:rsidRDefault="006010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5EC8"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 w:rsidR="00DA5EC8">
        <w:rPr>
          <w:sz w:val="28"/>
          <w:szCs w:val="28"/>
        </w:rPr>
        <w:t>;</w:t>
      </w:r>
    </w:p>
    <w:p w:rsidR="00C163EF" w:rsidRDefault="00C163EF" w:rsidP="00C16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6B1F94" w:rsidRDefault="00C163E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="00DA5EC8">
        <w:rPr>
          <w:sz w:val="28"/>
          <w:szCs w:val="28"/>
        </w:rPr>
        <w:t xml:space="preserve">) </w:t>
      </w:r>
      <w:r w:rsidR="00DA5EC8" w:rsidRPr="008448DA">
        <w:rPr>
          <w:sz w:val="28"/>
          <w:szCs w:val="28"/>
        </w:rPr>
        <w:t xml:space="preserve">документ,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>
        <w:rPr>
          <w:rFonts w:eastAsia="Calibri"/>
          <w:bCs/>
          <w:sz w:val="28"/>
          <w:szCs w:val="28"/>
          <w:lang w:eastAsia="en-US"/>
        </w:rPr>
        <w:t>;</w:t>
      </w:r>
    </w:p>
    <w:p w:rsidR="00482F85" w:rsidRDefault="00C163EF" w:rsidP="00BA7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</w:t>
      </w:r>
      <w:r w:rsidR="00BA755B">
        <w:rPr>
          <w:rFonts w:eastAsia="Calibri"/>
          <w:bCs/>
          <w:sz w:val="28"/>
          <w:szCs w:val="28"/>
          <w:lang w:eastAsia="en-US"/>
        </w:rPr>
        <w:t xml:space="preserve">) </w:t>
      </w:r>
      <w:r w:rsidR="00BA755B"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</w:t>
      </w:r>
      <w:r w:rsidR="00482F85">
        <w:rPr>
          <w:sz w:val="28"/>
          <w:szCs w:val="28"/>
        </w:rPr>
        <w:t>;</w:t>
      </w:r>
    </w:p>
    <w:p w:rsidR="00DA5EC8" w:rsidRPr="00DA5EC8" w:rsidRDefault="00C163EF" w:rsidP="005F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4F5D">
        <w:rPr>
          <w:sz w:val="28"/>
          <w:szCs w:val="28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EC3BD7">
        <w:rPr>
          <w:sz w:val="28"/>
          <w:szCs w:val="28"/>
        </w:rPr>
        <w:t>.</w:t>
      </w:r>
    </w:p>
    <w:p w:rsidR="00482F85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 w:rsidR="00482F85">
        <w:rPr>
          <w:sz w:val="28"/>
          <w:szCs w:val="28"/>
        </w:rPr>
        <w:t xml:space="preserve">ункте </w:t>
      </w:r>
      <w:r w:rsidR="00482F85" w:rsidRPr="00773E48">
        <w:rPr>
          <w:sz w:val="28"/>
          <w:szCs w:val="28"/>
        </w:rPr>
        <w:t>2.9 Административного регламента.</w:t>
      </w:r>
    </w:p>
    <w:p w:rsidR="00CA0317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 w:rsidR="000F47EE">
        <w:rPr>
          <w:rFonts w:eastAsia="Calibri"/>
          <w:sz w:val="28"/>
          <w:szCs w:val="28"/>
          <w:lang w:eastAsia="en-US"/>
        </w:rPr>
        <w:t>9</w:t>
      </w:r>
      <w:r w:rsidR="000F47EE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EC3BD7" w:rsidRDefault="000F47EE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муниципальных услуг в электронной форме с использованием РПГУ запрещено: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2.13</w:t>
      </w:r>
      <w:r w:rsidR="006459AD" w:rsidRPr="00EC3BD7">
        <w:rPr>
          <w:rFonts w:eastAsia="Calibri"/>
          <w:sz w:val="28"/>
          <w:szCs w:val="28"/>
          <w:lang w:eastAsia="en-US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6459AD" w:rsidRPr="00EC3BD7" w:rsidRDefault="007111E6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не предоставление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документов, указанных в пункт</w:t>
      </w:r>
      <w:r w:rsidR="00EF4D69" w:rsidRPr="00EC3BD7">
        <w:rPr>
          <w:rFonts w:eastAsia="Calibri"/>
          <w:sz w:val="28"/>
          <w:szCs w:val="28"/>
          <w:lang w:eastAsia="en-US"/>
        </w:rPr>
        <w:t>ах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2.8.</w:t>
      </w:r>
      <w:r w:rsidR="00EF4D69" w:rsidRPr="00EC3BD7">
        <w:rPr>
          <w:rFonts w:eastAsia="Calibri"/>
          <w:sz w:val="28"/>
          <w:szCs w:val="28"/>
          <w:lang w:eastAsia="en-US"/>
        </w:rPr>
        <w:t>2 и 2.8.3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6459AD" w:rsidRPr="00EC3BD7" w:rsidRDefault="006459A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EC3BD7" w:rsidRDefault="003E28D0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="006459AD"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</w:t>
      </w:r>
      <w:r w:rsidR="00333579" w:rsidRPr="00EC3BD7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="00B37226" w:rsidRPr="00EC3BD7">
        <w:rPr>
          <w:rFonts w:eastAsia="Calibri"/>
          <w:sz w:val="28"/>
          <w:szCs w:val="28"/>
          <w:lang w:eastAsia="en-US"/>
        </w:rPr>
        <w:t>.</w:t>
      </w:r>
    </w:p>
    <w:p w:rsidR="00182306" w:rsidRPr="009766EE" w:rsidRDefault="003E28D0" w:rsidP="009766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182306" w:rsidRPr="00EC3BD7">
        <w:rPr>
          <w:rFonts w:eastAsia="Calibri"/>
          <w:sz w:val="28"/>
          <w:szCs w:val="28"/>
          <w:lang w:eastAsia="en-US"/>
        </w:rPr>
        <w:t xml:space="preserve">. </w:t>
      </w:r>
      <w:r w:rsidR="006459AD" w:rsidRPr="00EC3BD7">
        <w:rPr>
          <w:rFonts w:eastAsia="Calibri"/>
          <w:sz w:val="28"/>
          <w:szCs w:val="28"/>
          <w:lang w:eastAsia="en-US"/>
        </w:rPr>
        <w:t>Основания</w:t>
      </w:r>
      <w:r w:rsidR="007111E6" w:rsidRPr="00EC3BD7">
        <w:rPr>
          <w:rFonts w:eastAsia="Calibri"/>
          <w:sz w:val="28"/>
          <w:szCs w:val="28"/>
          <w:lang w:eastAsia="en-US"/>
        </w:rPr>
        <w:t>ми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являются</w:t>
      </w:r>
      <w:r w:rsidR="006459AD" w:rsidRPr="00EC3BD7">
        <w:rPr>
          <w:rFonts w:eastAsia="Calibri"/>
          <w:sz w:val="28"/>
          <w:szCs w:val="28"/>
          <w:lang w:eastAsia="en-US"/>
        </w:rPr>
        <w:t>:</w:t>
      </w:r>
    </w:p>
    <w:p w:rsidR="005F4F5D" w:rsidRDefault="005F4F5D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Default="00801752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</w:t>
      </w:r>
      <w:r w:rsidR="005F4F5D">
        <w:rPr>
          <w:sz w:val="28"/>
          <w:szCs w:val="28"/>
        </w:rPr>
        <w:t>;</w:t>
      </w:r>
    </w:p>
    <w:p w:rsidR="00F6639A" w:rsidRDefault="005F4F5D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</w:t>
      </w:r>
      <w:r>
        <w:rPr>
          <w:sz w:val="28"/>
          <w:szCs w:val="28"/>
        </w:rPr>
        <w:t xml:space="preserve"> (Уполномоченный орган)</w:t>
      </w:r>
      <w:r w:rsidRPr="005F4F5D">
        <w:rPr>
          <w:sz w:val="28"/>
          <w:szCs w:val="28"/>
        </w:rPr>
        <w:t xml:space="preserve">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 w:rsidR="00F6639A">
        <w:rPr>
          <w:sz w:val="28"/>
          <w:szCs w:val="28"/>
        </w:rPr>
        <w:t>;</w:t>
      </w:r>
    </w:p>
    <w:p w:rsidR="006459AD" w:rsidRPr="00F6639A" w:rsidRDefault="00E47071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="00F6639A"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="00F6639A" w:rsidRPr="00F6639A">
        <w:rPr>
          <w:sz w:val="28"/>
          <w:szCs w:val="28"/>
        </w:rPr>
        <w:t xml:space="preserve"> к сносу</w:t>
      </w:r>
      <w:r w:rsidR="0036746C">
        <w:rPr>
          <w:sz w:val="28"/>
          <w:szCs w:val="28"/>
        </w:rPr>
        <w:t>,</w:t>
      </w:r>
      <w:r w:rsidR="00F6639A" w:rsidRPr="00F6639A">
        <w:rPr>
          <w:sz w:val="28"/>
          <w:szCs w:val="28"/>
        </w:rPr>
        <w:t xml:space="preserve"> пересадке</w:t>
      </w:r>
      <w:r w:rsidR="0036746C">
        <w:rPr>
          <w:sz w:val="28"/>
          <w:szCs w:val="28"/>
        </w:rPr>
        <w:t xml:space="preserve"> или уничтожению</w:t>
      </w:r>
      <w:r w:rsidR="006249B8" w:rsidRPr="00F6639A">
        <w:rPr>
          <w:sz w:val="28"/>
          <w:szCs w:val="28"/>
        </w:rPr>
        <w:t>.</w:t>
      </w:r>
    </w:p>
    <w:p w:rsidR="006249B8" w:rsidRPr="00EC3BD7" w:rsidRDefault="006249B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E3CAC" w:rsidRPr="0011721F" w:rsidRDefault="00EE3CAC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11721F" w:rsidRDefault="003E28D0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2.17</w:t>
      </w:r>
      <w:r w:rsidR="00EE3CAC" w:rsidRPr="0011721F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="00EE3CAC" w:rsidRPr="0011721F">
        <w:rPr>
          <w:sz w:val="28"/>
          <w:szCs w:val="28"/>
        </w:rPr>
        <w:lastRenderedPageBreak/>
        <w:t xml:space="preserve">нормативными правовыми актами Российской Федерации, Республики Башкортостан и </w:t>
      </w:r>
      <w:r w:rsidR="006249B8">
        <w:rPr>
          <w:sz w:val="28"/>
          <w:szCs w:val="28"/>
        </w:rPr>
        <w:t>муниципальными правовыми актами</w:t>
      </w:r>
      <w:r w:rsidR="006249B8" w:rsidRPr="0011721F">
        <w:rPr>
          <w:sz w:val="28"/>
          <w:szCs w:val="28"/>
        </w:rPr>
        <w:t xml:space="preserve"> </w:t>
      </w:r>
      <w:r w:rsidR="00EE3CAC" w:rsidRPr="0011721F">
        <w:rPr>
          <w:sz w:val="28"/>
          <w:szCs w:val="28"/>
        </w:rPr>
        <w:t>не предусмотрены</w:t>
      </w:r>
      <w:r w:rsidR="006249B8">
        <w:rPr>
          <w:sz w:val="28"/>
          <w:szCs w:val="28"/>
        </w:rPr>
        <w:t>.</w:t>
      </w:r>
    </w:p>
    <w:p w:rsidR="00EE3CAC" w:rsidRDefault="00EE3CAC" w:rsidP="000F47EE">
      <w:pPr>
        <w:autoSpaceDE w:val="0"/>
        <w:autoSpaceDN w:val="0"/>
        <w:adjustRightInd w:val="0"/>
        <w:ind w:firstLine="709"/>
        <w:jc w:val="center"/>
        <w:outlineLvl w:val="0"/>
      </w:pP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18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E39B3" w:rsidRPr="00EC3BD7" w:rsidRDefault="00DE39B3" w:rsidP="000F47EE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1</w:t>
      </w:r>
      <w:r w:rsidR="003E28D0">
        <w:rPr>
          <w:rFonts w:eastAsia="Calibri"/>
          <w:sz w:val="28"/>
          <w:szCs w:val="28"/>
          <w:lang w:eastAsia="en-US"/>
        </w:rPr>
        <w:t>9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20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21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 w:rsid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Администрацией, </w:t>
      </w:r>
      <w:r w:rsidRPr="00EC3BD7">
        <w:rPr>
          <w:rFonts w:eastAsia="Calibri"/>
          <w:sz w:val="28"/>
          <w:szCs w:val="28"/>
          <w:lang w:eastAsia="en-US"/>
        </w:rPr>
        <w:t>Уполномоченным органом, подлежат регистрации в течение одного рабочего дня.</w:t>
      </w:r>
    </w:p>
    <w:p w:rsidR="00EE545D" w:rsidRPr="00EC3BD7" w:rsidRDefault="00EE545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</w:t>
      </w:r>
      <w:r w:rsidRPr="00EC3BD7">
        <w:rPr>
          <w:rFonts w:eastAsia="Calibri"/>
          <w:sz w:val="28"/>
          <w:szCs w:val="28"/>
          <w:lang w:eastAsia="en-US"/>
        </w:rPr>
        <w:lastRenderedPageBreak/>
        <w:t>доступности от остановок общественного транспорта.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Центральный вход в здание </w:t>
      </w:r>
      <w:r w:rsidR="00D91FC6">
        <w:rPr>
          <w:rFonts w:eastAsia="Calibri"/>
          <w:sz w:val="28"/>
          <w:szCs w:val="28"/>
          <w:lang w:eastAsia="en-US"/>
        </w:rPr>
        <w:t>Администрации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наименование;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режим работы;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 приема;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графика приема Заявителей.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допуск сурдопереводчика и тифлосурдопереводчика;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допуск собаки-проводника на объекты (здания, помещения), в которых предоставляются услуги;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EC3BD7">
        <w:rPr>
          <w:rFonts w:eastAsia="Calibri"/>
          <w:sz w:val="28"/>
          <w:szCs w:val="28"/>
          <w:lang w:eastAsia="en-US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BD3BF6">
        <w:rPr>
          <w:rFonts w:eastAsia="Calibri"/>
          <w:sz w:val="28"/>
          <w:szCs w:val="28"/>
          <w:lang w:eastAsia="en-US"/>
        </w:rPr>
        <w:t>Администрацию 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 w:rsidR="00BD3BF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либо в форме электронных документов с использованием РПГУ, либо через многофункциональный центр.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Возможность получения заявителем уведомлений о предоставлении муниципальной услуги с помощью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E2FAA" w:rsidRPr="00EC3BD7" w:rsidRDefault="00EE2FA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B940AF"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центре.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BD3BF6">
        <w:rPr>
          <w:rFonts w:eastAsia="Calibri"/>
          <w:sz w:val="28"/>
          <w:szCs w:val="28"/>
          <w:lang w:eastAsia="en-US"/>
        </w:rPr>
        <w:t>Администрацией</w:t>
      </w:r>
      <w:r w:rsidR="00BD3BF6" w:rsidRPr="00EC3BD7">
        <w:rPr>
          <w:sz w:val="28"/>
          <w:szCs w:val="28"/>
        </w:rPr>
        <w:t xml:space="preserve"> </w:t>
      </w:r>
      <w:r w:rsidR="00BD3BF6">
        <w:rPr>
          <w:sz w:val="28"/>
          <w:szCs w:val="28"/>
        </w:rPr>
        <w:t>(</w:t>
      </w:r>
      <w:r w:rsidR="00BD3BF6" w:rsidRPr="00EC3BD7">
        <w:rPr>
          <w:sz w:val="28"/>
          <w:szCs w:val="28"/>
        </w:rPr>
        <w:t>Уполномоченн</w:t>
      </w:r>
      <w:r w:rsidR="00BD3BF6">
        <w:rPr>
          <w:sz w:val="28"/>
          <w:szCs w:val="28"/>
        </w:rPr>
        <w:t xml:space="preserve">ым органом) </w:t>
      </w:r>
      <w:r w:rsidRPr="00EC3BD7">
        <w:rPr>
          <w:rFonts w:eastAsia="Calibri"/>
          <w:sz w:val="28"/>
          <w:szCs w:val="28"/>
          <w:lang w:eastAsia="en-US"/>
        </w:rPr>
        <w:t xml:space="preserve"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</w:t>
      </w:r>
      <w:r w:rsidRPr="00EC3BD7">
        <w:rPr>
          <w:rFonts w:eastAsia="Calibri"/>
          <w:sz w:val="28"/>
          <w:szCs w:val="28"/>
          <w:lang w:eastAsia="en-US"/>
        </w:rPr>
        <w:lastRenderedPageBreak/>
        <w:t>Постановление № 797).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3E28D0"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F4D69" w:rsidRPr="00EC3BD7" w:rsidRDefault="00EF4D69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F4D69" w:rsidRPr="00EC3BD7" w:rsidRDefault="00EF4D69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7226" w:rsidRPr="00EC3BD7" w:rsidRDefault="00B37226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07448B" w:rsidRPr="0007448B" w:rsidRDefault="00EE545D" w:rsidP="00765C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303464" w:rsidRPr="00DD407C" w:rsidRDefault="0030346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</w:t>
      </w:r>
      <w:r w:rsidRPr="00DD407C">
        <w:rPr>
          <w:rFonts w:eastAsia="Calibri"/>
          <w:sz w:val="28"/>
          <w:szCs w:val="28"/>
          <w:lang w:eastAsia="en-US"/>
        </w:rPr>
        <w:t xml:space="preserve">либо </w:t>
      </w:r>
      <w:r w:rsidR="00DD407C" w:rsidRPr="00DD407C">
        <w:rPr>
          <w:rFonts w:eastAsia="Calibri"/>
          <w:sz w:val="28"/>
          <w:szCs w:val="28"/>
          <w:lang w:eastAsia="en-US"/>
        </w:rPr>
        <w:t>отказ</w:t>
      </w:r>
      <w:r w:rsidRPr="00DD407C">
        <w:rPr>
          <w:rFonts w:eastAsia="Calibri"/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B37226" w:rsidRPr="00EC3BD7" w:rsidRDefault="00EE545D" w:rsidP="00E84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выдача результата предоставления</w:t>
      </w:r>
      <w:r w:rsidR="00186F93" w:rsidRPr="00EC3BD7">
        <w:rPr>
          <w:rFonts w:eastAsia="Calibri"/>
          <w:sz w:val="28"/>
          <w:szCs w:val="28"/>
          <w:lang w:eastAsia="en-US"/>
        </w:rPr>
        <w:t xml:space="preserve"> муниципальной услуги заявителю</w:t>
      </w:r>
      <w:r w:rsidR="000F47EE">
        <w:rPr>
          <w:rFonts w:eastAsia="Calibri"/>
          <w:sz w:val="28"/>
          <w:szCs w:val="28"/>
          <w:lang w:eastAsia="en-US"/>
        </w:rPr>
        <w:t>.</w:t>
      </w:r>
      <w:bookmarkStart w:id="2" w:name="sub_302"/>
    </w:p>
    <w:p w:rsidR="004C2C71" w:rsidRPr="00EC3BD7" w:rsidRDefault="004C2C7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7226" w:rsidRPr="00EC3BD7" w:rsidRDefault="00B37226" w:rsidP="000F47E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Прием и регистрация заявления</w:t>
      </w:r>
      <w:bookmarkEnd w:id="2"/>
    </w:p>
    <w:p w:rsidR="00303464" w:rsidRPr="00EC3BD7" w:rsidRDefault="00ED4F0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3" w:name="sub_1033"/>
      <w:r w:rsidRPr="00EC3BD7">
        <w:rPr>
          <w:sz w:val="28"/>
          <w:szCs w:val="28"/>
        </w:rPr>
        <w:t>3.1.1</w:t>
      </w:r>
      <w:r w:rsidR="00B37226" w:rsidRPr="00EC3BD7">
        <w:rPr>
          <w:sz w:val="28"/>
          <w:szCs w:val="28"/>
        </w:rPr>
        <w:t xml:space="preserve">. </w:t>
      </w:r>
      <w:bookmarkEnd w:id="3"/>
      <w:r w:rsidR="00303464" w:rsidRPr="00EC3BD7">
        <w:rPr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rFonts w:eastAsia="Calibri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  <w:r w:rsidR="00FA448A" w:rsidRPr="00EC3BD7">
        <w:rPr>
          <w:rFonts w:eastAsia="Calibri"/>
          <w:sz w:val="28"/>
          <w:szCs w:val="28"/>
        </w:rPr>
        <w:t xml:space="preserve">В случае не предоставления документов, Указанных в пунктах 2.8.2 и 2.8.3 </w:t>
      </w:r>
      <w:r w:rsidR="00FA448A" w:rsidRPr="00EC3BD7">
        <w:rPr>
          <w:rFonts w:eastAsia="Calibri"/>
          <w:sz w:val="28"/>
          <w:szCs w:val="28"/>
        </w:rPr>
        <w:lastRenderedPageBreak/>
        <w:t>Административного регламента в регистрации заявления отказывается.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EC3BD7">
        <w:rPr>
          <w:rFonts w:eastAsia="Calibri"/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поступлении заявления в адрес Администрации (Уполномоченного органа)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Заявление, поданное в </w:t>
      </w:r>
      <w:r w:rsidRPr="00EC3BD7">
        <w:rPr>
          <w:rFonts w:eastAsia="Calibri"/>
          <w:sz w:val="28"/>
          <w:szCs w:val="28"/>
        </w:rPr>
        <w:t>Администрацию (</w:t>
      </w:r>
      <w:r w:rsidRPr="00EC3BD7">
        <w:rPr>
          <w:sz w:val="28"/>
          <w:szCs w:val="28"/>
        </w:rPr>
        <w:t>Уполномоченный орган)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подаче заявления и прилагаемых документов через </w:t>
      </w:r>
      <w:r w:rsidR="00765C71"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="00765C71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="00765C71"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</w:t>
      </w:r>
      <w:r w:rsidR="00765C71">
        <w:rPr>
          <w:rFonts w:eastAsia="Calibri"/>
          <w:color w:val="000000"/>
          <w:sz w:val="28"/>
          <w:szCs w:val="28"/>
          <w:lang w:eastAsia="en-US"/>
        </w:rPr>
        <w:t>ого</w:t>
      </w:r>
      <w:r w:rsidR="00765C71" w:rsidRPr="00DA5EC8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  <w:r w:rsidR="00765C71">
        <w:rPr>
          <w:rFonts w:eastAsia="Calibri"/>
          <w:color w:val="000000"/>
          <w:sz w:val="28"/>
          <w:szCs w:val="28"/>
          <w:lang w:eastAsia="en-US"/>
        </w:rPr>
        <w:t>а</w:t>
      </w:r>
      <w:r w:rsidRPr="00EC3BD7">
        <w:rPr>
          <w:sz w:val="28"/>
          <w:szCs w:val="28"/>
        </w:rPr>
        <w:t xml:space="preserve">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(Уполномоченного органа), ответственному за предоставление муниципальной услуги.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Срок выполнения административной процедуры не превышает одного рабочего дня. </w:t>
      </w:r>
    </w:p>
    <w:p w:rsidR="00B867AC" w:rsidRPr="00EC3BD7" w:rsidRDefault="00B867AC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7AC" w:rsidRPr="00EC3BD7" w:rsidRDefault="00B867AC" w:rsidP="000F47E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Рассмотрение заявления и приложенных к нему документов</w:t>
      </w:r>
    </w:p>
    <w:p w:rsidR="00303464" w:rsidRPr="00EC3BD7" w:rsidRDefault="00ED4F0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4"/>
      <w:r w:rsidRPr="00EC3BD7">
        <w:rPr>
          <w:sz w:val="28"/>
          <w:szCs w:val="28"/>
        </w:rPr>
        <w:t>3.1.2</w:t>
      </w:r>
      <w:r w:rsidR="00B867AC" w:rsidRPr="00EC3BD7">
        <w:rPr>
          <w:sz w:val="28"/>
          <w:szCs w:val="28"/>
        </w:rPr>
        <w:t xml:space="preserve">. </w:t>
      </w:r>
      <w:bookmarkEnd w:id="4"/>
      <w:r w:rsidR="00303464" w:rsidRPr="00EC3BD7">
        <w:rPr>
          <w:sz w:val="28"/>
          <w:szCs w:val="28"/>
        </w:rPr>
        <w:t>Основанием для начала административной процедуры является</w:t>
      </w:r>
      <w:r w:rsidR="00D76A55" w:rsidRPr="00EC3BD7">
        <w:rPr>
          <w:sz w:val="28"/>
          <w:szCs w:val="28"/>
        </w:rPr>
        <w:t xml:space="preserve">  получение должностным лицом, ответственным за предоставление муниципальной услуги, заявления и прилагаемых документов.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2.9 Административного регламента, должностное </w:t>
      </w:r>
      <w:r w:rsidRPr="00EC3BD7">
        <w:rPr>
          <w:sz w:val="28"/>
          <w:szCs w:val="28"/>
        </w:rPr>
        <w:lastRenderedPageBreak/>
        <w:t>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Межведомственный запрос направляется в виде электронного документа по каналам </w:t>
      </w:r>
      <w:r w:rsidR="00783676">
        <w:rPr>
          <w:spacing w:val="-6"/>
          <w:sz w:val="28"/>
          <w:szCs w:val="28"/>
        </w:rPr>
        <w:t>информационной системы</w:t>
      </w:r>
      <w:r w:rsidR="00783676" w:rsidRPr="00EC3BD7">
        <w:rPr>
          <w:spacing w:val="-6"/>
          <w:sz w:val="28"/>
          <w:szCs w:val="28"/>
        </w:rPr>
        <w:t xml:space="preserve"> межведомственного электронного взаимодействия</w:t>
      </w:r>
      <w:r w:rsidR="00783676">
        <w:rPr>
          <w:spacing w:val="-6"/>
          <w:sz w:val="28"/>
          <w:szCs w:val="28"/>
        </w:rPr>
        <w:t xml:space="preserve"> (далее</w:t>
      </w:r>
      <w:r w:rsidR="000F47EE">
        <w:rPr>
          <w:spacing w:val="-6"/>
          <w:sz w:val="28"/>
          <w:szCs w:val="28"/>
        </w:rPr>
        <w:t xml:space="preserve"> – </w:t>
      </w:r>
      <w:r w:rsidR="00783676">
        <w:rPr>
          <w:spacing w:val="-6"/>
          <w:sz w:val="28"/>
          <w:szCs w:val="28"/>
        </w:rPr>
        <w:t>СМЭВ)</w:t>
      </w:r>
      <w:r w:rsidRPr="00EC3BD7">
        <w:rPr>
          <w:sz w:val="28"/>
          <w:szCs w:val="28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6 календарных дней с</w:t>
      </w:r>
      <w:r w:rsidR="005A2FB8">
        <w:rPr>
          <w:sz w:val="28"/>
          <w:szCs w:val="28"/>
        </w:rPr>
        <w:t xml:space="preserve"> момента поступления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303464" w:rsidRPr="00EC3BD7" w:rsidRDefault="00303464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303464" w:rsidRPr="00DD407C" w:rsidRDefault="00DD407C" w:rsidP="000F47EE">
      <w:pPr>
        <w:autoSpaceDE w:val="0"/>
        <w:autoSpaceDN w:val="0"/>
        <w:adjustRightInd w:val="0"/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Принятие решения о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DD407C">
        <w:rPr>
          <w:rFonts w:eastAsia="Calibri"/>
          <w:b/>
          <w:sz w:val="28"/>
          <w:szCs w:val="28"/>
          <w:lang w:eastAsia="en-US"/>
        </w:rPr>
        <w:t xml:space="preserve"> либо отказ в </w:t>
      </w:r>
      <w:r w:rsidRPr="00DD407C">
        <w:rPr>
          <w:b/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</w:p>
    <w:p w:rsidR="003A5112" w:rsidRPr="00EC3BD7" w:rsidRDefault="003A5112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303464" w:rsidRPr="00EC3BD7" w:rsidRDefault="003A5112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 </w:t>
      </w:r>
      <w:r w:rsidR="00303464" w:rsidRPr="00EC3BD7">
        <w:rPr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</w:t>
      </w:r>
      <w:r w:rsidR="000F47EE">
        <w:rPr>
          <w:sz w:val="28"/>
          <w:szCs w:val="28"/>
        </w:rPr>
        <w:t>16</w:t>
      </w:r>
      <w:r w:rsidR="000F47EE" w:rsidRPr="00EC3BD7">
        <w:rPr>
          <w:sz w:val="28"/>
          <w:szCs w:val="28"/>
        </w:rPr>
        <w:t xml:space="preserve"> </w:t>
      </w:r>
      <w:r w:rsidR="00303464" w:rsidRPr="00EC3BD7">
        <w:rPr>
          <w:sz w:val="28"/>
          <w:szCs w:val="28"/>
        </w:rPr>
        <w:t>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3A5112" w:rsidRPr="00EC3BD7" w:rsidRDefault="003A5112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случае  соответствия заявления и приложенных к нему документов установленным требованиям принимается решение 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Должностное лицо, ответственное за предоставление муниципальной услуги: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осуществляет подготовку проекта </w:t>
      </w:r>
      <w:r w:rsidR="003A5112" w:rsidRPr="00EC3BD7">
        <w:rPr>
          <w:sz w:val="28"/>
          <w:szCs w:val="28"/>
        </w:rPr>
        <w:t>решения о</w:t>
      </w:r>
      <w:r w:rsidR="00DD407C" w:rsidRPr="00DD407C">
        <w:rPr>
          <w:sz w:val="28"/>
          <w:szCs w:val="28"/>
        </w:rPr>
        <w:t xml:space="preserve"> 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</w:t>
      </w:r>
      <w:r w:rsidR="00DD407C">
        <w:rPr>
          <w:rFonts w:eastAsia="Calibri"/>
          <w:sz w:val="28"/>
          <w:szCs w:val="28"/>
          <w:lang w:eastAsia="en-US"/>
        </w:rPr>
        <w:t xml:space="preserve">проекта </w:t>
      </w:r>
      <w:r w:rsidR="00DD407C" w:rsidRPr="00DD407C">
        <w:rPr>
          <w:rFonts w:eastAsia="Calibri"/>
          <w:sz w:val="28"/>
          <w:szCs w:val="28"/>
          <w:lang w:eastAsia="en-US"/>
        </w:rPr>
        <w:t>отказ</w:t>
      </w:r>
      <w:r w:rsidR="00DD407C">
        <w:rPr>
          <w:rFonts w:eastAsia="Calibri"/>
          <w:sz w:val="28"/>
          <w:szCs w:val="28"/>
          <w:lang w:eastAsia="en-US"/>
        </w:rPr>
        <w:t>а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3A5112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 xml:space="preserve">в предоставлении муниципальной услуги и предложения по устранению выявленных замечаний на основании поступивших от Заявителя </w:t>
      </w:r>
      <w:r w:rsidRPr="00EC3BD7">
        <w:rPr>
          <w:sz w:val="28"/>
          <w:szCs w:val="28"/>
        </w:rPr>
        <w:lastRenderedPageBreak/>
        <w:t>документов, межведомственных запросов;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согласовывает проект </w:t>
      </w:r>
      <w:r w:rsidR="003A5112" w:rsidRPr="00EC3BD7">
        <w:rPr>
          <w:sz w:val="28"/>
          <w:szCs w:val="28"/>
        </w:rPr>
        <w:t xml:space="preserve">решения </w:t>
      </w:r>
      <w:r w:rsidR="00DD407C">
        <w:rPr>
          <w:sz w:val="28"/>
          <w:szCs w:val="28"/>
        </w:rPr>
        <w:t xml:space="preserve">в предоставлении </w:t>
      </w:r>
      <w:r w:rsidR="003A5112" w:rsidRPr="00EC3BD7">
        <w:rPr>
          <w:sz w:val="28"/>
          <w:szCs w:val="28"/>
        </w:rPr>
        <w:t xml:space="preserve">либо </w:t>
      </w:r>
      <w:r w:rsidR="00DD407C">
        <w:rPr>
          <w:sz w:val="28"/>
          <w:szCs w:val="28"/>
        </w:rPr>
        <w:t>проект</w:t>
      </w:r>
      <w:r w:rsidR="003A5112" w:rsidRPr="00EC3BD7">
        <w:rPr>
          <w:sz w:val="28"/>
          <w:szCs w:val="28"/>
        </w:rPr>
        <w:t xml:space="preserve"> отказа в предоставлении результата муниципальной услуги</w:t>
      </w:r>
      <w:r w:rsidRPr="00EC3BD7">
        <w:rPr>
          <w:sz w:val="28"/>
          <w:szCs w:val="28"/>
        </w:rPr>
        <w:t xml:space="preserve"> с заинтересованными должностными лицами Администрации (Уполномоченного органа), наделенными полномочиями по рассмотрению вопросов предоставления муниципальной услуги;</w:t>
      </w:r>
    </w:p>
    <w:p w:rsidR="00303464" w:rsidRPr="00EC3BD7" w:rsidRDefault="00303464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 представляет согласованный проект </w:t>
      </w:r>
      <w:r w:rsidR="003A5112" w:rsidRPr="00EC3BD7">
        <w:rPr>
          <w:sz w:val="28"/>
          <w:szCs w:val="28"/>
        </w:rPr>
        <w:t xml:space="preserve">решения либо </w:t>
      </w:r>
      <w:r w:rsidRPr="00EC3BD7">
        <w:rPr>
          <w:sz w:val="28"/>
          <w:szCs w:val="28"/>
        </w:rPr>
        <w:t>мотивированного отказа в предоставлении результата муниципальной услуги на рассмотрение и подпись руководителю Админис</w:t>
      </w:r>
      <w:r w:rsidR="003A5112" w:rsidRPr="00EC3BD7">
        <w:rPr>
          <w:sz w:val="28"/>
          <w:szCs w:val="28"/>
        </w:rPr>
        <w:t>трации (Уполномоченного органа);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EC3BD7">
        <w:rPr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303464" w:rsidRPr="00EC3BD7" w:rsidRDefault="00303464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</w:t>
      </w:r>
      <w:r w:rsidR="003A5112" w:rsidRPr="00EC3BD7">
        <w:rPr>
          <w:sz w:val="28"/>
          <w:szCs w:val="28"/>
        </w:rPr>
        <w:t>решение о</w:t>
      </w:r>
      <w:r w:rsidR="00DD407C" w:rsidRPr="00DD407C">
        <w:rPr>
          <w:sz w:val="28"/>
          <w:szCs w:val="28"/>
        </w:rPr>
        <w:t xml:space="preserve"> </w:t>
      </w:r>
      <w:r w:rsidR="00DD407C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>.</w:t>
      </w:r>
    </w:p>
    <w:p w:rsidR="003A5112" w:rsidRPr="00EC3BD7" w:rsidRDefault="003A5112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</w:t>
      </w:r>
      <w:r w:rsidR="004C7FF0" w:rsidRPr="00EC3BD7">
        <w:rPr>
          <w:sz w:val="28"/>
          <w:szCs w:val="28"/>
        </w:rPr>
        <w:t xml:space="preserve">принятое и зарегистрированное решение 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4C7FF0" w:rsidRPr="00EC3BD7">
        <w:rPr>
          <w:sz w:val="28"/>
          <w:szCs w:val="28"/>
        </w:rPr>
        <w:t xml:space="preserve"> в предоставлении муниципальной услуги</w:t>
      </w:r>
      <w:r w:rsidRPr="00EC3BD7">
        <w:rPr>
          <w:sz w:val="28"/>
          <w:szCs w:val="28"/>
        </w:rPr>
        <w:t xml:space="preserve">. </w:t>
      </w:r>
    </w:p>
    <w:p w:rsidR="003A5112" w:rsidRPr="00EC3BD7" w:rsidRDefault="003A5112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Срок выполнения административной процедуры не превышает </w:t>
      </w:r>
      <w:r w:rsidR="008A118C" w:rsidRPr="00EC3BD7">
        <w:rPr>
          <w:sz w:val="28"/>
          <w:szCs w:val="28"/>
        </w:rPr>
        <w:t>8</w:t>
      </w:r>
      <w:r w:rsidRPr="00EC3BD7">
        <w:rPr>
          <w:sz w:val="28"/>
          <w:szCs w:val="28"/>
        </w:rPr>
        <w:t xml:space="preserve"> календарны</w:t>
      </w:r>
      <w:r w:rsidR="005A2FB8">
        <w:rPr>
          <w:sz w:val="28"/>
          <w:szCs w:val="28"/>
        </w:rPr>
        <w:t>х дней с момента поступления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B867AC" w:rsidRPr="00EC3BD7" w:rsidRDefault="00B867AC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3C0" w:rsidRPr="00EC3BD7" w:rsidRDefault="00B813C0" w:rsidP="000F47E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Выдача результата предоставления муниципальной услуги заявителю</w:t>
      </w:r>
    </w:p>
    <w:p w:rsidR="001126C6" w:rsidRPr="00EC3BD7" w:rsidRDefault="00ED4F08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35"/>
      <w:r w:rsidRPr="00EC3BD7">
        <w:rPr>
          <w:sz w:val="28"/>
          <w:szCs w:val="28"/>
        </w:rPr>
        <w:t>3.1.</w:t>
      </w:r>
      <w:r w:rsidR="001126C6" w:rsidRPr="00EC3BD7">
        <w:rPr>
          <w:sz w:val="28"/>
          <w:szCs w:val="28"/>
        </w:rPr>
        <w:t>4</w:t>
      </w:r>
      <w:r w:rsidR="00B813C0" w:rsidRPr="00EC3BD7">
        <w:rPr>
          <w:sz w:val="28"/>
          <w:szCs w:val="28"/>
        </w:rPr>
        <w:t xml:space="preserve">. </w:t>
      </w:r>
      <w:r w:rsidR="001126C6" w:rsidRPr="00EC3BD7">
        <w:rPr>
          <w:sz w:val="28"/>
          <w:szCs w:val="28"/>
        </w:rPr>
        <w:t>Основанием для начала административной процедуры являетс</w:t>
      </w:r>
      <w:r w:rsidR="00DD407C">
        <w:rPr>
          <w:sz w:val="28"/>
          <w:szCs w:val="28"/>
        </w:rPr>
        <w:t>я зарегистрированное  решение</w:t>
      </w:r>
      <w:r w:rsidR="001126C6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>о</w:t>
      </w:r>
      <w:r w:rsidR="00DD407C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="001126C6" w:rsidRPr="00EC3BD7">
        <w:rPr>
          <w:sz w:val="28"/>
          <w:szCs w:val="28"/>
        </w:rPr>
        <w:t xml:space="preserve"> в предоставлении муниципальной услуги.</w:t>
      </w:r>
    </w:p>
    <w:p w:rsidR="00C066D1" w:rsidRPr="00EC3BD7" w:rsidRDefault="00C066D1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Подписанное и зарегистрированное решение 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либо отказ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 в</w:t>
      </w:r>
      <w:r w:rsidR="00D91FC6" w:rsidRPr="00D91FC6">
        <w:rPr>
          <w:rFonts w:eastAsia="Calibri"/>
          <w:sz w:val="28"/>
          <w:szCs w:val="28"/>
          <w:lang w:eastAsia="en-US"/>
        </w:rPr>
        <w:t xml:space="preserve">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Уполномоченном органе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многофункциональном центре.</w:t>
      </w:r>
    </w:p>
    <w:p w:rsidR="00C066D1" w:rsidRPr="00EC3BD7" w:rsidRDefault="00C066D1" w:rsidP="000F47EE">
      <w:pPr>
        <w:pStyle w:val="ConsPlusNormal"/>
        <w:ind w:firstLine="709"/>
        <w:jc w:val="both"/>
      </w:pPr>
      <w:r w:rsidRPr="00EC3BD7"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C066D1" w:rsidRPr="00EC3BD7" w:rsidRDefault="00C066D1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выполнения административной процедуры не превышает 10 календарных дней с момента поступл</w:t>
      </w:r>
      <w:r w:rsidR="005A2FB8">
        <w:rPr>
          <w:sz w:val="28"/>
          <w:szCs w:val="28"/>
        </w:rPr>
        <w:t>ения в А</w:t>
      </w:r>
      <w:r w:rsidRPr="00EC3BD7">
        <w:rPr>
          <w:sz w:val="28"/>
          <w:szCs w:val="28"/>
        </w:rPr>
        <w:t xml:space="preserve">дминистрацию (Уполномоченный орган) заявления и прилагаемых документов. 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p w:rsidR="009F48B0" w:rsidRPr="00EC3BD7" w:rsidRDefault="009F48B0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3.2.2. Запись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для подачи запроса. 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организации записи на </w:t>
      </w:r>
      <w:r w:rsidR="005A2FB8">
        <w:rPr>
          <w:sz w:val="28"/>
          <w:szCs w:val="28"/>
        </w:rPr>
        <w:t>прием в Администрацию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ознакомления с расписанием работы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Уполномоченном органе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 или многофункционального центра графика приема заявителей.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3.2.3. Формирование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</w:t>
      </w:r>
      <w:r w:rsidRPr="00EC3BD7">
        <w:rPr>
          <w:sz w:val="28"/>
          <w:szCs w:val="28"/>
        </w:rPr>
        <w:lastRenderedPageBreak/>
        <w:t xml:space="preserve">выявлении некорректно заполненного поля электронной формы запроса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1B3BD3" w:rsidRPr="00EC3BD7">
        <w:rPr>
          <w:sz w:val="28"/>
          <w:szCs w:val="28"/>
        </w:rPr>
        <w:t>2.8</w:t>
      </w:r>
      <w:r w:rsidRPr="00EC3BD7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 w:rsidR="005A2FB8"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 xml:space="preserve">3.2.4 </w:t>
      </w:r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</w:t>
      </w:r>
      <w:r w:rsidRPr="00EC3BD7">
        <w:rPr>
          <w:sz w:val="28"/>
          <w:szCs w:val="28"/>
        </w:rPr>
        <w:lastRenderedPageBreak/>
        <w:t>процедуры предоставления муниципальной услуги в соответствии с законодательством требуется личная явка.</w:t>
      </w:r>
    </w:p>
    <w:p w:rsidR="00C066D1" w:rsidRDefault="00C066D1" w:rsidP="000F47E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 xml:space="preserve">3.2.5. </w:t>
      </w:r>
      <w:r w:rsidRPr="00EC3BD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C3BD7">
        <w:rPr>
          <w:color w:val="auto"/>
          <w:sz w:val="28"/>
          <w:szCs w:val="28"/>
        </w:rPr>
        <w:t>должностного лица Администрации</w:t>
      </w:r>
      <w:r w:rsidR="005A2FB8">
        <w:rPr>
          <w:color w:val="auto"/>
          <w:sz w:val="28"/>
          <w:szCs w:val="28"/>
        </w:rPr>
        <w:t xml:space="preserve"> (</w:t>
      </w:r>
      <w:r w:rsidRPr="00EC3BD7">
        <w:rPr>
          <w:color w:val="auto"/>
          <w:sz w:val="28"/>
          <w:szCs w:val="28"/>
        </w:rPr>
        <w:t>Уполномоченного органа</w:t>
      </w:r>
      <w:r w:rsidR="005A2FB8">
        <w:rPr>
          <w:color w:val="auto"/>
          <w:sz w:val="28"/>
          <w:szCs w:val="28"/>
        </w:rPr>
        <w:t>)</w:t>
      </w:r>
      <w:r w:rsidRPr="00EC3BD7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EC3BD7">
        <w:rPr>
          <w:color w:val="auto"/>
          <w:spacing w:val="-6"/>
          <w:sz w:val="28"/>
          <w:szCs w:val="28"/>
        </w:rPr>
        <w:t xml:space="preserve">, в </w:t>
      </w:r>
      <w:r w:rsidR="00783676">
        <w:rPr>
          <w:color w:val="auto"/>
          <w:spacing w:val="-6"/>
          <w:sz w:val="28"/>
          <w:szCs w:val="28"/>
        </w:rPr>
        <w:t>СМЭВ</w:t>
      </w:r>
      <w:r w:rsidRPr="00EC3BD7">
        <w:rPr>
          <w:color w:val="auto"/>
          <w:spacing w:val="-6"/>
          <w:sz w:val="28"/>
          <w:szCs w:val="28"/>
        </w:rPr>
        <w:t>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производит действия в соответствии с пунктом 3.2.</w:t>
      </w:r>
      <w:r w:rsidR="00820E8C"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24711F" w:rsidRPr="00EC3BD7">
        <w:rPr>
          <w:sz w:val="28"/>
          <w:szCs w:val="28"/>
        </w:rPr>
        <w:t>6</w:t>
      </w:r>
      <w:r w:rsidRPr="00EC3BD7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696BB2" w:rsidRPr="00EC3BD7">
        <w:rPr>
          <w:sz w:val="28"/>
          <w:szCs w:val="28"/>
        </w:rPr>
        <w:t>Администрации (У</w:t>
      </w:r>
      <w:r w:rsidRPr="00EC3BD7">
        <w:rPr>
          <w:sz w:val="28"/>
          <w:szCs w:val="28"/>
        </w:rPr>
        <w:t>полномоченного органа</w:t>
      </w:r>
      <w:r w:rsidR="00696BB2" w:rsidRPr="00EC3BD7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3.2.</w:t>
      </w:r>
      <w:r w:rsidR="0024711F" w:rsidRPr="00EC3BD7"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066D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</w:t>
      </w:r>
      <w:r w:rsidR="00C066D1" w:rsidRPr="00EC3BD7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3.2.9. Оценка качества предоставления услуги осуществляется в соответствии с </w:t>
      </w:r>
      <w:hyperlink r:id="rId12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EC3BD7">
        <w:rPr>
          <w:sz w:val="28"/>
          <w:szCs w:val="28"/>
        </w:rPr>
        <w:lastRenderedPageBreak/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3.2.10.Заявителю обеспечивается возможность направления жалобы на решения, действия или бездействие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66D1" w:rsidRPr="00EC3BD7" w:rsidRDefault="00C066D1" w:rsidP="000F47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D1" w:rsidRPr="00EC3BD7" w:rsidRDefault="00C066D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3.3. Многофункциональный центр осуществляет: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прием и передачу </w:t>
      </w:r>
      <w:r w:rsidR="005A2FB8">
        <w:rPr>
          <w:sz w:val="28"/>
          <w:szCs w:val="28"/>
        </w:rPr>
        <w:t>на рассмотрение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жалоб заявителей;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иные действия, предусмотренные Федеральным законом № 210-ФЗ.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47E11" w:rsidRPr="00EC3BD7">
        <w:rPr>
          <w:sz w:val="28"/>
          <w:szCs w:val="28"/>
        </w:rPr>
        <w:t xml:space="preserve">2.12 </w:t>
      </w:r>
      <w:r w:rsidRPr="00EC3BD7">
        <w:rPr>
          <w:sz w:val="28"/>
          <w:szCs w:val="28"/>
        </w:rPr>
        <w:t xml:space="preserve"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</w:t>
      </w:r>
      <w:r w:rsidRPr="00EC3BD7">
        <w:rPr>
          <w:sz w:val="28"/>
          <w:szCs w:val="28"/>
        </w:rPr>
        <w:lastRenderedPageBreak/>
        <w:t>документах, предлагает принять меры по их устранению и обратиться за предоставлением муниципальной услуги повторно.</w:t>
      </w:r>
    </w:p>
    <w:p w:rsidR="00C066D1" w:rsidRPr="00EC3BD7" w:rsidRDefault="00C066D1" w:rsidP="000F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EC3BD7">
        <w:rPr>
          <w:rFonts w:ascii="Segoe UI" w:hAnsi="Segoe UI" w:cs="Segoe UI"/>
          <w:sz w:val="28"/>
          <w:szCs w:val="28"/>
        </w:rPr>
        <w:t> 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C066D1" w:rsidRPr="00EC3BD7" w:rsidRDefault="00C066D1" w:rsidP="000F47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</w:t>
      </w:r>
      <w:r w:rsidR="005A2FB8">
        <w:rPr>
          <w:sz w:val="28"/>
          <w:szCs w:val="28"/>
        </w:rPr>
        <w:t>азов документов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не должен превышать один рабочий день.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 xml:space="preserve">Порядок и сроки передачи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5A2FB8"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bCs/>
          <w:sz w:val="28"/>
          <w:szCs w:val="28"/>
        </w:rPr>
        <w:t>Уполномоченный орган</w:t>
      </w:r>
      <w:r w:rsidR="005A2FB8">
        <w:rPr>
          <w:bCs/>
          <w:sz w:val="28"/>
          <w:szCs w:val="28"/>
        </w:rPr>
        <w:t>)</w:t>
      </w:r>
      <w:r w:rsidRPr="00EC3BD7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EC3BD7">
        <w:rPr>
          <w:sz w:val="28"/>
          <w:szCs w:val="28"/>
        </w:rPr>
        <w:t xml:space="preserve">многофункциональным центром </w:t>
      </w:r>
      <w:r w:rsidRPr="00EC3BD7">
        <w:rPr>
          <w:bCs/>
          <w:sz w:val="28"/>
          <w:szCs w:val="28"/>
        </w:rPr>
        <w:t xml:space="preserve">и Уполномоченным органом в порядке, установленном </w:t>
      </w:r>
      <w:hyperlink r:id="rId15" w:history="1">
        <w:r w:rsidRPr="00EC3BD7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C3BD7">
        <w:rPr>
          <w:bCs/>
          <w:sz w:val="28"/>
          <w:szCs w:val="28"/>
        </w:rPr>
        <w:t xml:space="preserve"> № 797.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</w:t>
      </w:r>
      <w:r w:rsidR="005A2FB8">
        <w:rPr>
          <w:sz w:val="28"/>
          <w:szCs w:val="28"/>
        </w:rPr>
        <w:t>циональный центр, Администрация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EC3BD7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EC3BD7">
        <w:rPr>
          <w:sz w:val="28"/>
          <w:szCs w:val="28"/>
        </w:rPr>
        <w:t xml:space="preserve"> № 797.</w:t>
      </w:r>
    </w:p>
    <w:p w:rsidR="00C066D1" w:rsidRPr="00EC3BD7" w:rsidRDefault="00C066D1" w:rsidP="000F47EE">
      <w:pPr>
        <w:ind w:firstLine="709"/>
        <w:rPr>
          <w:sz w:val="28"/>
          <w:szCs w:val="28"/>
        </w:rPr>
      </w:pPr>
    </w:p>
    <w:p w:rsidR="00C066D1" w:rsidRPr="00EC3BD7" w:rsidRDefault="00C066D1" w:rsidP="000F47EE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3.5. В случае выявления опечаток и ошибок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вправе обратит</w:t>
      </w:r>
      <w:r w:rsidR="005A2FB8">
        <w:rPr>
          <w:sz w:val="28"/>
          <w:szCs w:val="28"/>
        </w:rPr>
        <w:t>ься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многофункциональный центр с </w:t>
      </w:r>
      <w:r w:rsidRPr="00EC3BD7">
        <w:rPr>
          <w:sz w:val="28"/>
          <w:szCs w:val="28"/>
        </w:rPr>
        <w:lastRenderedPageBreak/>
        <w:t xml:space="preserve">заявлением об исправлении допущенных опечаток (рекомендуемая форма приведена в приложении </w:t>
      </w:r>
      <w:r w:rsidR="00706D09">
        <w:rPr>
          <w:sz w:val="28"/>
          <w:szCs w:val="28"/>
        </w:rPr>
        <w:t xml:space="preserve">№ 2 </w:t>
      </w:r>
      <w:r w:rsidRPr="00EC3BD7">
        <w:rPr>
          <w:sz w:val="28"/>
          <w:szCs w:val="28"/>
        </w:rPr>
        <w:t>к Административному регламенту).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C066D1" w:rsidRPr="00EC3BD7" w:rsidRDefault="005A2FB8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="00C066D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066D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C066D1" w:rsidRPr="00EC3BD7">
        <w:rPr>
          <w:sz w:val="28"/>
          <w:szCs w:val="28"/>
        </w:rPr>
        <w:t>, многофункционального центра, в который подается заявление об исправление опечаток;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="005A2FB8"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765C71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многофункциональный центр;</w:t>
      </w:r>
    </w:p>
    <w:p w:rsidR="00C066D1" w:rsidRPr="00EC3BD7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путем заполнения формы запроса через «Личный кабинет» РПГУ.</w:t>
      </w:r>
      <w:r w:rsidR="00C066D1" w:rsidRPr="00EC3BD7">
        <w:rPr>
          <w:sz w:val="28"/>
          <w:szCs w:val="28"/>
        </w:rPr>
        <w:t xml:space="preserve">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3.10. Основаниями для отказа в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hyperlink r:id="rId17" w:history="1">
        <w:r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DB5788">
          <w:rPr>
            <w:rStyle w:val="frgu-content-accordeon"/>
            <w:color w:val="0000FF"/>
            <w:sz w:val="28"/>
            <w:szCs w:val="28"/>
            <w:u w:val="single"/>
          </w:rPr>
          <w:t xml:space="preserve"> </w:t>
        </w:r>
      </w:hyperlink>
      <w:r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</w:t>
      </w:r>
      <w:r w:rsidR="008863A8">
        <w:rPr>
          <w:sz w:val="28"/>
          <w:szCs w:val="28"/>
        </w:rPr>
        <w:t>казанных в подпункте 6 пункта 3.</w:t>
      </w:r>
      <w:r w:rsidRPr="00DB5788">
        <w:rPr>
          <w:sz w:val="28"/>
          <w:szCs w:val="28"/>
        </w:rPr>
        <w:t xml:space="preserve">5 Административного регламента, недостаточно для начала процедуры исправлении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3.11. Заявление об исправлении опечаток и ошибо</w:t>
      </w:r>
      <w:r w:rsidR="005A2FB8"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>3.16. При исправлении опечаток и ошибок не допускается: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DB5788" w:rsidRDefault="00DB5788" w:rsidP="00DB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>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 w:rsidR="005A2FB8">
        <w:rPr>
          <w:sz w:val="28"/>
          <w:szCs w:val="28"/>
        </w:rPr>
        <w:t xml:space="preserve"> лица, 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9F48B0" w:rsidRPr="00EC3BD7" w:rsidRDefault="009F48B0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5A2FB8">
        <w:rPr>
          <w:sz w:val="28"/>
          <w:szCs w:val="28"/>
        </w:rPr>
        <w:t>и 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в том числе порядок и формы контроля за полнотой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 w:rsidR="005A2FB8"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="00D91FC6" w:rsidRPr="00D91FC6">
        <w:rPr>
          <w:rFonts w:eastAsia="Calibri"/>
          <w:sz w:val="28"/>
          <w:szCs w:val="28"/>
          <w:lang w:eastAsia="en-US"/>
        </w:rPr>
        <w:t xml:space="preserve">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 w:rsidR="005A2FB8"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</w:t>
      </w:r>
      <w:r w:rsidR="005A2FB8">
        <w:rPr>
          <w:sz w:val="28"/>
          <w:szCs w:val="28"/>
        </w:rPr>
        <w:t>стами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(бездействие), принимаемые (осуществляемые) ими в ходе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 w:rsidRPr="00EC3BD7">
        <w:rPr>
          <w:sz w:val="28"/>
          <w:szCs w:val="28"/>
        </w:rP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 w:rsidR="005A2FB8"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V</w:t>
      </w:r>
      <w:r w:rsidRPr="00EC3BD7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47E11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5.1. Заявитель имеет право на обжалование решения и (или) дейст</w:t>
      </w:r>
      <w:r w:rsidR="005A2FB8">
        <w:rPr>
          <w:sz w:val="28"/>
          <w:szCs w:val="28"/>
        </w:rPr>
        <w:t>вий (бездействия)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), 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муниципальных служащих, </w:t>
      </w:r>
      <w:r w:rsidRPr="00EC3BD7">
        <w:rPr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EC3BD7">
          <w:rPr>
            <w:bCs/>
            <w:sz w:val="28"/>
            <w:szCs w:val="28"/>
          </w:rPr>
          <w:t>частью 1.1 статьи 16</w:t>
        </w:r>
      </w:hyperlink>
      <w:r w:rsidRPr="00EC3BD7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EC3BD7">
        <w:rPr>
          <w:sz w:val="28"/>
          <w:szCs w:val="28"/>
        </w:rPr>
        <w:t>в досудебном (внесудебном) порядке (далее – жалоба).</w:t>
      </w:r>
    </w:p>
    <w:p w:rsidR="00801752" w:rsidRPr="00EC3BD7" w:rsidRDefault="00801752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Предмет жалобы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lastRenderedPageBreak/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1C2412">
          <w:rPr>
            <w:rFonts w:eastAsia="Calibri"/>
            <w:sz w:val="28"/>
            <w:szCs w:val="28"/>
            <w:lang w:eastAsia="en-US"/>
          </w:rPr>
          <w:t>статьями 11.1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и </w:t>
      </w:r>
      <w:hyperlink r:id="rId20" w:history="1">
        <w:r w:rsidRPr="001C2412">
          <w:rPr>
            <w:rFonts w:eastAsia="Calibri"/>
            <w:sz w:val="28"/>
            <w:szCs w:val="28"/>
            <w:lang w:eastAsia="en-US"/>
          </w:rPr>
          <w:t>11.2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C2412">
        <w:rPr>
          <w:rFonts w:eastAsia="Calibri"/>
          <w:bCs/>
          <w:sz w:val="28"/>
          <w:szCs w:val="28"/>
          <w:lang w:eastAsia="en-US"/>
        </w:rPr>
        <w:t>Федерального закона № 210-ФЗ</w:t>
      </w:r>
      <w:r w:rsidRPr="001C2412">
        <w:rPr>
          <w:rFonts w:eastAsia="Calibri"/>
          <w:sz w:val="28"/>
          <w:szCs w:val="28"/>
          <w:lang w:eastAsia="en-US"/>
        </w:rPr>
        <w:t>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</w:t>
      </w:r>
      <w:r w:rsidRPr="001C2412">
        <w:rPr>
          <w:rFonts w:eastAsia="Calibri"/>
          <w:sz w:val="28"/>
          <w:szCs w:val="28"/>
          <w:lang w:eastAsia="en-US"/>
        </w:rPr>
        <w:lastRenderedPageBreak/>
        <w:t xml:space="preserve">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C2412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1C2412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DA5EC8" w:rsidRPr="001C2412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47E11" w:rsidRPr="001C2412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1C2412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 xml:space="preserve">Органы местного самоуправления, организации и </w:t>
      </w:r>
      <w:r w:rsidRPr="001C2412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руководителя Администрации </w:t>
      </w:r>
      <w:r w:rsidR="005A2FB8" w:rsidRPr="001C2412">
        <w:rPr>
          <w:rFonts w:eastAsia="Calibri"/>
          <w:sz w:val="28"/>
          <w:szCs w:val="28"/>
          <w:lang w:eastAsia="en-US"/>
        </w:rPr>
        <w:t>(Уполномоченного органа)</w:t>
      </w:r>
      <w:r w:rsidR="005A2FB8">
        <w:rPr>
          <w:rFonts w:eastAsia="Calibri"/>
          <w:sz w:val="28"/>
          <w:szCs w:val="28"/>
          <w:lang w:eastAsia="en-US"/>
        </w:rPr>
        <w:t xml:space="preserve"> </w:t>
      </w:r>
      <w:r w:rsidRPr="001C2412">
        <w:rPr>
          <w:rFonts w:eastAsia="Calibri"/>
          <w:sz w:val="28"/>
          <w:szCs w:val="28"/>
          <w:lang w:eastAsia="en-US"/>
        </w:rPr>
        <w:t>рассматривается непосредственно руководителем Администрации</w:t>
      </w:r>
      <w:r w:rsidR="005A2FB8" w:rsidRPr="005A2FB8">
        <w:rPr>
          <w:rFonts w:eastAsia="Calibri"/>
          <w:sz w:val="28"/>
          <w:szCs w:val="28"/>
          <w:lang w:eastAsia="en-US"/>
        </w:rPr>
        <w:t xml:space="preserve"> </w:t>
      </w:r>
      <w:r w:rsidR="005A2FB8" w:rsidRPr="001C2412">
        <w:rPr>
          <w:rFonts w:eastAsia="Calibri"/>
          <w:sz w:val="28"/>
          <w:szCs w:val="28"/>
          <w:lang w:eastAsia="en-US"/>
        </w:rPr>
        <w:t>(Уполномоченного органа)</w:t>
      </w:r>
      <w:r w:rsidRPr="001C2412">
        <w:rPr>
          <w:rFonts w:eastAsia="Calibri"/>
          <w:sz w:val="28"/>
          <w:szCs w:val="28"/>
          <w:lang w:eastAsia="en-US"/>
        </w:rPr>
        <w:t xml:space="preserve"> либо должностным лицом, уполномоченным на рассмотрение жалоб.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руководителя </w:t>
      </w:r>
      <w:r w:rsidR="005A2FB8">
        <w:rPr>
          <w:rFonts w:eastAsia="Calibri"/>
          <w:sz w:val="28"/>
          <w:szCs w:val="28"/>
          <w:lang w:eastAsia="en-US"/>
        </w:rPr>
        <w:t>Администрации (</w:t>
      </w:r>
      <w:r w:rsidRPr="001C2412">
        <w:rPr>
          <w:rFonts w:eastAsia="Calibri"/>
          <w:sz w:val="28"/>
          <w:szCs w:val="28"/>
          <w:lang w:eastAsia="en-US"/>
        </w:rPr>
        <w:t>Уполномоченного органа</w:t>
      </w:r>
      <w:r w:rsidR="005A2FB8"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 xml:space="preserve"> подается в соответствующий орган местного самоуправления, являющийся учредителем </w:t>
      </w:r>
      <w:r w:rsidR="005A2FB8">
        <w:rPr>
          <w:rFonts w:eastAsia="Calibri"/>
          <w:sz w:val="28"/>
          <w:szCs w:val="28"/>
          <w:lang w:eastAsia="en-US"/>
        </w:rPr>
        <w:t>Администрации (</w:t>
      </w:r>
      <w:r w:rsidRPr="001C2412">
        <w:rPr>
          <w:rFonts w:eastAsia="Calibri"/>
          <w:sz w:val="28"/>
          <w:szCs w:val="28"/>
          <w:lang w:eastAsia="en-US"/>
        </w:rPr>
        <w:t xml:space="preserve">Уполномоченного </w:t>
      </w:r>
      <w:r w:rsidRPr="001C2412">
        <w:rPr>
          <w:rFonts w:eastAsia="Calibri"/>
          <w:sz w:val="28"/>
          <w:szCs w:val="28"/>
          <w:lang w:eastAsia="en-US"/>
        </w:rPr>
        <w:lastRenderedPageBreak/>
        <w:t>органа</w:t>
      </w:r>
      <w:r w:rsidR="005A2FB8"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 xml:space="preserve">, либо в случае его отсутствия рассматривается непосредственно руководителем </w:t>
      </w:r>
      <w:r w:rsidR="00672D57">
        <w:rPr>
          <w:rFonts w:eastAsia="Calibri"/>
          <w:sz w:val="28"/>
          <w:szCs w:val="28"/>
          <w:lang w:eastAsia="en-US"/>
        </w:rPr>
        <w:t>Администрации</w:t>
      </w:r>
      <w:r w:rsidR="005A2FB8">
        <w:rPr>
          <w:rFonts w:eastAsia="Calibri"/>
          <w:sz w:val="28"/>
          <w:szCs w:val="28"/>
          <w:lang w:eastAsia="en-US"/>
        </w:rPr>
        <w:t xml:space="preserve"> (</w:t>
      </w:r>
      <w:r w:rsidRPr="001C2412">
        <w:rPr>
          <w:rFonts w:eastAsia="Calibri"/>
          <w:sz w:val="28"/>
          <w:szCs w:val="28"/>
          <w:lang w:eastAsia="en-US"/>
        </w:rPr>
        <w:t>Уполномоченного органа</w:t>
      </w:r>
      <w:r w:rsidR="005A2FB8">
        <w:rPr>
          <w:rFonts w:eastAsia="Calibri"/>
          <w:sz w:val="28"/>
          <w:szCs w:val="28"/>
          <w:lang w:eastAsia="en-US"/>
        </w:rPr>
        <w:t>)</w:t>
      </w:r>
      <w:r w:rsidRPr="001C2412">
        <w:rPr>
          <w:rFonts w:eastAsia="Calibri"/>
          <w:sz w:val="28"/>
          <w:szCs w:val="28"/>
          <w:lang w:eastAsia="en-US"/>
        </w:rPr>
        <w:t>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DA5EC8" w:rsidRPr="001C2412" w:rsidRDefault="00DA5EC8" w:rsidP="000F47E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C2412">
        <w:rPr>
          <w:rFonts w:eastAsia="Calibri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A47E11" w:rsidRPr="001C2412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1C2412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2412">
        <w:rPr>
          <w:b/>
          <w:sz w:val="28"/>
          <w:szCs w:val="28"/>
        </w:rPr>
        <w:t>Порядок подачи и рассмотрения жалобы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DA5EC8" w:rsidRPr="001C2412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2412">
        <w:rPr>
          <w:rFonts w:eastAsia="Calibr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 w:rsidRPr="00DA5EC8">
        <w:rPr>
          <w:rFonts w:eastAsia="Calibri"/>
          <w:sz w:val="28"/>
          <w:szCs w:val="28"/>
          <w:lang w:eastAsia="en-US"/>
        </w:rPr>
        <w:t>ичии) и почтовый адрес, по которым должен быть направлен ответ заявителю;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 xml:space="preserve">доводы, на основании которых </w:t>
      </w:r>
      <w:r w:rsidR="00B71436">
        <w:rPr>
          <w:rFonts w:eastAsia="Calibri"/>
          <w:bCs/>
          <w:sz w:val="28"/>
          <w:szCs w:val="28"/>
          <w:lang w:eastAsia="en-US"/>
        </w:rPr>
        <w:t>З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</w:t>
      </w:r>
      <w:r w:rsidRPr="00B71436">
        <w:rPr>
          <w:rFonts w:eastAsia="Calibri"/>
          <w:bCs/>
          <w:sz w:val="28"/>
          <w:szCs w:val="28"/>
          <w:lang w:eastAsia="en-US"/>
        </w:rPr>
        <w:t>подтверждающие доводы заявителя, либо их копии</w:t>
      </w:r>
      <w:r w:rsidRPr="00B71436">
        <w:rPr>
          <w:rFonts w:eastAsia="Calibri"/>
          <w:sz w:val="28"/>
          <w:szCs w:val="28"/>
          <w:lang w:eastAsia="en-US"/>
        </w:rPr>
        <w:t>.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 xml:space="preserve">а) оформленная в соответствии с </w:t>
      </w:r>
      <w:hyperlink r:id="rId25" w:history="1">
        <w:r w:rsidRPr="00B71436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B71436">
        <w:rPr>
          <w:rFonts w:eastAsia="Calibri"/>
          <w:sz w:val="28"/>
          <w:szCs w:val="28"/>
          <w:lang w:eastAsia="en-US"/>
        </w:rPr>
        <w:t xml:space="preserve"> Российской Федерации доверенность (для физических лиц);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B71436">
        <w:rPr>
          <w:rFonts w:eastAsia="Calibri"/>
          <w:sz w:val="28"/>
          <w:szCs w:val="28"/>
          <w:lang w:eastAsia="en-US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DA5EC8" w:rsidRPr="00B7143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436">
        <w:rPr>
          <w:rFonts w:eastAsia="Calibri"/>
          <w:sz w:val="28"/>
          <w:szCs w:val="28"/>
          <w:lang w:eastAsia="en-US"/>
        </w:rPr>
        <w:t>5.5. Прием жалоб в письменной форме осуществляется: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5.5.1. Администрацией (Уполномоченным органом) в месте предоставления муниципальной услуги (в месте, где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 случае подачи жалобы при личном приеме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5.5.2. М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bCs/>
          <w:sz w:val="28"/>
          <w:szCs w:val="28"/>
          <w:lang w:eastAsia="en-US"/>
        </w:rPr>
        <w:t>поступлении жалобы на</w:t>
      </w:r>
      <w:r w:rsidRPr="00DA5EC8">
        <w:rPr>
          <w:rFonts w:eastAsia="Calibri"/>
          <w:sz w:val="28"/>
          <w:szCs w:val="28"/>
          <w:lang w:eastAsia="en-US"/>
        </w:rPr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 многофункциональный центр или привлекаемая организация обеспечивают ее передачу в </w:t>
      </w:r>
      <w:r w:rsidRPr="00DA5EC8">
        <w:rPr>
          <w:rFonts w:eastAsia="Calibri"/>
          <w:sz w:val="28"/>
          <w:szCs w:val="28"/>
          <w:lang w:eastAsia="en-US"/>
        </w:rPr>
        <w:t>Администрацию (</w:t>
      </w:r>
      <w:r w:rsidRPr="00DA5EC8">
        <w:rPr>
          <w:rFonts w:eastAsia="Calibri"/>
          <w:bCs/>
          <w:sz w:val="28"/>
          <w:szCs w:val="28"/>
          <w:lang w:eastAsia="en-US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DA5EC8">
        <w:rPr>
          <w:rFonts w:eastAsia="Calibri"/>
          <w:sz w:val="28"/>
          <w:szCs w:val="28"/>
          <w:lang w:eastAsia="en-US"/>
        </w:rPr>
        <w:t>Администрацией (</w:t>
      </w:r>
      <w:r w:rsidRPr="00DA5EC8">
        <w:rPr>
          <w:rFonts w:eastAsia="Calibri"/>
          <w:bCs/>
          <w:sz w:val="28"/>
          <w:szCs w:val="28"/>
          <w:lang w:eastAsia="en-US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5.6.1. официального сайта Администрации </w:t>
      </w:r>
      <w:r w:rsidR="009D4EB2">
        <w:rPr>
          <w:rFonts w:eastAsia="Calibri"/>
          <w:sz w:val="28"/>
          <w:szCs w:val="28"/>
          <w:lang w:eastAsia="en-US"/>
        </w:rPr>
        <w:t>сельского поселения Алькинский сельсовет</w:t>
      </w:r>
      <w:r w:rsidRPr="00DA5EC8">
        <w:rPr>
          <w:rFonts w:eastAsia="Calibri"/>
          <w:sz w:val="28"/>
          <w:szCs w:val="28"/>
          <w:lang w:eastAsia="en-US"/>
        </w:rPr>
        <w:t>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При подаче жалобы в электронном виде документы, указанные в </w:t>
      </w:r>
      <w:hyperlink r:id="rId26" w:anchor="Par33" w:history="1">
        <w:r w:rsidRPr="001C2412">
          <w:rPr>
            <w:rFonts w:eastAsia="Calibri"/>
            <w:sz w:val="28"/>
            <w:szCs w:val="28"/>
            <w:lang w:eastAsia="en-US"/>
          </w:rPr>
          <w:t>пункте 5.4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 случае,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</w:t>
      </w:r>
      <w:r w:rsidRPr="00DA5EC8">
        <w:rPr>
          <w:rFonts w:eastAsia="Calibri"/>
          <w:sz w:val="28"/>
          <w:szCs w:val="28"/>
          <w:lang w:eastAsia="en-US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DA5EC8" w:rsidRPr="00DA5EC8" w:rsidRDefault="00DA5EC8" w:rsidP="000F47EE">
      <w:pPr>
        <w:autoSpaceDE w:val="0"/>
        <w:autoSpaceDN w:val="0"/>
        <w:adjustRightInd w:val="0"/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A5EC8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5.7. Жалоба, поступившая в Админ</w:t>
      </w:r>
      <w:r w:rsidR="005A2FB8">
        <w:rPr>
          <w:rFonts w:eastAsia="Calibri"/>
          <w:sz w:val="28"/>
          <w:szCs w:val="28"/>
          <w:lang w:eastAsia="en-US"/>
        </w:rPr>
        <w:t>истрацию (Уполномоченный орган)</w:t>
      </w:r>
      <w:r w:rsidRPr="00DA5EC8">
        <w:rPr>
          <w:rFonts w:eastAsia="Calibri"/>
          <w:sz w:val="28"/>
          <w:szCs w:val="28"/>
          <w:lang w:eastAsia="en-US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 случае обжалования отказа Администрации (Уполномоченного органа),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Сроки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5.7. Жалоба, поступившая в </w:t>
      </w:r>
      <w:r w:rsidR="005A2FB8">
        <w:rPr>
          <w:sz w:val="28"/>
          <w:szCs w:val="28"/>
        </w:rPr>
        <w:t>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о</w:t>
      </w:r>
      <w:r w:rsidR="005A2FB8">
        <w:rPr>
          <w:sz w:val="28"/>
          <w:szCs w:val="28"/>
        </w:rPr>
        <w:t>бжалования отказа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1721F" w:rsidRPr="00EC3BD7" w:rsidRDefault="00A47E11" w:rsidP="00E84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Результат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5.9. По результатам рассмотрения жалобы должностным лиц</w:t>
      </w:r>
      <w:r w:rsidR="005A2FB8">
        <w:rPr>
          <w:sz w:val="28"/>
          <w:szCs w:val="28"/>
        </w:rPr>
        <w:t>ом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EC3BD7">
        <w:rPr>
          <w:sz w:val="28"/>
          <w:szCs w:val="28"/>
        </w:rPr>
        <w:lastRenderedPageBreak/>
        <w:t>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3BD7">
        <w:rPr>
          <w:sz w:val="28"/>
          <w:szCs w:val="28"/>
        </w:rPr>
        <w:t>в удовлетворении жалобы отказывается</w:t>
      </w:r>
      <w:r w:rsidRPr="00EC3BD7">
        <w:rPr>
          <w:rFonts w:eastAsia="Calibri"/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При удов</w:t>
      </w:r>
      <w:r w:rsidR="005A2FB8">
        <w:rPr>
          <w:sz w:val="28"/>
          <w:szCs w:val="28"/>
        </w:rPr>
        <w:t>летворении жалобы Администрация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3BD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EC3BD7">
          <w:rPr>
            <w:rStyle w:val="a9"/>
            <w:color w:val="auto"/>
            <w:sz w:val="28"/>
            <w:szCs w:val="28"/>
            <w:u w:val="none"/>
          </w:rPr>
          <w:t>пункте 5.9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5.11. В ответе по результатам рассмотрения жалобы указываются: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основания для принятия решения по жалобе;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принятое по жалобе решение;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сведения о порядке обжалования принятого по жалобе решения.</w:t>
      </w:r>
    </w:p>
    <w:p w:rsidR="00A47E11" w:rsidRPr="00EC3BD7" w:rsidRDefault="00A47E11" w:rsidP="000F47EE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 w:rsidR="005A2FB8">
        <w:rPr>
          <w:rFonts w:ascii="Times New Roman" w:eastAsia="Calibri" w:hAnsi="Times New Roman"/>
          <w:sz w:val="28"/>
          <w:szCs w:val="28"/>
          <w:lang w:eastAsia="en-US"/>
        </w:rPr>
        <w:t>, осуществляемых Администрацией</w:t>
      </w:r>
      <w:r w:rsidRPr="00EC3B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A2FB8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C3BD7">
        <w:rPr>
          <w:rFonts w:ascii="Times New Roman" w:eastAsia="Calibri" w:hAnsi="Times New Roman"/>
          <w:sz w:val="28"/>
          <w:szCs w:val="28"/>
          <w:lang w:eastAsia="en-US"/>
        </w:rPr>
        <w:t>Уполномоченным органом</w:t>
      </w:r>
      <w:r w:rsidR="005A2FB8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C3BD7">
        <w:rPr>
          <w:rFonts w:ascii="Times New Roman" w:eastAsia="Calibri" w:hAnsi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7E11" w:rsidRPr="00EC3BD7" w:rsidRDefault="00A47E11" w:rsidP="000F47EE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3BD7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A2FB8">
        <w:rPr>
          <w:sz w:val="28"/>
          <w:szCs w:val="28"/>
        </w:rPr>
        <w:t xml:space="preserve"> должностное лицо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EC3BD7">
          <w:rPr>
            <w:rStyle w:val="a9"/>
            <w:color w:val="auto"/>
            <w:sz w:val="28"/>
            <w:szCs w:val="28"/>
            <w:u w:val="none"/>
          </w:rPr>
          <w:t>пунктом 5.3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EC3BD7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EC3BD7">
        <w:rPr>
          <w:sz w:val="28"/>
          <w:szCs w:val="28"/>
        </w:rPr>
        <w:t xml:space="preserve"> № 59-ФЗ.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обжалования решения по жалобе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обеспечить объективное, всестороннее и своевременное рассмотрение жалобы;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EC3BD7">
          <w:rPr>
            <w:rStyle w:val="a9"/>
            <w:color w:val="auto"/>
            <w:sz w:val="28"/>
            <w:szCs w:val="28"/>
            <w:u w:val="none"/>
          </w:rPr>
          <w:t>пункте 5.18</w:t>
        </w:r>
      </w:hyperlink>
      <w:r w:rsidRPr="00EC3BD7">
        <w:rPr>
          <w:sz w:val="28"/>
          <w:szCs w:val="28"/>
        </w:rPr>
        <w:t xml:space="preserve">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47E11" w:rsidRPr="00EC3BD7" w:rsidRDefault="005A2FB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="00A47E1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7E11"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="00A47E11" w:rsidRPr="00EC3BD7">
        <w:rPr>
          <w:sz w:val="28"/>
          <w:szCs w:val="28"/>
        </w:rPr>
        <w:t>, многофункциональный центр, привлекаемая организация обеспечивает: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оснащение мест приема жалоб;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3BD7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E2FAA" w:rsidRPr="00EC3BD7" w:rsidRDefault="00EE2FAA" w:rsidP="000F47EE">
      <w:pPr>
        <w:widowControl w:val="0"/>
        <w:tabs>
          <w:tab w:val="left" w:pos="567"/>
        </w:tabs>
        <w:contextualSpacing/>
        <w:rPr>
          <w:sz w:val="28"/>
          <w:szCs w:val="28"/>
        </w:rPr>
      </w:pPr>
    </w:p>
    <w:p w:rsidR="000F5725" w:rsidRPr="00EC3BD7" w:rsidRDefault="00A47E11" w:rsidP="000F47EE">
      <w:pPr>
        <w:widowControl w:val="0"/>
        <w:tabs>
          <w:tab w:val="left" w:pos="567"/>
        </w:tabs>
        <w:contextualSpacing/>
        <w:jc w:val="right"/>
        <w:rPr>
          <w:b/>
        </w:rPr>
      </w:pPr>
      <w:r w:rsidRPr="00EC3BD7">
        <w:rPr>
          <w:b/>
        </w:rPr>
        <w:br w:type="page"/>
      </w:r>
      <w:r w:rsidR="000F5725" w:rsidRPr="00EC3BD7">
        <w:rPr>
          <w:b/>
        </w:rPr>
        <w:lastRenderedPageBreak/>
        <w:t>Приложение №</w:t>
      </w:r>
      <w:r w:rsidR="00F812A3" w:rsidRPr="00EC3BD7">
        <w:rPr>
          <w:b/>
        </w:rPr>
        <w:t xml:space="preserve"> </w:t>
      </w:r>
      <w:r w:rsidR="009F48B0" w:rsidRPr="00EC3BD7">
        <w:rPr>
          <w:b/>
        </w:rPr>
        <w:t>1</w:t>
      </w:r>
      <w:r w:rsidR="0071253E" w:rsidRPr="00EC3BD7">
        <w:rPr>
          <w:b/>
        </w:rPr>
        <w:t xml:space="preserve">  к Административному регламенту</w:t>
      </w:r>
    </w:p>
    <w:tbl>
      <w:tblPr>
        <w:tblW w:w="5000" w:type="pct"/>
        <w:tblLook w:val="01E0"/>
      </w:tblPr>
      <w:tblGrid>
        <w:gridCol w:w="10137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 w:rsidR="005A2FB8">
              <w:rPr>
                <w:rFonts w:eastAsia="Calibri"/>
                <w:lang w:eastAsia="en-US"/>
              </w:rPr>
              <w:t xml:space="preserve"> (</w:t>
            </w:r>
            <w:r w:rsidR="00734BB1">
              <w:rPr>
                <w:rFonts w:eastAsia="Calibri"/>
                <w:lang w:eastAsia="en-US"/>
              </w:rPr>
              <w:t xml:space="preserve">Руководителю </w:t>
            </w:r>
            <w:r w:rsidR="005A2FB8">
              <w:rPr>
                <w:rFonts w:eastAsia="Calibri"/>
                <w:lang w:eastAsia="en-US"/>
              </w:rPr>
              <w:t>Уполномоченного органа)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rFonts w:eastAsia="Calibri"/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rFonts w:eastAsia="Calibri"/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</w:t>
            </w:r>
            <w:r w:rsidR="000F5725" w:rsidRPr="00EC3BD7">
              <w:rPr>
                <w:rFonts w:eastAsia="Calibri"/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rFonts w:eastAsia="Calibri"/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>__________________________ 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r w:rsidRPr="00EC3BD7">
        <w:t>Приложение:_на_________________л. в ____________________экз.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 w:rsidR="005A2FB8">
        <w:t xml:space="preserve">  (Уполномоченный орган)</w:t>
      </w:r>
      <w:r w:rsidRPr="00EC3BD7">
        <w:t>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электронного документа, который направляется Заявителю в «Личный кабинет» 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к административному регламенту предоставления муниципальной услуги «_____»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="00DB5788"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lastRenderedPageBreak/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="00DB5788"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B5788"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 w:rsidR="003315A1">
        <w:t>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3315A1">
        <w:t>_____</w:t>
      </w:r>
      <w:r>
        <w:t>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 ______________________________________________</w:t>
      </w:r>
      <w:r w:rsidR="00C653DA">
        <w:t>________________________</w:t>
      </w:r>
      <w:r>
        <w:t>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_______</w:t>
      </w:r>
      <w:r w:rsidRPr="00F8195D">
        <w:t xml:space="preserve"> __________________________________________________________</w:t>
      </w:r>
      <w:r>
        <w:t>______</w:t>
      </w:r>
      <w:r w:rsidR="00C653DA">
        <w:t>______________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 w:rsidR="003315A1">
        <w:t>______</w:t>
      </w:r>
      <w:r>
        <w:t>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F812A3" w:rsidRDefault="00F812A3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734BB1" w:rsidP="000F47EE">
      <w:pPr>
        <w:widowControl w:val="0"/>
        <w:ind w:firstLine="567"/>
        <w:contextualSpacing/>
        <w:jc w:val="both"/>
        <w:rPr>
          <w:vertAlign w:val="superscript"/>
        </w:rPr>
      </w:pPr>
    </w:p>
    <w:p w:rsidR="00734BB1" w:rsidRDefault="003315A1" w:rsidP="003315A1">
      <w:pPr>
        <w:widowControl w:val="0"/>
        <w:tabs>
          <w:tab w:val="left" w:pos="7789"/>
        </w:tabs>
        <w:ind w:firstLine="567"/>
        <w:contextualSpacing/>
        <w:jc w:val="both"/>
        <w:rPr>
          <w:vertAlign w:val="superscript"/>
        </w:rPr>
      </w:pPr>
      <w:r>
        <w:rPr>
          <w:vertAlign w:val="superscript"/>
        </w:rPr>
        <w:tab/>
      </w:r>
    </w:p>
    <w:p w:rsidR="00734BB1" w:rsidRPr="00734BB1" w:rsidRDefault="00734BB1" w:rsidP="00734BB1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lastRenderedPageBreak/>
        <w:t xml:space="preserve">Приложение №  </w:t>
      </w:r>
      <w:r>
        <w:rPr>
          <w:rFonts w:eastAsia="Calibri"/>
          <w:sz w:val="28"/>
          <w:szCs w:val="28"/>
          <w:lang w:eastAsia="en-US"/>
        </w:rPr>
        <w:t>3</w:t>
      </w:r>
    </w:p>
    <w:p w:rsidR="00734BB1" w:rsidRPr="00734BB1" w:rsidRDefault="00734BB1" w:rsidP="00734BB1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734BB1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«_____»</w:t>
      </w:r>
    </w:p>
    <w:p w:rsidR="00734BB1" w:rsidRDefault="00734BB1" w:rsidP="00734BB1">
      <w:pPr>
        <w:jc w:val="center"/>
        <w:rPr>
          <w:rFonts w:eastAsia="Calibri"/>
          <w:b/>
          <w:lang w:eastAsia="en-US"/>
        </w:rPr>
      </w:pPr>
    </w:p>
    <w:p w:rsidR="00734BB1" w:rsidRDefault="00734BB1" w:rsidP="00734BB1">
      <w:pPr>
        <w:jc w:val="center"/>
        <w:rPr>
          <w:rFonts w:eastAsia="Calibri"/>
          <w:b/>
          <w:lang w:eastAsia="en-US"/>
        </w:rPr>
      </w:pPr>
    </w:p>
    <w:p w:rsidR="00734BB1" w:rsidRPr="00734BB1" w:rsidRDefault="00734BB1" w:rsidP="00734BB1">
      <w:pPr>
        <w:jc w:val="center"/>
        <w:rPr>
          <w:rFonts w:eastAsia="Calibri"/>
          <w:b/>
          <w:lang w:eastAsia="en-US"/>
        </w:rPr>
      </w:pPr>
    </w:p>
    <w:p w:rsidR="00C653DA" w:rsidRDefault="00C653DA" w:rsidP="00C653DA">
      <w:pPr>
        <w:autoSpaceDE w:val="0"/>
        <w:autoSpaceDN w:val="0"/>
        <w:adjustRightInd w:val="0"/>
        <w:jc w:val="center"/>
      </w:pPr>
      <w:r>
        <w:t>ФОРМА</w:t>
      </w:r>
      <w:r w:rsidRPr="00F8195D">
        <w:t xml:space="preserve"> </w:t>
      </w:r>
      <w:r>
        <w:t>ЗАЯВЛЕНИЯ</w:t>
      </w:r>
    </w:p>
    <w:p w:rsidR="00734BB1" w:rsidRPr="00C653DA" w:rsidRDefault="00C653DA" w:rsidP="00734BB1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СОГЛАСИЯ НА ОБРАБОТКУ ПЕРСОНАЛЬНЫХ ДАННЫХ</w:t>
      </w:r>
    </w:p>
    <w:p w:rsidR="00734BB1" w:rsidRPr="00C653DA" w:rsidRDefault="00734BB1" w:rsidP="00734BB1">
      <w:pPr>
        <w:jc w:val="center"/>
        <w:rPr>
          <w:rFonts w:eastAsia="Calibri"/>
          <w:lang w:eastAsia="en-US"/>
        </w:rPr>
      </w:pPr>
    </w:p>
    <w:p w:rsidR="00734BB1" w:rsidRPr="00C653DA" w:rsidRDefault="00734BB1" w:rsidP="00734BB1">
      <w:pPr>
        <w:ind w:left="4536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734BB1" w:rsidRPr="00734BB1" w:rsidRDefault="00734BB1" w:rsidP="00734BB1">
      <w:pPr>
        <w:ind w:left="4536"/>
        <w:rPr>
          <w:rFonts w:eastAsia="Calibri"/>
          <w:sz w:val="20"/>
          <w:szCs w:val="2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____</w:t>
      </w:r>
      <w:r w:rsidRPr="00734BB1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734BB1" w:rsidRPr="00734BB1" w:rsidRDefault="00734BB1" w:rsidP="00734BB1">
      <w:pPr>
        <w:ind w:left="4536"/>
        <w:rPr>
          <w:rFonts w:eastAsia="Calibri"/>
          <w:sz w:val="15"/>
          <w:szCs w:val="15"/>
          <w:lang w:eastAsia="en-US"/>
        </w:rPr>
      </w:pP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20"/>
          <w:szCs w:val="28"/>
          <w:lang w:eastAsia="en-US"/>
        </w:rPr>
        <w:tab/>
      </w:r>
      <w:r w:rsidRPr="00734BB1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734BB1" w:rsidRPr="00734BB1" w:rsidRDefault="00734BB1" w:rsidP="00734BB1">
      <w:pPr>
        <w:ind w:left="4536"/>
        <w:rPr>
          <w:rFonts w:eastAsia="Calibri"/>
          <w:sz w:val="20"/>
          <w:szCs w:val="28"/>
          <w:lang w:eastAsia="en-US"/>
        </w:rPr>
      </w:pPr>
      <w:r w:rsidRPr="00C653DA">
        <w:rPr>
          <w:rFonts w:eastAsia="Calibri"/>
          <w:lang w:eastAsia="en-US"/>
        </w:rPr>
        <w:t xml:space="preserve">от </w:t>
      </w:r>
      <w:r w:rsidRPr="00734BB1">
        <w:rPr>
          <w:rFonts w:eastAsia="Calibri"/>
          <w:sz w:val="18"/>
          <w:szCs w:val="18"/>
          <w:lang w:eastAsia="en-US"/>
        </w:rPr>
        <w:t>____________________________________________________</w:t>
      </w:r>
      <w:r w:rsidRPr="00734BB1">
        <w:rPr>
          <w:rFonts w:eastAsia="Calibri"/>
          <w:sz w:val="20"/>
          <w:szCs w:val="28"/>
          <w:lang w:eastAsia="en-US"/>
        </w:rPr>
        <w:t>________________________________</w:t>
      </w:r>
      <w:r w:rsidR="00C653DA">
        <w:rPr>
          <w:rFonts w:eastAsia="Calibri"/>
          <w:sz w:val="20"/>
          <w:szCs w:val="28"/>
          <w:lang w:eastAsia="en-US"/>
        </w:rPr>
        <w:t>_</w:t>
      </w:r>
      <w:r w:rsidRPr="00734BB1">
        <w:rPr>
          <w:rFonts w:eastAsia="Calibri"/>
          <w:sz w:val="20"/>
          <w:szCs w:val="28"/>
          <w:lang w:eastAsia="en-US"/>
        </w:rPr>
        <w:t>______________</w:t>
      </w:r>
      <w:r w:rsidR="00C653DA">
        <w:rPr>
          <w:rFonts w:eastAsia="Calibri"/>
          <w:sz w:val="20"/>
          <w:szCs w:val="28"/>
          <w:lang w:eastAsia="en-US"/>
        </w:rPr>
        <w:t>_______________</w:t>
      </w:r>
      <w:r w:rsidRPr="00734BB1">
        <w:rPr>
          <w:rFonts w:eastAsia="Calibri"/>
          <w:sz w:val="20"/>
          <w:szCs w:val="28"/>
          <w:lang w:eastAsia="en-US"/>
        </w:rPr>
        <w:t>__</w:t>
      </w:r>
    </w:p>
    <w:p w:rsidR="00C653DA" w:rsidRPr="00C653DA" w:rsidRDefault="00C653DA" w:rsidP="00C653DA">
      <w:pPr>
        <w:ind w:left="4536"/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</w:t>
      </w:r>
      <w:r w:rsidRPr="00C653DA">
        <w:rPr>
          <w:rFonts w:eastAsia="Calibri"/>
          <w:sz w:val="15"/>
          <w:szCs w:val="15"/>
          <w:lang w:eastAsia="en-US"/>
        </w:rPr>
        <w:t>(Ф.И.О. (отчество при наличии)</w:t>
      </w:r>
    </w:p>
    <w:p w:rsidR="00734BB1" w:rsidRPr="00734BB1" w:rsidRDefault="00734BB1" w:rsidP="00C653DA">
      <w:pPr>
        <w:rPr>
          <w:rFonts w:eastAsia="Calibri"/>
          <w:sz w:val="15"/>
          <w:szCs w:val="15"/>
          <w:lang w:eastAsia="en-US"/>
        </w:rPr>
      </w:pPr>
    </w:p>
    <w:p w:rsidR="00734BB1" w:rsidRPr="00734BB1" w:rsidRDefault="00734BB1" w:rsidP="00734BB1">
      <w:pPr>
        <w:ind w:left="4536"/>
        <w:rPr>
          <w:rFonts w:eastAsia="Calibri"/>
          <w:sz w:val="16"/>
          <w:szCs w:val="16"/>
          <w:lang w:eastAsia="en-US"/>
        </w:rPr>
      </w:pPr>
      <w:r w:rsidRPr="00734BB1">
        <w:rPr>
          <w:rFonts w:eastAsia="Calibri"/>
          <w:sz w:val="16"/>
          <w:szCs w:val="16"/>
          <w:lang w:eastAsia="en-US"/>
        </w:rPr>
        <w:t>______________________________________</w:t>
      </w:r>
      <w:r w:rsidR="00C653DA">
        <w:rPr>
          <w:rFonts w:eastAsia="Calibri"/>
          <w:sz w:val="16"/>
          <w:szCs w:val="16"/>
          <w:lang w:eastAsia="en-US"/>
        </w:rPr>
        <w:t>________</w:t>
      </w:r>
      <w:r w:rsidRPr="00734BB1">
        <w:rPr>
          <w:rFonts w:eastAsia="Calibri"/>
          <w:sz w:val="16"/>
          <w:szCs w:val="16"/>
          <w:lang w:eastAsia="en-US"/>
        </w:rPr>
        <w:t>______________________</w:t>
      </w:r>
    </w:p>
    <w:p w:rsidR="00734BB1" w:rsidRPr="00734BB1" w:rsidRDefault="00734BB1" w:rsidP="00734BB1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проживающего(ей) по адресу: _______</w:t>
      </w:r>
      <w:r w:rsidR="00C653DA">
        <w:rPr>
          <w:rFonts w:eastAsia="Calibri"/>
          <w:sz w:val="18"/>
          <w:szCs w:val="18"/>
          <w:lang w:eastAsia="en-US"/>
        </w:rPr>
        <w:t>_________</w:t>
      </w:r>
      <w:r w:rsidRPr="00734BB1">
        <w:rPr>
          <w:rFonts w:eastAsia="Calibri"/>
          <w:sz w:val="18"/>
          <w:szCs w:val="18"/>
          <w:lang w:eastAsia="en-US"/>
        </w:rPr>
        <w:t>___________________</w:t>
      </w:r>
    </w:p>
    <w:p w:rsidR="00734BB1" w:rsidRPr="00734BB1" w:rsidRDefault="00734BB1" w:rsidP="00734BB1">
      <w:pPr>
        <w:ind w:left="4536"/>
        <w:rPr>
          <w:rFonts w:eastAsia="Calibri"/>
          <w:sz w:val="18"/>
          <w:szCs w:val="1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</w:t>
      </w:r>
      <w:r w:rsidR="00C653DA">
        <w:rPr>
          <w:rFonts w:eastAsia="Calibri"/>
          <w:sz w:val="18"/>
          <w:szCs w:val="18"/>
          <w:lang w:eastAsia="en-US"/>
        </w:rPr>
        <w:t>___________________________</w:t>
      </w:r>
      <w:r w:rsidRPr="00734BB1">
        <w:rPr>
          <w:rFonts w:eastAsia="Calibri"/>
          <w:sz w:val="18"/>
          <w:szCs w:val="18"/>
          <w:lang w:eastAsia="en-US"/>
        </w:rPr>
        <w:t xml:space="preserve">_____, </w:t>
      </w:r>
    </w:p>
    <w:p w:rsidR="00734BB1" w:rsidRPr="00734BB1" w:rsidRDefault="00734BB1" w:rsidP="00734BB1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734BB1">
        <w:rPr>
          <w:rFonts w:eastAsia="Calibri"/>
          <w:sz w:val="18"/>
          <w:szCs w:val="18"/>
          <w:lang w:eastAsia="en-US"/>
        </w:rPr>
        <w:t>контактный телефон</w:t>
      </w:r>
      <w:r w:rsidRPr="00734BB1">
        <w:rPr>
          <w:rFonts w:eastAsia="Calibri"/>
          <w:sz w:val="20"/>
          <w:szCs w:val="28"/>
          <w:lang w:eastAsia="en-US"/>
        </w:rPr>
        <w:t xml:space="preserve"> ________________________</w:t>
      </w:r>
      <w:r w:rsidR="00C653DA">
        <w:rPr>
          <w:rFonts w:eastAsia="Calibri"/>
          <w:sz w:val="20"/>
          <w:szCs w:val="28"/>
          <w:lang w:eastAsia="en-US"/>
        </w:rPr>
        <w:t>_________</w:t>
      </w:r>
      <w:r w:rsidR="003315A1">
        <w:rPr>
          <w:rFonts w:eastAsia="Calibri"/>
          <w:sz w:val="20"/>
          <w:szCs w:val="28"/>
          <w:lang w:eastAsia="en-US"/>
        </w:rPr>
        <w:t>____________________</w:t>
      </w:r>
    </w:p>
    <w:p w:rsidR="00734BB1" w:rsidRDefault="00734BB1" w:rsidP="00734BB1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D91FC6" w:rsidRPr="00734BB1" w:rsidRDefault="00D91FC6" w:rsidP="00734BB1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734BB1" w:rsidRPr="00734BB1" w:rsidRDefault="00734BB1" w:rsidP="00734BB1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734BB1" w:rsidRPr="00C653DA" w:rsidRDefault="00734BB1" w:rsidP="00734BB1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ЗАЯВЛЕНИЕ</w:t>
      </w:r>
    </w:p>
    <w:p w:rsidR="00734BB1" w:rsidRPr="00C653DA" w:rsidRDefault="00734BB1" w:rsidP="00734BB1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о согласии на обработку персональных данных</w:t>
      </w:r>
    </w:p>
    <w:p w:rsidR="00734BB1" w:rsidRPr="00C653DA" w:rsidRDefault="00734BB1" w:rsidP="00734BB1">
      <w:pPr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лиц, не являющихся заявителями</w:t>
      </w:r>
    </w:p>
    <w:p w:rsidR="00734BB1" w:rsidRPr="00734BB1" w:rsidRDefault="00734BB1" w:rsidP="00734BB1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734BB1" w:rsidRPr="00734BB1" w:rsidRDefault="00D91FC6" w:rsidP="00734BB1">
      <w:pPr>
        <w:ind w:firstLine="708"/>
        <w:jc w:val="both"/>
        <w:rPr>
          <w:rFonts w:eastAsia="Calibri"/>
          <w:noProof/>
        </w:rPr>
      </w:pPr>
      <w:r>
        <w:rPr>
          <w:rFonts w:eastAsia="Calibri"/>
          <w:noProof/>
        </w:rPr>
        <w:t>Я, _______</w:t>
      </w:r>
      <w:r w:rsidR="00734BB1" w:rsidRPr="00734BB1">
        <w:rPr>
          <w:rFonts w:eastAsia="Calibri"/>
          <w:noProof/>
        </w:rPr>
        <w:t>___________________________________________</w:t>
      </w:r>
      <w:r w:rsidR="00C653DA">
        <w:rPr>
          <w:rFonts w:eastAsia="Calibri"/>
          <w:noProof/>
        </w:rPr>
        <w:t>__________________________</w:t>
      </w:r>
    </w:p>
    <w:p w:rsidR="00734BB1" w:rsidRPr="00734BB1" w:rsidRDefault="00734BB1" w:rsidP="00734BB1">
      <w:pPr>
        <w:ind w:firstLine="708"/>
        <w:jc w:val="center"/>
        <w:rPr>
          <w:rFonts w:eastAsia="Calibri"/>
          <w:noProof/>
        </w:rPr>
      </w:pPr>
      <w:r w:rsidRPr="00734BB1">
        <w:rPr>
          <w:rFonts w:eastAsia="Calibri"/>
          <w:noProof/>
        </w:rPr>
        <w:t>(Ф.И.О. полностью</w:t>
      </w:r>
      <w:r w:rsidR="00C653DA" w:rsidRPr="00C653DA">
        <w:rPr>
          <w:rFonts w:eastAsia="Calibri"/>
          <w:sz w:val="15"/>
          <w:szCs w:val="15"/>
          <w:lang w:eastAsia="en-US"/>
        </w:rPr>
        <w:t xml:space="preserve"> </w:t>
      </w:r>
      <w:r w:rsidR="00C653DA">
        <w:rPr>
          <w:rFonts w:eastAsia="Calibri"/>
          <w:sz w:val="15"/>
          <w:szCs w:val="15"/>
          <w:lang w:eastAsia="en-US"/>
        </w:rPr>
        <w:t>(</w:t>
      </w:r>
      <w:r w:rsidR="00C653DA" w:rsidRPr="00C653DA">
        <w:rPr>
          <w:rFonts w:eastAsia="Calibri"/>
          <w:lang w:eastAsia="en-US"/>
        </w:rPr>
        <w:t>отчество при наличии</w:t>
      </w:r>
      <w:r w:rsidRPr="00734BB1">
        <w:rPr>
          <w:rFonts w:eastAsia="Calibri"/>
          <w:noProof/>
        </w:rPr>
        <w:t>)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</w:p>
    <w:p w:rsidR="00734BB1" w:rsidRPr="00734BB1" w:rsidRDefault="00734BB1" w:rsidP="00734BB1">
      <w:pPr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</w:p>
    <w:p w:rsidR="00734BB1" w:rsidRPr="00734BB1" w:rsidRDefault="00734BB1" w:rsidP="00734BB1">
      <w:pPr>
        <w:rPr>
          <w:rFonts w:eastAsia="Calibri"/>
          <w:noProof/>
        </w:rPr>
      </w:pPr>
      <w:r w:rsidRPr="00734BB1">
        <w:rPr>
          <w:rFonts w:eastAsia="Calibri"/>
          <w:noProof/>
        </w:rPr>
        <w:t>кем  выдан____________________________________________________________</w:t>
      </w:r>
      <w:r w:rsidR="00C653DA">
        <w:rPr>
          <w:rFonts w:eastAsia="Calibri"/>
          <w:noProof/>
        </w:rPr>
        <w:t>_________________</w:t>
      </w:r>
    </w:p>
    <w:p w:rsidR="00734BB1" w:rsidRPr="00C653DA" w:rsidRDefault="00734BB1" w:rsidP="00734BB1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_____________________________________________________________________________</w:t>
      </w:r>
      <w:r w:rsidR="00C653DA">
        <w:rPr>
          <w:rFonts w:eastAsia="Calibri"/>
          <w:lang w:eastAsia="en-US"/>
        </w:rPr>
        <w:tab/>
      </w:r>
      <w:r w:rsid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>(реквизиты доверенности, документа, подтверждающего полномочия законного представителя)</w:t>
      </w:r>
      <w:r w:rsidR="00C653DA">
        <w:rPr>
          <w:rFonts w:eastAsia="Calibri"/>
          <w:lang w:eastAsia="en-US"/>
        </w:rPr>
        <w:t xml:space="preserve"> </w:t>
      </w:r>
      <w:r w:rsidRPr="00C653DA">
        <w:rPr>
          <w:rFonts w:eastAsia="Calibri"/>
          <w:lang w:eastAsia="en-US"/>
        </w:rPr>
        <w:t>член семьи заявителя *  _________________________________________________________________________________</w:t>
      </w:r>
      <w:r w:rsidR="00C653DA">
        <w:rPr>
          <w:rFonts w:eastAsia="Calibri"/>
          <w:lang w:eastAsia="en-US"/>
        </w:rPr>
        <w:t>_</w:t>
      </w:r>
    </w:p>
    <w:p w:rsidR="003315A1" w:rsidRDefault="00734BB1" w:rsidP="00C653DA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</w:t>
      </w:r>
      <w:r w:rsidR="00C653DA">
        <w:rPr>
          <w:rFonts w:eastAsia="Calibri"/>
          <w:lang w:eastAsia="en-US"/>
        </w:rPr>
        <w:t>____________</w:t>
      </w:r>
    </w:p>
    <w:p w:rsidR="00734BB1" w:rsidRPr="00C653DA" w:rsidRDefault="003315A1" w:rsidP="00C653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="00734BB1" w:rsidRPr="00C653DA">
        <w:rPr>
          <w:rFonts w:eastAsia="Calibri"/>
          <w:lang w:eastAsia="en-US"/>
        </w:rPr>
        <w:t>(</w:t>
      </w:r>
      <w:r w:rsidR="00C653DA" w:rsidRPr="00C653DA">
        <w:rPr>
          <w:rFonts w:eastAsia="Calibri"/>
          <w:lang w:eastAsia="en-US"/>
        </w:rPr>
        <w:t>Ф.И.О. (отчество при наличии)</w:t>
      </w:r>
      <w:r w:rsidR="00C653DA">
        <w:rPr>
          <w:rFonts w:eastAsia="Calibri"/>
          <w:lang w:eastAsia="en-US"/>
        </w:rPr>
        <w:t xml:space="preserve"> </w:t>
      </w:r>
      <w:r w:rsidR="00734BB1" w:rsidRPr="00C653DA">
        <w:rPr>
          <w:rFonts w:eastAsia="Calibri"/>
          <w:lang w:eastAsia="en-US"/>
        </w:rPr>
        <w:t>заявителя на получение муниципальной услуги)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                   </w:t>
      </w:r>
    </w:p>
    <w:p w:rsidR="00734BB1" w:rsidRPr="00C653DA" w:rsidRDefault="00734BB1" w:rsidP="00734BB1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734BB1" w:rsidRPr="00C653DA" w:rsidRDefault="00734BB1" w:rsidP="00734BB1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(опекаемых, подопечных)______________________________________________</w:t>
      </w:r>
      <w:r w:rsidR="00C653DA">
        <w:rPr>
          <w:rFonts w:eastAsia="Calibri"/>
          <w:lang w:eastAsia="en-US"/>
        </w:rPr>
        <w:t>_________________________</w:t>
      </w:r>
    </w:p>
    <w:p w:rsidR="00734BB1" w:rsidRPr="00C653DA" w:rsidRDefault="00734BB1" w:rsidP="00734BB1">
      <w:pPr>
        <w:tabs>
          <w:tab w:val="left" w:pos="4489"/>
        </w:tabs>
        <w:jc w:val="center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(</w:t>
      </w:r>
      <w:r w:rsidR="00C653DA" w:rsidRPr="00C653DA">
        <w:rPr>
          <w:rFonts w:eastAsia="Calibri"/>
          <w:lang w:eastAsia="en-US"/>
        </w:rPr>
        <w:t>Ф.И.О. (отчество при наличии</w:t>
      </w:r>
      <w:r w:rsidR="00C653DA">
        <w:rPr>
          <w:rFonts w:eastAsia="Calibri"/>
          <w:lang w:eastAsia="en-US"/>
        </w:rPr>
        <w:t>)</w:t>
      </w:r>
    </w:p>
    <w:p w:rsidR="00734BB1" w:rsidRPr="00C653DA" w:rsidRDefault="00734BB1" w:rsidP="00734BB1">
      <w:pPr>
        <w:tabs>
          <w:tab w:val="left" w:pos="4489"/>
        </w:tabs>
        <w:jc w:val="center"/>
        <w:rPr>
          <w:rFonts w:eastAsia="Calibri"/>
          <w:lang w:eastAsia="en-US"/>
        </w:rPr>
      </w:pPr>
    </w:p>
    <w:p w:rsidR="00734BB1" w:rsidRPr="00C653DA" w:rsidRDefault="00734BB1" w:rsidP="00734BB1">
      <w:pPr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фамилия, имя, отчество</w:t>
      </w:r>
      <w:r w:rsidR="00C653DA" w:rsidRPr="00C653DA">
        <w:rPr>
          <w:rFonts w:eastAsia="Calibri"/>
          <w:sz w:val="15"/>
          <w:szCs w:val="15"/>
          <w:lang w:eastAsia="en-US"/>
        </w:rPr>
        <w:t xml:space="preserve"> </w:t>
      </w:r>
      <w:r w:rsidR="00C653DA">
        <w:rPr>
          <w:rFonts w:eastAsia="Calibri"/>
          <w:sz w:val="15"/>
          <w:szCs w:val="15"/>
          <w:lang w:eastAsia="en-US"/>
        </w:rPr>
        <w:t>(</w:t>
      </w:r>
      <w:r w:rsidR="00C653DA" w:rsidRPr="00C653DA">
        <w:rPr>
          <w:rFonts w:eastAsia="Calibri"/>
          <w:lang w:eastAsia="en-US"/>
        </w:rPr>
        <w:t>отчество при наличии</w:t>
      </w:r>
      <w:r w:rsidR="00C653DA">
        <w:rPr>
          <w:rFonts w:eastAsia="Calibri"/>
          <w:lang w:eastAsia="en-US"/>
        </w:rPr>
        <w:t>)</w:t>
      </w:r>
      <w:r w:rsidRPr="00C653DA">
        <w:rPr>
          <w:rFonts w:eastAsia="Calibri"/>
          <w:lang w:eastAsia="en-US"/>
        </w:rPr>
        <w:t>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дата рождения;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адрес места жительства;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val="en-US" w:eastAsia="en-US"/>
        </w:rPr>
      </w:pPr>
      <w:r w:rsidRPr="00C653DA">
        <w:rPr>
          <w:rFonts w:eastAsia="Calibri"/>
          <w:lang w:eastAsia="en-US"/>
        </w:rPr>
        <w:t>идентификационный номер налогоплательщика (ИНН);</w:t>
      </w:r>
    </w:p>
    <w:p w:rsidR="00734BB1" w:rsidRPr="00C653DA" w:rsidRDefault="00734BB1" w:rsidP="00734BB1">
      <w:pPr>
        <w:numPr>
          <w:ilvl w:val="0"/>
          <w:numId w:val="10"/>
        </w:numPr>
        <w:ind w:left="0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34BB1" w:rsidRPr="00734BB1" w:rsidRDefault="00734BB1" w:rsidP="00734BB1">
      <w:pPr>
        <w:ind w:firstLine="708"/>
        <w:jc w:val="both"/>
        <w:rPr>
          <w:rFonts w:eastAsia="Calibri"/>
          <w:noProof/>
        </w:rPr>
      </w:pPr>
      <w:r w:rsidRPr="00734BB1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«_______»___________20___г._______________/____________________________/</w:t>
      </w:r>
    </w:p>
    <w:p w:rsidR="00734BB1" w:rsidRPr="00C653DA" w:rsidRDefault="00734BB1" w:rsidP="00734BB1">
      <w:pPr>
        <w:ind w:left="2832"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    подпись</w:t>
      </w:r>
      <w:r w:rsidRPr="00C653DA">
        <w:rPr>
          <w:rFonts w:eastAsia="Calibri"/>
          <w:lang w:eastAsia="en-US"/>
        </w:rPr>
        <w:tab/>
        <w:t xml:space="preserve">                              расшифровка подписи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Принял: «_______»___________20___г. ____________________  ______________   /    ____________________/</w:t>
      </w:r>
    </w:p>
    <w:p w:rsidR="00734BB1" w:rsidRPr="00C653DA" w:rsidRDefault="00734BB1" w:rsidP="00734BB1">
      <w:pPr>
        <w:ind w:firstLine="708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</w:r>
      <w:r w:rsidRPr="00C653DA">
        <w:rPr>
          <w:rFonts w:eastAsia="Calibri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34BB1" w:rsidRPr="00C653DA" w:rsidRDefault="00734BB1" w:rsidP="00734BB1">
      <w:pPr>
        <w:ind w:firstLine="67"/>
        <w:jc w:val="both"/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>________________________________________________________________________</w:t>
      </w:r>
    </w:p>
    <w:p w:rsidR="00734BB1" w:rsidRPr="00C653DA" w:rsidRDefault="00734BB1" w:rsidP="00734BB1">
      <w:pPr>
        <w:rPr>
          <w:rFonts w:eastAsia="Calibri"/>
          <w:lang w:eastAsia="en-US"/>
        </w:rPr>
      </w:pPr>
      <w:r w:rsidRPr="00C653DA">
        <w:rPr>
          <w:rFonts w:eastAsia="Calibri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C653DA">
        <w:rPr>
          <w:rFonts w:eastAsia="Calibri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34BB1" w:rsidRPr="00C653DA" w:rsidRDefault="00734BB1" w:rsidP="00734BB1">
      <w:pPr>
        <w:rPr>
          <w:rFonts w:eastAsia="Calibri"/>
          <w:lang w:eastAsia="en-US"/>
        </w:rPr>
      </w:pPr>
    </w:p>
    <w:p w:rsidR="00734BB1" w:rsidRPr="00C653DA" w:rsidRDefault="00734BB1" w:rsidP="00734BB1">
      <w:pPr>
        <w:widowControl w:val="0"/>
        <w:ind w:firstLine="567"/>
        <w:contextualSpacing/>
        <w:jc w:val="both"/>
        <w:rPr>
          <w:vertAlign w:val="superscript"/>
        </w:rPr>
      </w:pPr>
    </w:p>
    <w:sectPr w:rsidR="00734BB1" w:rsidRPr="00C653DA" w:rsidSect="00053862">
      <w:headerReference w:type="even" r:id="rId31"/>
      <w:headerReference w:type="default" r:id="rId32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B2" w:rsidRDefault="009D4EB2">
      <w:r>
        <w:separator/>
      </w:r>
    </w:p>
  </w:endnote>
  <w:endnote w:type="continuationSeparator" w:id="0">
    <w:p w:rsidR="009D4EB2" w:rsidRDefault="009D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B2" w:rsidRDefault="009D4EB2">
      <w:r>
        <w:separator/>
      </w:r>
    </w:p>
  </w:footnote>
  <w:footnote w:type="continuationSeparator" w:id="0">
    <w:p w:rsidR="009D4EB2" w:rsidRDefault="009D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B2" w:rsidRDefault="009D4EB2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EB2" w:rsidRDefault="009D4E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B2" w:rsidRDefault="009D4EB2">
    <w:pPr>
      <w:pStyle w:val="a6"/>
      <w:jc w:val="center"/>
    </w:pPr>
    <w:fldSimple w:instr="PAGE   \* MERGEFORMAT">
      <w:r w:rsidR="006575EE" w:rsidRPr="006575EE">
        <w:rPr>
          <w:noProof/>
          <w:lang w:val="ru-RU"/>
        </w:rPr>
        <w:t>2</w:t>
      </w:r>
    </w:fldSimple>
  </w:p>
  <w:p w:rsidR="009D4EB2" w:rsidRDefault="009D4E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3862"/>
    <w:rsid w:val="00055C5F"/>
    <w:rsid w:val="000569E9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75AC"/>
    <w:rsid w:val="000978EB"/>
    <w:rsid w:val="000A0224"/>
    <w:rsid w:val="000A13D8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C0F06"/>
    <w:rsid w:val="000C1D90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1051DD"/>
    <w:rsid w:val="001071D3"/>
    <w:rsid w:val="00110686"/>
    <w:rsid w:val="00110A3D"/>
    <w:rsid w:val="00112382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6DD6"/>
    <w:rsid w:val="00147DD3"/>
    <w:rsid w:val="001501CF"/>
    <w:rsid w:val="0015051B"/>
    <w:rsid w:val="00151F21"/>
    <w:rsid w:val="00154EBC"/>
    <w:rsid w:val="00160ED9"/>
    <w:rsid w:val="00161CBD"/>
    <w:rsid w:val="001620C5"/>
    <w:rsid w:val="0016343F"/>
    <w:rsid w:val="001644F3"/>
    <w:rsid w:val="00164A9E"/>
    <w:rsid w:val="00164FE1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6BB0"/>
    <w:rsid w:val="00297F0D"/>
    <w:rsid w:val="002A1A83"/>
    <w:rsid w:val="002A44E6"/>
    <w:rsid w:val="002B1D3D"/>
    <w:rsid w:val="002B2183"/>
    <w:rsid w:val="002B3D17"/>
    <w:rsid w:val="002B504C"/>
    <w:rsid w:val="002C1953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0E79"/>
    <w:rsid w:val="0032112B"/>
    <w:rsid w:val="00321AFF"/>
    <w:rsid w:val="00322D2D"/>
    <w:rsid w:val="00325B71"/>
    <w:rsid w:val="0033065F"/>
    <w:rsid w:val="003315A1"/>
    <w:rsid w:val="00332616"/>
    <w:rsid w:val="00333579"/>
    <w:rsid w:val="00337C8A"/>
    <w:rsid w:val="00343048"/>
    <w:rsid w:val="00343411"/>
    <w:rsid w:val="00344936"/>
    <w:rsid w:val="00344C44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E57"/>
    <w:rsid w:val="003803BA"/>
    <w:rsid w:val="00395EDC"/>
    <w:rsid w:val="00395F8B"/>
    <w:rsid w:val="00397EAC"/>
    <w:rsid w:val="003A160B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05BE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2F9A"/>
    <w:rsid w:val="004138E6"/>
    <w:rsid w:val="004150E3"/>
    <w:rsid w:val="0041654D"/>
    <w:rsid w:val="004170DA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5DEB"/>
    <w:rsid w:val="0044787F"/>
    <w:rsid w:val="00451180"/>
    <w:rsid w:val="00451255"/>
    <w:rsid w:val="004578DC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96F"/>
    <w:rsid w:val="004B0577"/>
    <w:rsid w:val="004B3CA5"/>
    <w:rsid w:val="004B6C6E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230F"/>
    <w:rsid w:val="00557342"/>
    <w:rsid w:val="00557A9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A09B6"/>
    <w:rsid w:val="005A212D"/>
    <w:rsid w:val="005A2705"/>
    <w:rsid w:val="005A2E43"/>
    <w:rsid w:val="005A2FB8"/>
    <w:rsid w:val="005A47C1"/>
    <w:rsid w:val="005A4DD7"/>
    <w:rsid w:val="005B14C1"/>
    <w:rsid w:val="005C1209"/>
    <w:rsid w:val="005C21C7"/>
    <w:rsid w:val="005C2A18"/>
    <w:rsid w:val="005C7111"/>
    <w:rsid w:val="005C7BB3"/>
    <w:rsid w:val="005D25B8"/>
    <w:rsid w:val="005D2E99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5F4D63"/>
    <w:rsid w:val="005F4F5D"/>
    <w:rsid w:val="006010AD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575EE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4A43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574C"/>
    <w:rsid w:val="00885F86"/>
    <w:rsid w:val="008863A8"/>
    <w:rsid w:val="008931B5"/>
    <w:rsid w:val="008934B2"/>
    <w:rsid w:val="00897F93"/>
    <w:rsid w:val="008A1065"/>
    <w:rsid w:val="008A118C"/>
    <w:rsid w:val="008A35FE"/>
    <w:rsid w:val="008A4671"/>
    <w:rsid w:val="008A5271"/>
    <w:rsid w:val="008A6708"/>
    <w:rsid w:val="008B2B99"/>
    <w:rsid w:val="008B382C"/>
    <w:rsid w:val="008B4547"/>
    <w:rsid w:val="008C05EC"/>
    <w:rsid w:val="008C169C"/>
    <w:rsid w:val="008C302B"/>
    <w:rsid w:val="008C45E6"/>
    <w:rsid w:val="008C5F6B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37DB"/>
    <w:rsid w:val="008E485D"/>
    <w:rsid w:val="008E4962"/>
    <w:rsid w:val="008E6A13"/>
    <w:rsid w:val="008F1765"/>
    <w:rsid w:val="008F2B95"/>
    <w:rsid w:val="008F4C9B"/>
    <w:rsid w:val="008F60F8"/>
    <w:rsid w:val="009004A4"/>
    <w:rsid w:val="0090053D"/>
    <w:rsid w:val="00901E64"/>
    <w:rsid w:val="00902D51"/>
    <w:rsid w:val="00905308"/>
    <w:rsid w:val="0090772B"/>
    <w:rsid w:val="00907E57"/>
    <w:rsid w:val="009104BF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784"/>
    <w:rsid w:val="009521F2"/>
    <w:rsid w:val="0095534F"/>
    <w:rsid w:val="00956A08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2086"/>
    <w:rsid w:val="009A3165"/>
    <w:rsid w:val="009A7142"/>
    <w:rsid w:val="009B4748"/>
    <w:rsid w:val="009B519C"/>
    <w:rsid w:val="009B6D60"/>
    <w:rsid w:val="009C0871"/>
    <w:rsid w:val="009C40F4"/>
    <w:rsid w:val="009C74AE"/>
    <w:rsid w:val="009D4EB2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74C"/>
    <w:rsid w:val="00A219BC"/>
    <w:rsid w:val="00A21F08"/>
    <w:rsid w:val="00A22B8E"/>
    <w:rsid w:val="00A2636B"/>
    <w:rsid w:val="00A268A8"/>
    <w:rsid w:val="00A2787D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37CF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6EF1"/>
    <w:rsid w:val="00B22FB0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5536"/>
    <w:rsid w:val="00B474AF"/>
    <w:rsid w:val="00B50156"/>
    <w:rsid w:val="00B50BA7"/>
    <w:rsid w:val="00B52941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379F"/>
    <w:rsid w:val="00B777A1"/>
    <w:rsid w:val="00B813C0"/>
    <w:rsid w:val="00B8257D"/>
    <w:rsid w:val="00B83B8D"/>
    <w:rsid w:val="00B84F1A"/>
    <w:rsid w:val="00B85D40"/>
    <w:rsid w:val="00B867AC"/>
    <w:rsid w:val="00B87442"/>
    <w:rsid w:val="00B93490"/>
    <w:rsid w:val="00B940AF"/>
    <w:rsid w:val="00B94216"/>
    <w:rsid w:val="00B9519D"/>
    <w:rsid w:val="00B970FB"/>
    <w:rsid w:val="00BA1205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3A45"/>
    <w:rsid w:val="00BD3BF6"/>
    <w:rsid w:val="00BE0C6B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C0C"/>
    <w:rsid w:val="00C31BC3"/>
    <w:rsid w:val="00C3474F"/>
    <w:rsid w:val="00C34CA3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BA2"/>
    <w:rsid w:val="00C70EB5"/>
    <w:rsid w:val="00C71F3B"/>
    <w:rsid w:val="00C72998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3373"/>
    <w:rsid w:val="00CA5D2D"/>
    <w:rsid w:val="00CA663E"/>
    <w:rsid w:val="00CA679E"/>
    <w:rsid w:val="00CB16E2"/>
    <w:rsid w:val="00CB1EA8"/>
    <w:rsid w:val="00CB2E2C"/>
    <w:rsid w:val="00CB3C87"/>
    <w:rsid w:val="00CC144C"/>
    <w:rsid w:val="00CC2DCE"/>
    <w:rsid w:val="00CC4720"/>
    <w:rsid w:val="00CC5105"/>
    <w:rsid w:val="00CC7189"/>
    <w:rsid w:val="00CD0F31"/>
    <w:rsid w:val="00CD1571"/>
    <w:rsid w:val="00CD1CA9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302C"/>
    <w:rsid w:val="00CF436D"/>
    <w:rsid w:val="00CF4584"/>
    <w:rsid w:val="00CF4FCA"/>
    <w:rsid w:val="00CF5434"/>
    <w:rsid w:val="00CF669D"/>
    <w:rsid w:val="00CF6D94"/>
    <w:rsid w:val="00D01733"/>
    <w:rsid w:val="00D028ED"/>
    <w:rsid w:val="00D04831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2A8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7D5"/>
    <w:rsid w:val="00DD7203"/>
    <w:rsid w:val="00DD7BDD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D1C"/>
    <w:rsid w:val="00E50068"/>
    <w:rsid w:val="00E5060D"/>
    <w:rsid w:val="00E50B39"/>
    <w:rsid w:val="00E50E20"/>
    <w:rsid w:val="00E53371"/>
    <w:rsid w:val="00E53B36"/>
    <w:rsid w:val="00E553FE"/>
    <w:rsid w:val="00E61036"/>
    <w:rsid w:val="00E61DEA"/>
    <w:rsid w:val="00E65FA3"/>
    <w:rsid w:val="00E67BDA"/>
    <w:rsid w:val="00E70534"/>
    <w:rsid w:val="00E70F9E"/>
    <w:rsid w:val="00E71BCF"/>
    <w:rsid w:val="00E7701E"/>
    <w:rsid w:val="00E82632"/>
    <w:rsid w:val="00E82D6C"/>
    <w:rsid w:val="00E841B7"/>
    <w:rsid w:val="00E84C32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92A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28D7"/>
    <w:rsid w:val="00F831E5"/>
    <w:rsid w:val="00F87ACC"/>
    <w:rsid w:val="00F9013C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2666"/>
    <w:rsid w:val="00FD2922"/>
    <w:rsid w:val="00FD2ACC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E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4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styleId="1-2">
    <w:name w:val="Medium Grid 1 Accent 2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styleId="-1">
    <w:name w:val="Colorful Shading Accent 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34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paragraph" w:customStyle="1" w:styleId="aff1">
    <w:name w:val="Стиль"/>
    <w:rsid w:val="00053862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10">
    <w:name w:val="Заголовок 1 Знак"/>
    <w:basedOn w:val="a0"/>
    <w:link w:val="1"/>
    <w:rsid w:val="009D4EB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D4EB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ishimbaevo33sp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-alkin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14FF-96BE-48CC-A1FD-DFB2EE9B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18206</Words>
  <Characters>103778</Characters>
  <Application>Microsoft Office Word</Application>
  <DocSecurity>4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121741</CharactersWithSpaces>
  <SharedDoc>false</SharedDoc>
  <HLinks>
    <vt:vector size="138" baseType="variant">
      <vt:variant>
        <vt:i4>4980795</vt:i4>
      </vt:variant>
      <vt:variant>
        <vt:i4>66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131145</vt:i4>
      </vt:variant>
      <vt:variant>
        <vt:i4>27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6094858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4915274</vt:i4>
      </vt:variant>
      <vt:variant>
        <vt:i4>3</vt:i4>
      </vt:variant>
      <vt:variant>
        <vt:i4>0</vt:i4>
      </vt:variant>
      <vt:variant>
        <vt:i4>5</vt:i4>
      </vt:variant>
      <vt:variant>
        <vt:lpwstr>http://ishimbaevo33sp.ru/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http://mail.yandex.ru/re.jsx?h=a,hBbGQZioAj0mIpAt4goPxg&amp;l=aHR0cDovL3NwYXJrYXVsLnJ1Lw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2018-12-13T10:25:00Z</cp:lastPrinted>
  <dcterms:created xsi:type="dcterms:W3CDTF">2019-10-03T12:28:00Z</dcterms:created>
  <dcterms:modified xsi:type="dcterms:W3CDTF">2019-10-03T12:28:00Z</dcterms:modified>
</cp:coreProperties>
</file>