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000"/>
      </w:tblPr>
      <w:tblGrid>
        <w:gridCol w:w="4500"/>
        <w:gridCol w:w="1800"/>
        <w:gridCol w:w="3960"/>
      </w:tblGrid>
      <w:tr w:rsidR="00716D91" w:rsidTr="00716D91">
        <w:trPr>
          <w:cantSplit/>
          <w:trHeight w:val="1132"/>
        </w:trPr>
        <w:tc>
          <w:tcPr>
            <w:tcW w:w="4500" w:type="dxa"/>
          </w:tcPr>
          <w:p w:rsidR="00716D91" w:rsidRDefault="00716D91" w:rsidP="00716D91">
            <w:pPr>
              <w:spacing w:after="0" w:line="240" w:lineRule="auto"/>
              <w:jc w:val="center"/>
              <w:rPr>
                <w:sz w:val="18"/>
                <w:szCs w:val="18"/>
              </w:rPr>
            </w:pPr>
          </w:p>
          <w:p w:rsidR="00716D91" w:rsidRDefault="00716D91" w:rsidP="00716D91">
            <w:pPr>
              <w:spacing w:after="0" w:line="240" w:lineRule="auto"/>
              <w:jc w:val="center"/>
              <w:rPr>
                <w:sz w:val="18"/>
                <w:szCs w:val="18"/>
              </w:rPr>
            </w:pPr>
            <w:r>
              <w:rPr>
                <w:sz w:val="18"/>
                <w:szCs w:val="18"/>
              </w:rPr>
              <w:t>Башκортостан Республикаһы</w:t>
            </w:r>
          </w:p>
          <w:p w:rsidR="00716D91" w:rsidRDefault="00716D91" w:rsidP="00716D91">
            <w:pPr>
              <w:spacing w:after="0" w:line="240" w:lineRule="auto"/>
              <w:jc w:val="center"/>
              <w:rPr>
                <w:sz w:val="18"/>
                <w:szCs w:val="18"/>
              </w:rPr>
            </w:pPr>
            <w:r>
              <w:rPr>
                <w:sz w:val="18"/>
                <w:szCs w:val="18"/>
              </w:rPr>
              <w:t>Салауат районы</w:t>
            </w:r>
          </w:p>
          <w:p w:rsidR="00716D91" w:rsidRDefault="00716D91" w:rsidP="00716D91">
            <w:pPr>
              <w:spacing w:after="0" w:line="240" w:lineRule="auto"/>
              <w:jc w:val="center"/>
              <w:rPr>
                <w:sz w:val="18"/>
                <w:szCs w:val="18"/>
              </w:rPr>
            </w:pPr>
            <w:r>
              <w:rPr>
                <w:sz w:val="18"/>
                <w:szCs w:val="18"/>
              </w:rPr>
              <w:t>муниципаль   районының</w:t>
            </w:r>
          </w:p>
          <w:p w:rsidR="00716D91" w:rsidRDefault="00716D91" w:rsidP="00716D91">
            <w:pPr>
              <w:spacing w:after="0" w:line="240" w:lineRule="auto"/>
              <w:jc w:val="center"/>
              <w:rPr>
                <w:sz w:val="18"/>
                <w:szCs w:val="18"/>
              </w:rPr>
            </w:pPr>
            <w:r>
              <w:rPr>
                <w:sz w:val="18"/>
                <w:szCs w:val="18"/>
              </w:rPr>
              <w:t>Әлкә ауыл советы</w:t>
            </w:r>
          </w:p>
          <w:p w:rsidR="00716D91" w:rsidRDefault="00716D91" w:rsidP="00716D91">
            <w:pPr>
              <w:spacing w:after="0" w:line="240" w:lineRule="auto"/>
              <w:jc w:val="center"/>
              <w:rPr>
                <w:color w:val="000000"/>
                <w:sz w:val="18"/>
                <w:szCs w:val="18"/>
              </w:rPr>
            </w:pPr>
            <w:r>
              <w:rPr>
                <w:sz w:val="18"/>
                <w:szCs w:val="18"/>
              </w:rPr>
              <w:t>ауыл биләмәһе Хакимиэте</w:t>
            </w:r>
          </w:p>
        </w:tc>
        <w:tc>
          <w:tcPr>
            <w:tcW w:w="1800" w:type="dxa"/>
            <w:vMerge w:val="restart"/>
            <w:tcBorders>
              <w:top w:val="nil"/>
              <w:left w:val="nil"/>
              <w:bottom w:val="double" w:sz="6" w:space="0" w:color="auto"/>
              <w:right w:val="nil"/>
            </w:tcBorders>
          </w:tcPr>
          <w:p w:rsidR="00716D91" w:rsidRDefault="00A6314C" w:rsidP="00716D91">
            <w:pPr>
              <w:spacing w:after="0" w:line="240" w:lineRule="auto"/>
              <w:jc w:val="center"/>
              <w:rPr>
                <w:color w:val="000000"/>
                <w:sz w:val="18"/>
                <w:szCs w:val="18"/>
              </w:rPr>
            </w:pPr>
            <w:r>
              <w:rPr>
                <w:noProof/>
                <w:lang w:eastAsia="ru-RU"/>
              </w:rPr>
              <w:drawing>
                <wp:anchor distT="0" distB="0" distL="114300" distR="114300" simplePos="0" relativeHeight="251660288" behindDoc="0" locked="0" layoutInCell="1" allowOverlap="1">
                  <wp:simplePos x="0" y="0"/>
                  <wp:positionH relativeFrom="column">
                    <wp:posOffset>274320</wp:posOffset>
                  </wp:positionH>
                  <wp:positionV relativeFrom="paragraph">
                    <wp:posOffset>-4445</wp:posOffset>
                  </wp:positionV>
                  <wp:extent cx="637540" cy="916940"/>
                  <wp:effectExtent l="19050" t="0" r="0" b="0"/>
                  <wp:wrapThrough wrapText="bothSides">
                    <wp:wrapPolygon edited="0">
                      <wp:start x="-645" y="0"/>
                      <wp:lineTo x="-645" y="21091"/>
                      <wp:lineTo x="21299" y="21091"/>
                      <wp:lineTo x="21299" y="0"/>
                      <wp:lineTo x="-645" y="0"/>
                    </wp:wrapPolygon>
                  </wp:wrapThrough>
                  <wp:docPr id="4" name="Рисунок 4"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лаватский"/>
                          <pic:cNvPicPr>
                            <a:picLocks noChangeAspect="1" noChangeArrowheads="1"/>
                          </pic:cNvPicPr>
                        </pic:nvPicPr>
                        <pic:blipFill>
                          <a:blip r:embed="rId8" cstate="print">
                            <a:grayscl/>
                          </a:blip>
                          <a:srcRect/>
                          <a:stretch>
                            <a:fillRect/>
                          </a:stretch>
                        </pic:blipFill>
                        <pic:spPr bwMode="auto">
                          <a:xfrm>
                            <a:off x="0" y="0"/>
                            <a:ext cx="637540" cy="916940"/>
                          </a:xfrm>
                          <a:prstGeom prst="rect">
                            <a:avLst/>
                          </a:prstGeom>
                          <a:noFill/>
                        </pic:spPr>
                      </pic:pic>
                    </a:graphicData>
                  </a:graphic>
                </wp:anchor>
              </w:drawing>
            </w:r>
          </w:p>
        </w:tc>
        <w:tc>
          <w:tcPr>
            <w:tcW w:w="3960" w:type="dxa"/>
          </w:tcPr>
          <w:p w:rsidR="00716D91" w:rsidRDefault="00716D91" w:rsidP="00716D91">
            <w:pPr>
              <w:pStyle w:val="2"/>
              <w:spacing w:before="0" w:after="0"/>
              <w:jc w:val="center"/>
              <w:rPr>
                <w:rFonts w:ascii="Times New Roman" w:hAnsi="Times New Roman" w:cs="Times New Roman"/>
                <w:b w:val="0"/>
                <w:i w:val="0"/>
                <w:sz w:val="18"/>
                <w:szCs w:val="18"/>
              </w:rPr>
            </w:pPr>
            <w:r>
              <w:rPr>
                <w:rFonts w:ascii="Times New Roman" w:hAnsi="Times New Roman" w:cs="Times New Roman"/>
                <w:b w:val="0"/>
                <w:i w:val="0"/>
                <w:sz w:val="18"/>
                <w:szCs w:val="18"/>
              </w:rPr>
              <w:t>Республика Башкортостан</w:t>
            </w:r>
          </w:p>
          <w:p w:rsidR="00716D91" w:rsidRDefault="00716D91" w:rsidP="00716D91">
            <w:pPr>
              <w:spacing w:after="0" w:line="240" w:lineRule="auto"/>
              <w:jc w:val="center"/>
              <w:rPr>
                <w:sz w:val="18"/>
                <w:szCs w:val="18"/>
              </w:rPr>
            </w:pPr>
            <w:r>
              <w:rPr>
                <w:sz w:val="18"/>
                <w:szCs w:val="18"/>
              </w:rPr>
              <w:t>Администрация сельского поселения</w:t>
            </w:r>
          </w:p>
          <w:p w:rsidR="00716D91" w:rsidRDefault="00716D91" w:rsidP="00716D91">
            <w:pPr>
              <w:spacing w:after="0" w:line="240" w:lineRule="auto"/>
              <w:jc w:val="center"/>
              <w:rPr>
                <w:sz w:val="18"/>
                <w:szCs w:val="18"/>
              </w:rPr>
            </w:pPr>
            <w:r>
              <w:rPr>
                <w:sz w:val="18"/>
                <w:szCs w:val="18"/>
              </w:rPr>
              <w:t>Алькинский   сельсовет</w:t>
            </w:r>
          </w:p>
          <w:p w:rsidR="00716D91" w:rsidRDefault="00716D91" w:rsidP="00716D91">
            <w:pPr>
              <w:spacing w:after="0" w:line="240" w:lineRule="auto"/>
              <w:jc w:val="center"/>
              <w:rPr>
                <w:sz w:val="18"/>
                <w:szCs w:val="18"/>
              </w:rPr>
            </w:pPr>
            <w:r>
              <w:rPr>
                <w:sz w:val="18"/>
                <w:szCs w:val="18"/>
              </w:rPr>
              <w:t>муниципального района</w:t>
            </w:r>
          </w:p>
          <w:p w:rsidR="00716D91" w:rsidRDefault="00716D91" w:rsidP="00716D91">
            <w:pPr>
              <w:spacing w:after="0" w:line="240" w:lineRule="auto"/>
              <w:jc w:val="center"/>
              <w:rPr>
                <w:color w:val="000000"/>
                <w:sz w:val="18"/>
                <w:szCs w:val="18"/>
              </w:rPr>
            </w:pPr>
            <w:r>
              <w:rPr>
                <w:sz w:val="18"/>
                <w:szCs w:val="18"/>
              </w:rPr>
              <w:t>Салаватский район</w:t>
            </w:r>
          </w:p>
        </w:tc>
      </w:tr>
      <w:tr w:rsidR="00716D91" w:rsidTr="00716D91">
        <w:trPr>
          <w:cantSplit/>
          <w:trHeight w:val="473"/>
        </w:trPr>
        <w:tc>
          <w:tcPr>
            <w:tcW w:w="4500" w:type="dxa"/>
            <w:tcBorders>
              <w:top w:val="nil"/>
              <w:left w:val="nil"/>
              <w:bottom w:val="double" w:sz="6" w:space="0" w:color="auto"/>
              <w:right w:val="nil"/>
            </w:tcBorders>
          </w:tcPr>
          <w:p w:rsidR="00716D91" w:rsidRDefault="00716D91" w:rsidP="00716D91">
            <w:pPr>
              <w:spacing w:after="0" w:line="240" w:lineRule="auto"/>
              <w:jc w:val="center"/>
              <w:rPr>
                <w:color w:val="000000"/>
                <w:sz w:val="18"/>
                <w:szCs w:val="18"/>
              </w:rPr>
            </w:pPr>
            <w:r>
              <w:rPr>
                <w:sz w:val="18"/>
                <w:szCs w:val="18"/>
              </w:rPr>
              <w:t>452481, Әлкә ауылы, Ќуласа урамы, 6</w:t>
            </w:r>
          </w:p>
          <w:p w:rsidR="00716D91" w:rsidRDefault="00716D91" w:rsidP="00716D91">
            <w:pPr>
              <w:spacing w:after="0" w:line="240" w:lineRule="auto"/>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tcPr>
          <w:p w:rsidR="00716D91" w:rsidRDefault="00716D91" w:rsidP="00716D91">
            <w:pPr>
              <w:spacing w:after="0" w:line="240" w:lineRule="auto"/>
              <w:rPr>
                <w:color w:val="000000"/>
                <w:sz w:val="18"/>
                <w:szCs w:val="18"/>
              </w:rPr>
            </w:pPr>
          </w:p>
        </w:tc>
        <w:tc>
          <w:tcPr>
            <w:tcW w:w="3960" w:type="dxa"/>
            <w:tcBorders>
              <w:top w:val="nil"/>
              <w:left w:val="nil"/>
              <w:bottom w:val="double" w:sz="6" w:space="0" w:color="auto"/>
              <w:right w:val="nil"/>
            </w:tcBorders>
          </w:tcPr>
          <w:p w:rsidR="00716D91" w:rsidRDefault="00716D91" w:rsidP="00716D91">
            <w:pPr>
              <w:spacing w:after="0" w:line="240" w:lineRule="auto"/>
              <w:jc w:val="center"/>
              <w:rPr>
                <w:color w:val="000000"/>
                <w:sz w:val="18"/>
                <w:szCs w:val="18"/>
              </w:rPr>
            </w:pPr>
            <w:r>
              <w:rPr>
                <w:sz w:val="18"/>
                <w:szCs w:val="18"/>
              </w:rPr>
              <w:t>452481, с.Алькино,  ул.Кольцевая, 6</w:t>
            </w:r>
          </w:p>
          <w:p w:rsidR="00716D91" w:rsidRDefault="00716D91" w:rsidP="00716D91">
            <w:pPr>
              <w:spacing w:after="0" w:line="240" w:lineRule="auto"/>
              <w:jc w:val="center"/>
              <w:rPr>
                <w:color w:val="000000"/>
                <w:sz w:val="18"/>
                <w:szCs w:val="18"/>
              </w:rPr>
            </w:pPr>
            <w:r>
              <w:rPr>
                <w:sz w:val="18"/>
                <w:szCs w:val="18"/>
              </w:rPr>
              <w:t>тел. 2-65-71, 2-65-47</w:t>
            </w:r>
          </w:p>
        </w:tc>
      </w:tr>
    </w:tbl>
    <w:p w:rsidR="00716D91" w:rsidRDefault="00716D91" w:rsidP="00716D91">
      <w:pPr>
        <w:pStyle w:val="1"/>
        <w:tabs>
          <w:tab w:val="left" w:pos="720"/>
        </w:tabs>
        <w:rPr>
          <w:b w:val="0"/>
          <w:sz w:val="28"/>
          <w:szCs w:val="28"/>
        </w:rPr>
      </w:pPr>
      <w:r>
        <w:rPr>
          <w:b w:val="0"/>
          <w:sz w:val="28"/>
          <w:szCs w:val="28"/>
        </w:rPr>
        <w:t>ПОСТАНОВЛЕНИЕ</w:t>
      </w:r>
    </w:p>
    <w:p w:rsidR="00716D91" w:rsidRDefault="00716D91" w:rsidP="00716D91">
      <w:pPr>
        <w:jc w:val="center"/>
      </w:pPr>
      <w:r>
        <w:t>01 октября 2019 года  № 92</w:t>
      </w:r>
    </w:p>
    <w:p w:rsidR="00E83553" w:rsidRPr="00716D91" w:rsidRDefault="00E83553" w:rsidP="007556AF">
      <w:pPr>
        <w:widowControl w:val="0"/>
        <w:autoSpaceDE w:val="0"/>
        <w:autoSpaceDN w:val="0"/>
        <w:adjustRightInd w:val="0"/>
        <w:spacing w:after="0" w:line="240" w:lineRule="auto"/>
        <w:jc w:val="center"/>
        <w:rPr>
          <w:rFonts w:eastAsia="Times New Roman"/>
          <w:bCs/>
        </w:rPr>
      </w:pPr>
      <w:r w:rsidRPr="00716D91">
        <w:t xml:space="preserve">Об утверждении Административного регламента предоставления муниципальной услуги </w:t>
      </w:r>
      <w:r w:rsidR="005F66C6" w:rsidRPr="00716D91">
        <w:rPr>
          <w:rFonts w:eastAsia="Times New Roman"/>
          <w:bCs/>
        </w:rPr>
        <w:t xml:space="preserve"> «</w:t>
      </w:r>
      <w:r w:rsidR="002A3EB0" w:rsidRPr="00716D91">
        <w:rPr>
          <w:bCs/>
        </w:rPr>
        <w:t>Присвоение и аннулирование  адресов</w:t>
      </w:r>
      <w:r w:rsidR="00A8519A" w:rsidRPr="00716D91">
        <w:rPr>
          <w:bCs/>
        </w:rPr>
        <w:t xml:space="preserve"> объекту адресации</w:t>
      </w:r>
      <w:r w:rsidR="005F66C6" w:rsidRPr="00716D91">
        <w:rPr>
          <w:rFonts w:eastAsia="Times New Roman"/>
          <w:bCs/>
        </w:rPr>
        <w:t>»</w:t>
      </w:r>
      <w:r w:rsidR="00287C34" w:rsidRPr="00716D91">
        <w:rPr>
          <w:rFonts w:eastAsia="Times New Roman"/>
          <w:bCs/>
        </w:rPr>
        <w:t xml:space="preserve"> в Администрации сельского поселения </w:t>
      </w:r>
      <w:r w:rsidR="00716D91" w:rsidRPr="00716D91">
        <w:rPr>
          <w:rFonts w:eastAsia="Times New Roman"/>
          <w:bCs/>
        </w:rPr>
        <w:t>Алькинский</w:t>
      </w:r>
      <w:r w:rsidR="00287C34" w:rsidRPr="00716D91">
        <w:rPr>
          <w:rFonts w:eastAsia="Times New Roman"/>
          <w:bCs/>
        </w:rPr>
        <w:t xml:space="preserve"> сельсовет муниципального района Салаватский район Салаватский район Республики Башкортостан</w:t>
      </w:r>
    </w:p>
    <w:p w:rsidR="00287C34" w:rsidRPr="005219EC" w:rsidRDefault="00287C34" w:rsidP="007556AF">
      <w:pPr>
        <w:widowControl w:val="0"/>
        <w:autoSpaceDE w:val="0"/>
        <w:autoSpaceDN w:val="0"/>
        <w:adjustRightInd w:val="0"/>
        <w:spacing w:after="0" w:line="240" w:lineRule="auto"/>
        <w:jc w:val="center"/>
        <w:rPr>
          <w:b/>
          <w:bCs/>
        </w:rPr>
      </w:pPr>
    </w:p>
    <w:p w:rsidR="00E83553" w:rsidRPr="005219EC" w:rsidRDefault="00E83553" w:rsidP="006A774A">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w:t>
      </w:r>
      <w:r w:rsidR="00287C34">
        <w:t xml:space="preserve">ике Башкортостан» Администрация  </w:t>
      </w:r>
      <w:r w:rsidR="00287C34" w:rsidRPr="00287C34">
        <w:rPr>
          <w:rFonts w:eastAsia="Times New Roman"/>
          <w:bCs/>
        </w:rPr>
        <w:t xml:space="preserve">сельского поселения </w:t>
      </w:r>
      <w:r w:rsidR="00716D91">
        <w:rPr>
          <w:rFonts w:eastAsia="Times New Roman"/>
          <w:bCs/>
        </w:rPr>
        <w:t>Алькинский</w:t>
      </w:r>
      <w:r w:rsidR="00287C34" w:rsidRPr="00287C34">
        <w:rPr>
          <w:rFonts w:eastAsia="Times New Roman"/>
          <w:bCs/>
        </w:rPr>
        <w:t xml:space="preserve"> сельсовет муниципального района Салаватский район Салаватский район Республики Башкортостан</w:t>
      </w:r>
    </w:p>
    <w:p w:rsidR="00E83553" w:rsidRPr="005219EC" w:rsidRDefault="00E83553" w:rsidP="00287C34">
      <w:pPr>
        <w:pStyle w:val="3"/>
        <w:spacing w:after="0"/>
        <w:ind w:left="0"/>
        <w:rPr>
          <w:sz w:val="28"/>
          <w:szCs w:val="28"/>
        </w:rPr>
      </w:pPr>
      <w:r w:rsidRPr="005219EC">
        <w:rPr>
          <w:sz w:val="28"/>
          <w:szCs w:val="28"/>
        </w:rPr>
        <w:t>ПОСТАНОВЛЯЕТ:</w:t>
      </w:r>
    </w:p>
    <w:p w:rsidR="00E83553" w:rsidRPr="00E937AE" w:rsidRDefault="00E83553" w:rsidP="00E937AE">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imes New Roman"/>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imes New Roman"/>
          <w:bCs/>
        </w:rPr>
        <w:t>»</w:t>
      </w:r>
      <w:r w:rsidRPr="005219EC">
        <w:rPr>
          <w:bCs/>
        </w:rPr>
        <w:t xml:space="preserve">в </w:t>
      </w:r>
      <w:r w:rsidR="00E937AE" w:rsidRPr="00E937AE">
        <w:rPr>
          <w:rFonts w:eastAsia="Times New Roman"/>
          <w:bCs/>
        </w:rPr>
        <w:t xml:space="preserve">Администрации сельского поселения </w:t>
      </w:r>
      <w:r w:rsidR="00716D91">
        <w:rPr>
          <w:rFonts w:eastAsia="Times New Roman"/>
          <w:bCs/>
        </w:rPr>
        <w:t>Алькинский</w:t>
      </w:r>
      <w:r w:rsidR="00E937AE" w:rsidRPr="00E937AE">
        <w:rPr>
          <w:rFonts w:eastAsia="Times New Roman"/>
          <w:bCs/>
        </w:rPr>
        <w:t xml:space="preserve"> сельсовет муниципального района Салаватский район Салаватский район Республики Башкортостан</w:t>
      </w:r>
      <w:r w:rsidR="00E937AE">
        <w:rPr>
          <w:rFonts w:eastAsia="Times New Roman"/>
          <w:bCs/>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w:t>
      </w:r>
    </w:p>
    <w:p w:rsidR="00716D91" w:rsidRPr="00716D91" w:rsidRDefault="00E937AE" w:rsidP="00716D91">
      <w:pPr>
        <w:pStyle w:val="aff2"/>
        <w:jc w:val="both"/>
        <w:rPr>
          <w:sz w:val="28"/>
          <w:szCs w:val="28"/>
        </w:rPr>
      </w:pPr>
      <w:r>
        <w:rPr>
          <w:sz w:val="28"/>
          <w:szCs w:val="28"/>
        </w:rPr>
        <w:t xml:space="preserve">         </w:t>
      </w:r>
      <w:r w:rsidR="00E83553" w:rsidRPr="00E937AE">
        <w:rPr>
          <w:sz w:val="28"/>
          <w:szCs w:val="28"/>
        </w:rPr>
        <w:t>3.</w:t>
      </w:r>
      <w:r w:rsidRPr="00E937AE">
        <w:rPr>
          <w:sz w:val="28"/>
          <w:szCs w:val="28"/>
        </w:rPr>
        <w:t xml:space="preserve">Обнародовать настоящее постановление на информационном стенде в администрации сельского поселения </w:t>
      </w:r>
      <w:r w:rsidR="00716D91">
        <w:rPr>
          <w:sz w:val="28"/>
          <w:szCs w:val="28"/>
        </w:rPr>
        <w:t>Алькинский</w:t>
      </w:r>
      <w:r w:rsidRPr="00E937AE">
        <w:rPr>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с. </w:t>
      </w:r>
      <w:r w:rsidR="00716D91">
        <w:rPr>
          <w:sz w:val="28"/>
          <w:szCs w:val="28"/>
        </w:rPr>
        <w:t>Алькино</w:t>
      </w:r>
      <w:r w:rsidRPr="00E937AE">
        <w:rPr>
          <w:sz w:val="28"/>
          <w:szCs w:val="28"/>
        </w:rPr>
        <w:t xml:space="preserve">, ул. </w:t>
      </w:r>
      <w:r w:rsidR="00716D91">
        <w:rPr>
          <w:sz w:val="28"/>
          <w:szCs w:val="28"/>
        </w:rPr>
        <w:t>Кольцевая</w:t>
      </w:r>
      <w:r w:rsidRPr="00E937AE">
        <w:rPr>
          <w:sz w:val="28"/>
          <w:szCs w:val="28"/>
        </w:rPr>
        <w:t xml:space="preserve">, д.6 и на  официальном сайте администрации  сельского поселения </w:t>
      </w:r>
      <w:r w:rsidR="00716D91">
        <w:rPr>
          <w:sz w:val="28"/>
          <w:szCs w:val="28"/>
        </w:rPr>
        <w:t>Алькинский</w:t>
      </w:r>
      <w:r w:rsidRPr="00E937AE">
        <w:rPr>
          <w:sz w:val="28"/>
          <w:szCs w:val="28"/>
        </w:rPr>
        <w:t xml:space="preserve"> сельсовет муниципального района Салаватский</w:t>
      </w:r>
      <w:r w:rsidRPr="00D870CF">
        <w:rPr>
          <w:sz w:val="28"/>
          <w:szCs w:val="28"/>
        </w:rPr>
        <w:t xml:space="preserve"> район  </w:t>
      </w:r>
      <w:r w:rsidRPr="00D870CF">
        <w:rPr>
          <w:bCs/>
          <w:color w:val="000000"/>
          <w:sz w:val="28"/>
          <w:szCs w:val="28"/>
        </w:rPr>
        <w:t>Республики Башкортостан по адресу</w:t>
      </w:r>
      <w:r w:rsidRPr="00D870CF">
        <w:rPr>
          <w:bCs/>
          <w:sz w:val="28"/>
          <w:szCs w:val="28"/>
        </w:rPr>
        <w:t>:</w:t>
      </w:r>
      <w:r w:rsidRPr="00D870CF">
        <w:rPr>
          <w:sz w:val="28"/>
          <w:szCs w:val="28"/>
        </w:rPr>
        <w:t xml:space="preserve">   </w:t>
      </w:r>
      <w:hyperlink r:id="rId9" w:history="1">
        <w:r w:rsidR="00716D91" w:rsidRPr="00716D91">
          <w:rPr>
            <w:rStyle w:val="a4"/>
            <w:sz w:val="28"/>
            <w:szCs w:val="28"/>
            <w:lang w:val="en-US"/>
          </w:rPr>
          <w:t>http</w:t>
        </w:r>
        <w:r w:rsidR="00716D91" w:rsidRPr="00716D91">
          <w:rPr>
            <w:rStyle w:val="a4"/>
            <w:sz w:val="28"/>
            <w:szCs w:val="28"/>
          </w:rPr>
          <w:t>://</w:t>
        </w:r>
        <w:r w:rsidR="00716D91" w:rsidRPr="00716D91">
          <w:rPr>
            <w:rStyle w:val="a4"/>
            <w:sz w:val="28"/>
            <w:szCs w:val="28"/>
            <w:lang w:val="en-US"/>
          </w:rPr>
          <w:t>cp</w:t>
        </w:r>
        <w:r w:rsidR="00716D91" w:rsidRPr="00716D91">
          <w:rPr>
            <w:rStyle w:val="a4"/>
            <w:sz w:val="28"/>
            <w:szCs w:val="28"/>
          </w:rPr>
          <w:t>-</w:t>
        </w:r>
        <w:r w:rsidR="00716D91" w:rsidRPr="00716D91">
          <w:rPr>
            <w:rStyle w:val="a4"/>
            <w:sz w:val="28"/>
            <w:szCs w:val="28"/>
            <w:lang w:val="en-US"/>
          </w:rPr>
          <w:t>alkino</w:t>
        </w:r>
        <w:r w:rsidR="00716D91" w:rsidRPr="00716D91">
          <w:rPr>
            <w:rStyle w:val="a4"/>
            <w:sz w:val="28"/>
            <w:szCs w:val="28"/>
          </w:rPr>
          <w:t>.</w:t>
        </w:r>
        <w:r w:rsidR="00716D91" w:rsidRPr="00716D91">
          <w:rPr>
            <w:rStyle w:val="a4"/>
            <w:sz w:val="28"/>
            <w:szCs w:val="28"/>
            <w:lang w:val="en-US"/>
          </w:rPr>
          <w:t>ru</w:t>
        </w:r>
      </w:hyperlink>
      <w:r w:rsidR="00716D91" w:rsidRPr="00716D91">
        <w:rPr>
          <w:sz w:val="28"/>
          <w:szCs w:val="28"/>
        </w:rPr>
        <w:t>.</w:t>
      </w:r>
    </w:p>
    <w:p w:rsidR="00E83553" w:rsidRPr="00716D91" w:rsidRDefault="00716D91" w:rsidP="00716D91">
      <w:pPr>
        <w:pStyle w:val="aff2"/>
        <w:jc w:val="both"/>
        <w:rPr>
          <w:sz w:val="28"/>
          <w:szCs w:val="28"/>
        </w:rPr>
      </w:pPr>
      <w:r>
        <w:rPr>
          <w:sz w:val="28"/>
          <w:szCs w:val="28"/>
        </w:rPr>
        <w:t xml:space="preserve">         </w:t>
      </w:r>
      <w:r w:rsidR="00E83553" w:rsidRPr="00716D91">
        <w:rPr>
          <w:sz w:val="28"/>
          <w:szCs w:val="28"/>
        </w:rPr>
        <w:t xml:space="preserve">4. Контроль за исполнением настоящего постановления </w:t>
      </w:r>
      <w:r w:rsidR="00E937AE" w:rsidRPr="00716D91">
        <w:rPr>
          <w:sz w:val="28"/>
          <w:szCs w:val="28"/>
        </w:rPr>
        <w:t>оставляю за собой.</w:t>
      </w:r>
    </w:p>
    <w:p w:rsidR="00E937AE" w:rsidRDefault="00E937AE" w:rsidP="00E937AE">
      <w:pPr>
        <w:pStyle w:val="a3"/>
        <w:autoSpaceDE w:val="0"/>
        <w:autoSpaceDN w:val="0"/>
        <w:adjustRightInd w:val="0"/>
        <w:spacing w:after="0" w:line="240" w:lineRule="auto"/>
        <w:ind w:left="0" w:firstLine="709"/>
        <w:jc w:val="both"/>
      </w:pPr>
    </w:p>
    <w:p w:rsidR="00E937AE" w:rsidRPr="005219EC" w:rsidRDefault="00E937AE" w:rsidP="00E937AE">
      <w:pPr>
        <w:pStyle w:val="a3"/>
        <w:autoSpaceDE w:val="0"/>
        <w:autoSpaceDN w:val="0"/>
        <w:adjustRightInd w:val="0"/>
        <w:spacing w:after="0" w:line="240" w:lineRule="auto"/>
        <w:ind w:left="0" w:firstLine="709"/>
        <w:jc w:val="both"/>
      </w:pPr>
    </w:p>
    <w:p w:rsidR="00E83553" w:rsidRPr="005219EC" w:rsidRDefault="00E83553" w:rsidP="007556AF">
      <w:pPr>
        <w:spacing w:after="0" w:line="240" w:lineRule="auto"/>
        <w:ind w:firstLine="567"/>
        <w:jc w:val="both"/>
      </w:pPr>
    </w:p>
    <w:p w:rsidR="00E83553" w:rsidRDefault="00E83553" w:rsidP="00E937AE">
      <w:pPr>
        <w:spacing w:after="0" w:line="240" w:lineRule="auto"/>
        <w:ind w:firstLine="567"/>
      </w:pPr>
      <w:r w:rsidRPr="005219EC">
        <w:t xml:space="preserve">Глава </w:t>
      </w:r>
      <w:r w:rsidR="00E937AE">
        <w:t xml:space="preserve">сельского поселения:                                               </w:t>
      </w:r>
      <w:r w:rsidR="00716D91">
        <w:t>М.Ю.Багаутдинов</w:t>
      </w:r>
    </w:p>
    <w:p w:rsidR="009C7ABB" w:rsidRDefault="009C7ABB" w:rsidP="00E937AE">
      <w:pPr>
        <w:spacing w:after="0" w:line="240" w:lineRule="auto"/>
        <w:ind w:firstLine="567"/>
      </w:pPr>
    </w:p>
    <w:p w:rsidR="009C7ABB" w:rsidRDefault="009C7ABB" w:rsidP="00E937AE">
      <w:pPr>
        <w:spacing w:after="0" w:line="240" w:lineRule="auto"/>
        <w:ind w:firstLine="567"/>
      </w:pPr>
    </w:p>
    <w:p w:rsidR="00716D91" w:rsidRDefault="00716D91" w:rsidP="00E937AE">
      <w:pPr>
        <w:tabs>
          <w:tab w:val="left" w:pos="7425"/>
        </w:tabs>
        <w:spacing w:after="0" w:line="240" w:lineRule="auto"/>
        <w:ind w:firstLine="851"/>
        <w:jc w:val="right"/>
        <w:rPr>
          <w:sz w:val="24"/>
          <w:szCs w:val="24"/>
        </w:rPr>
      </w:pPr>
    </w:p>
    <w:p w:rsidR="00716D91" w:rsidRDefault="00716D91" w:rsidP="00E937AE">
      <w:pPr>
        <w:tabs>
          <w:tab w:val="left" w:pos="7425"/>
        </w:tabs>
        <w:spacing w:after="0" w:line="240" w:lineRule="auto"/>
        <w:ind w:firstLine="851"/>
        <w:jc w:val="right"/>
        <w:rPr>
          <w:sz w:val="24"/>
          <w:szCs w:val="24"/>
        </w:rPr>
      </w:pPr>
    </w:p>
    <w:p w:rsidR="00716D91" w:rsidRDefault="00716D91" w:rsidP="00E937AE">
      <w:pPr>
        <w:tabs>
          <w:tab w:val="left" w:pos="7425"/>
        </w:tabs>
        <w:spacing w:after="0" w:line="240" w:lineRule="auto"/>
        <w:ind w:firstLine="851"/>
        <w:jc w:val="right"/>
        <w:rPr>
          <w:sz w:val="24"/>
          <w:szCs w:val="24"/>
        </w:rPr>
      </w:pPr>
    </w:p>
    <w:p w:rsidR="00716D91" w:rsidRDefault="00716D91" w:rsidP="00E937AE">
      <w:pPr>
        <w:tabs>
          <w:tab w:val="left" w:pos="7425"/>
        </w:tabs>
        <w:spacing w:after="0" w:line="240" w:lineRule="auto"/>
        <w:ind w:firstLine="851"/>
        <w:jc w:val="right"/>
        <w:rPr>
          <w:sz w:val="24"/>
          <w:szCs w:val="24"/>
        </w:rPr>
      </w:pPr>
    </w:p>
    <w:p w:rsidR="00E83553" w:rsidRPr="009C7ABB" w:rsidRDefault="00716D91" w:rsidP="00E937AE">
      <w:pPr>
        <w:tabs>
          <w:tab w:val="left" w:pos="7425"/>
        </w:tabs>
        <w:spacing w:after="0" w:line="240" w:lineRule="auto"/>
        <w:ind w:firstLine="851"/>
        <w:jc w:val="right"/>
        <w:rPr>
          <w:sz w:val="24"/>
          <w:szCs w:val="24"/>
        </w:rPr>
      </w:pPr>
      <w:r>
        <w:rPr>
          <w:sz w:val="24"/>
          <w:szCs w:val="24"/>
        </w:rPr>
        <w:lastRenderedPageBreak/>
        <w:t xml:space="preserve">Приложение к </w:t>
      </w:r>
    </w:p>
    <w:p w:rsidR="00E937AE" w:rsidRPr="009C7ABB" w:rsidRDefault="00E83553" w:rsidP="00E937AE">
      <w:pPr>
        <w:widowControl w:val="0"/>
        <w:autoSpaceDE w:val="0"/>
        <w:autoSpaceDN w:val="0"/>
        <w:adjustRightInd w:val="0"/>
        <w:spacing w:after="0" w:line="240" w:lineRule="auto"/>
        <w:jc w:val="right"/>
        <w:rPr>
          <w:rFonts w:eastAsia="Times New Roman"/>
          <w:bCs/>
          <w:sz w:val="24"/>
          <w:szCs w:val="24"/>
        </w:rPr>
      </w:pPr>
      <w:r w:rsidRPr="009C7ABB">
        <w:rPr>
          <w:sz w:val="24"/>
          <w:szCs w:val="24"/>
        </w:rPr>
        <w:t>постановлени</w:t>
      </w:r>
      <w:r w:rsidR="00716D91">
        <w:rPr>
          <w:sz w:val="24"/>
          <w:szCs w:val="24"/>
        </w:rPr>
        <w:t>ю</w:t>
      </w:r>
      <w:r w:rsidRPr="009C7ABB">
        <w:rPr>
          <w:sz w:val="24"/>
          <w:szCs w:val="24"/>
        </w:rPr>
        <w:t xml:space="preserve"> </w:t>
      </w:r>
      <w:r w:rsidR="00E937AE" w:rsidRPr="009C7ABB">
        <w:rPr>
          <w:rFonts w:eastAsia="Times New Roman"/>
          <w:bCs/>
          <w:sz w:val="24"/>
          <w:szCs w:val="24"/>
        </w:rPr>
        <w:t xml:space="preserve">Администрации </w:t>
      </w:r>
    </w:p>
    <w:p w:rsidR="00E937AE" w:rsidRPr="009C7ABB" w:rsidRDefault="00E937AE" w:rsidP="00E937AE">
      <w:pPr>
        <w:widowControl w:val="0"/>
        <w:autoSpaceDE w:val="0"/>
        <w:autoSpaceDN w:val="0"/>
        <w:adjustRightInd w:val="0"/>
        <w:spacing w:after="0" w:line="240" w:lineRule="auto"/>
        <w:jc w:val="right"/>
        <w:rPr>
          <w:rFonts w:eastAsia="Times New Roman"/>
          <w:bCs/>
          <w:sz w:val="24"/>
          <w:szCs w:val="24"/>
        </w:rPr>
      </w:pPr>
      <w:r w:rsidRPr="009C7ABB">
        <w:rPr>
          <w:rFonts w:eastAsia="Times New Roman"/>
          <w:bCs/>
          <w:sz w:val="24"/>
          <w:szCs w:val="24"/>
        </w:rPr>
        <w:t xml:space="preserve">сельского поселения </w:t>
      </w:r>
      <w:r w:rsidR="00716D91">
        <w:rPr>
          <w:rFonts w:eastAsia="Times New Roman"/>
          <w:bCs/>
          <w:sz w:val="24"/>
          <w:szCs w:val="24"/>
        </w:rPr>
        <w:t>Алькинский</w:t>
      </w:r>
      <w:r w:rsidRPr="009C7ABB">
        <w:rPr>
          <w:rFonts w:eastAsia="Times New Roman"/>
          <w:bCs/>
          <w:sz w:val="24"/>
          <w:szCs w:val="24"/>
        </w:rPr>
        <w:t xml:space="preserve"> сельсовет </w:t>
      </w:r>
    </w:p>
    <w:p w:rsidR="00E937AE" w:rsidRPr="009C7ABB" w:rsidRDefault="00E937AE" w:rsidP="00E937AE">
      <w:pPr>
        <w:widowControl w:val="0"/>
        <w:autoSpaceDE w:val="0"/>
        <w:autoSpaceDN w:val="0"/>
        <w:adjustRightInd w:val="0"/>
        <w:spacing w:after="0" w:line="240" w:lineRule="auto"/>
        <w:jc w:val="right"/>
        <w:rPr>
          <w:rFonts w:eastAsia="Times New Roman"/>
          <w:bCs/>
          <w:sz w:val="24"/>
          <w:szCs w:val="24"/>
        </w:rPr>
      </w:pPr>
      <w:r w:rsidRPr="009C7ABB">
        <w:rPr>
          <w:rFonts w:eastAsia="Times New Roman"/>
          <w:bCs/>
          <w:sz w:val="24"/>
          <w:szCs w:val="24"/>
        </w:rPr>
        <w:t>муниципального района Республики Башкортостан</w:t>
      </w:r>
    </w:p>
    <w:p w:rsidR="00E83553" w:rsidRPr="009C7ABB" w:rsidRDefault="00E83553" w:rsidP="00E937AE">
      <w:pPr>
        <w:widowControl w:val="0"/>
        <w:autoSpaceDE w:val="0"/>
        <w:autoSpaceDN w:val="0"/>
        <w:adjustRightInd w:val="0"/>
        <w:spacing w:after="0" w:line="240" w:lineRule="auto"/>
        <w:ind w:firstLine="851"/>
        <w:jc w:val="right"/>
        <w:rPr>
          <w:sz w:val="24"/>
          <w:szCs w:val="24"/>
        </w:rPr>
      </w:pPr>
      <w:r w:rsidRPr="009C7ABB">
        <w:rPr>
          <w:sz w:val="24"/>
          <w:szCs w:val="24"/>
        </w:rPr>
        <w:t xml:space="preserve">от </w:t>
      </w:r>
      <w:r w:rsidR="00716D91">
        <w:rPr>
          <w:sz w:val="24"/>
          <w:szCs w:val="24"/>
        </w:rPr>
        <w:t>01 октября</w:t>
      </w:r>
      <w:r w:rsidR="009C7ABB">
        <w:rPr>
          <w:sz w:val="24"/>
          <w:szCs w:val="24"/>
        </w:rPr>
        <w:t xml:space="preserve"> </w:t>
      </w:r>
      <w:r w:rsidRPr="009C7ABB">
        <w:rPr>
          <w:sz w:val="24"/>
          <w:szCs w:val="24"/>
        </w:rPr>
        <w:t>20</w:t>
      </w:r>
      <w:r w:rsidR="009C7ABB">
        <w:rPr>
          <w:sz w:val="24"/>
          <w:szCs w:val="24"/>
        </w:rPr>
        <w:t>19  года №</w:t>
      </w:r>
      <w:r w:rsidR="00716D91">
        <w:rPr>
          <w:sz w:val="24"/>
          <w:szCs w:val="24"/>
        </w:rPr>
        <w:t>92</w:t>
      </w:r>
    </w:p>
    <w:p w:rsidR="00E83553" w:rsidRPr="005219EC" w:rsidRDefault="00E83553" w:rsidP="007556AF">
      <w:pPr>
        <w:widowControl w:val="0"/>
        <w:spacing w:after="0" w:line="240" w:lineRule="auto"/>
        <w:ind w:firstLine="567"/>
        <w:contextualSpacing/>
        <w:jc w:val="center"/>
        <w:rPr>
          <w:b/>
        </w:rPr>
      </w:pPr>
    </w:p>
    <w:p w:rsidR="00E937AE" w:rsidRPr="00716D91" w:rsidRDefault="00E83553" w:rsidP="00E937AE">
      <w:pPr>
        <w:widowControl w:val="0"/>
        <w:autoSpaceDE w:val="0"/>
        <w:autoSpaceDN w:val="0"/>
        <w:adjustRightInd w:val="0"/>
        <w:spacing w:after="0" w:line="240" w:lineRule="auto"/>
        <w:jc w:val="center"/>
        <w:rPr>
          <w:bCs/>
        </w:rPr>
      </w:pPr>
      <w:r w:rsidRPr="00716D91">
        <w:t xml:space="preserve">Административный регламент предоставления муниципальной услуги </w:t>
      </w:r>
      <w:r w:rsidR="005F66C6" w:rsidRPr="00716D91">
        <w:rPr>
          <w:rFonts w:eastAsia="Times New Roman"/>
          <w:bCs/>
        </w:rPr>
        <w:t>«</w:t>
      </w:r>
      <w:r w:rsidR="0064059B" w:rsidRPr="00716D91">
        <w:rPr>
          <w:bCs/>
        </w:rPr>
        <w:t>Присвоение</w:t>
      </w:r>
      <w:r w:rsidR="002A3EB0" w:rsidRPr="00716D91">
        <w:rPr>
          <w:bCs/>
        </w:rPr>
        <w:t xml:space="preserve"> и аннулирование адресов</w:t>
      </w:r>
      <w:r w:rsidR="00A8519A" w:rsidRPr="00716D91">
        <w:rPr>
          <w:bCs/>
        </w:rPr>
        <w:t xml:space="preserve"> объекту адресации</w:t>
      </w:r>
      <w:r w:rsidR="005F66C6" w:rsidRPr="00716D91">
        <w:rPr>
          <w:bCs/>
        </w:rPr>
        <w:t xml:space="preserve">» </w:t>
      </w:r>
    </w:p>
    <w:p w:rsidR="00E937AE" w:rsidRPr="00716D91" w:rsidRDefault="005F66C6" w:rsidP="00E937AE">
      <w:pPr>
        <w:widowControl w:val="0"/>
        <w:autoSpaceDE w:val="0"/>
        <w:autoSpaceDN w:val="0"/>
        <w:adjustRightInd w:val="0"/>
        <w:spacing w:after="0" w:line="240" w:lineRule="auto"/>
        <w:jc w:val="center"/>
        <w:rPr>
          <w:rFonts w:eastAsia="Times New Roman"/>
          <w:bCs/>
        </w:rPr>
      </w:pPr>
      <w:r w:rsidRPr="00716D91">
        <w:rPr>
          <w:bCs/>
        </w:rPr>
        <w:t>в</w:t>
      </w:r>
      <w:r w:rsidR="00E937AE" w:rsidRPr="00716D91">
        <w:rPr>
          <w:rFonts w:eastAsia="Times New Roman"/>
          <w:bCs/>
        </w:rPr>
        <w:t xml:space="preserve"> Администрации сельского поселения </w:t>
      </w:r>
      <w:r w:rsidR="00716D91" w:rsidRPr="00716D91">
        <w:rPr>
          <w:rFonts w:eastAsia="Times New Roman"/>
          <w:bCs/>
        </w:rPr>
        <w:t>Алькинский</w:t>
      </w:r>
      <w:r w:rsidR="00E937AE" w:rsidRPr="00716D91">
        <w:rPr>
          <w:rFonts w:eastAsia="Times New Roman"/>
          <w:bCs/>
        </w:rPr>
        <w:t xml:space="preserve"> сельсовет муниципального района Салаватский район Салаватский район Республики Башкортостан</w:t>
      </w:r>
    </w:p>
    <w:p w:rsidR="00E83553" w:rsidRPr="00716D91" w:rsidRDefault="00E83553" w:rsidP="00E937AE">
      <w:pPr>
        <w:widowControl w:val="0"/>
        <w:autoSpaceDE w:val="0"/>
        <w:autoSpaceDN w:val="0"/>
        <w:adjustRightInd w:val="0"/>
        <w:spacing w:after="0" w:line="240" w:lineRule="auto"/>
        <w:jc w:val="center"/>
        <w:rPr>
          <w:bCs/>
        </w:rPr>
      </w:pPr>
    </w:p>
    <w:p w:rsidR="00016061" w:rsidRPr="00716D91" w:rsidRDefault="00016061" w:rsidP="007556AF">
      <w:pPr>
        <w:widowControl w:val="0"/>
        <w:autoSpaceDE w:val="0"/>
        <w:autoSpaceDN w:val="0"/>
        <w:adjustRightInd w:val="0"/>
        <w:spacing w:after="0" w:line="240" w:lineRule="auto"/>
        <w:ind w:firstLine="851"/>
        <w:jc w:val="center"/>
        <w:rPr>
          <w:bCs/>
        </w:rPr>
      </w:pPr>
    </w:p>
    <w:p w:rsidR="00073986" w:rsidRPr="00716D91" w:rsidRDefault="00073986" w:rsidP="007556AF">
      <w:pPr>
        <w:autoSpaceDE w:val="0"/>
        <w:autoSpaceDN w:val="0"/>
        <w:adjustRightInd w:val="0"/>
        <w:spacing w:after="0" w:line="240" w:lineRule="auto"/>
        <w:ind w:firstLine="709"/>
        <w:jc w:val="center"/>
        <w:outlineLvl w:val="0"/>
        <w:rPr>
          <w:bCs/>
        </w:rPr>
      </w:pPr>
      <w:r w:rsidRPr="00716D91">
        <w:rPr>
          <w:bCs/>
        </w:rPr>
        <w:t>I. Общие положения</w:t>
      </w:r>
    </w:p>
    <w:p w:rsidR="00073986" w:rsidRPr="00716D91" w:rsidRDefault="00073986" w:rsidP="007556AF">
      <w:pPr>
        <w:autoSpaceDE w:val="0"/>
        <w:autoSpaceDN w:val="0"/>
        <w:adjustRightInd w:val="0"/>
        <w:spacing w:after="0" w:line="240" w:lineRule="auto"/>
        <w:ind w:firstLine="709"/>
        <w:jc w:val="center"/>
      </w:pPr>
    </w:p>
    <w:p w:rsidR="00073986" w:rsidRPr="00716D91" w:rsidRDefault="00073986" w:rsidP="007556AF">
      <w:pPr>
        <w:autoSpaceDE w:val="0"/>
        <w:autoSpaceDN w:val="0"/>
        <w:adjustRightInd w:val="0"/>
        <w:spacing w:after="0" w:line="240" w:lineRule="auto"/>
        <w:ind w:firstLine="709"/>
        <w:jc w:val="center"/>
        <w:outlineLvl w:val="1"/>
        <w:rPr>
          <w:bCs/>
        </w:rPr>
      </w:pPr>
      <w:r w:rsidRPr="00716D91">
        <w:rPr>
          <w:bCs/>
        </w:rPr>
        <w:t>Предмет регулирования Административного регламента</w:t>
      </w:r>
    </w:p>
    <w:p w:rsidR="00E937AE" w:rsidRDefault="007753F7" w:rsidP="00716D91">
      <w:pPr>
        <w:widowControl w:val="0"/>
        <w:autoSpaceDE w:val="0"/>
        <w:autoSpaceDN w:val="0"/>
        <w:adjustRightInd w:val="0"/>
        <w:spacing w:after="0" w:line="240" w:lineRule="auto"/>
        <w:jc w:val="both"/>
      </w:pPr>
      <w:r w:rsidRPr="005219EC">
        <w:t>1.</w:t>
      </w:r>
      <w:r w:rsidR="00024201" w:rsidRPr="005219EC">
        <w:t>1</w:t>
      </w:r>
      <w:r w:rsidR="0006527A" w:rsidRPr="005219EC">
        <w:t>.</w:t>
      </w:r>
      <w:r w:rsidRPr="005219EC">
        <w:t>Административный регламент пред</w:t>
      </w:r>
      <w:r w:rsidR="009C7ABB">
        <w:t>оставления муниципальной услуги</w:t>
      </w:r>
      <w:r w:rsidR="00716D91">
        <w:t xml:space="preserve">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937AE">
        <w:t>адресации</w:t>
      </w:r>
    </w:p>
    <w:p w:rsidR="007753F7" w:rsidRPr="005219EC" w:rsidRDefault="00E83553" w:rsidP="00716D91">
      <w:pPr>
        <w:widowControl w:val="0"/>
        <w:autoSpaceDE w:val="0"/>
        <w:autoSpaceDN w:val="0"/>
        <w:adjustRightInd w:val="0"/>
        <w:spacing w:after="0" w:line="240" w:lineRule="auto"/>
        <w:jc w:val="both"/>
      </w:pPr>
      <w:r w:rsidRPr="005219EC">
        <w:t xml:space="preserve">адресов </w:t>
      </w:r>
      <w:r w:rsidR="007753F7" w:rsidRPr="005219EC">
        <w:t xml:space="preserve">в </w:t>
      </w:r>
      <w:r w:rsidR="00E937AE" w:rsidRPr="00E937AE">
        <w:rPr>
          <w:rFonts w:eastAsia="Times New Roman"/>
          <w:bCs/>
        </w:rPr>
        <w:t xml:space="preserve">Администрации сельского поселения </w:t>
      </w:r>
      <w:r w:rsidR="00716D91">
        <w:rPr>
          <w:rFonts w:eastAsia="Times New Roman"/>
          <w:bCs/>
        </w:rPr>
        <w:t>Алькинский</w:t>
      </w:r>
      <w:r w:rsidR="00E937AE" w:rsidRPr="00E937AE">
        <w:rPr>
          <w:rFonts w:eastAsia="Times New Roman"/>
          <w:bCs/>
        </w:rPr>
        <w:t xml:space="preserve"> сельсовет муниципального района Салаватский район Республики Башкортостан</w:t>
      </w:r>
      <w:r w:rsidR="00E937AE">
        <w:rPr>
          <w:rFonts w:eastAsia="Times New Roman"/>
          <w:bCs/>
        </w:rPr>
        <w:t xml:space="preserve"> </w:t>
      </w:r>
      <w:r w:rsidR="00826605" w:rsidRPr="005219EC">
        <w:t xml:space="preserve"> (далее – А</w:t>
      </w:r>
      <w:r w:rsidR="007753F7" w:rsidRPr="005219EC">
        <w:t>дминистративный регламент).</w:t>
      </w:r>
    </w:p>
    <w:p w:rsidR="005F66C6" w:rsidRPr="005219EC" w:rsidRDefault="005F66C6" w:rsidP="009C7ABB">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земельного участка в соответствии с требованиями, установленными Федеральным законом от 13.07.2015</w:t>
      </w:r>
      <w:r w:rsidR="009C7ABB">
        <w:t xml:space="preserve">г. </w:t>
      </w:r>
      <w:r w:rsidRPr="005219EC">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w:t>
      </w:r>
      <w:r w:rsidRPr="005219EC">
        <w:lastRenderedPageBreak/>
        <w:t>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9C7ABB">
        <w:t xml:space="preserve">г. </w:t>
      </w:r>
      <w:r w:rsidRPr="005219EC">
        <w:t>№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w:t>
      </w:r>
      <w:r w:rsidRPr="005219EC">
        <w:lastRenderedPageBreak/>
        <w:t>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716D91" w:rsidP="00716D91">
      <w:pPr>
        <w:widowControl w:val="0"/>
        <w:autoSpaceDE w:val="0"/>
        <w:autoSpaceDN w:val="0"/>
        <w:adjustRightInd w:val="0"/>
        <w:spacing w:after="0" w:line="240" w:lineRule="auto"/>
        <w:jc w:val="both"/>
      </w:pPr>
      <w:r>
        <w:t xml:space="preserve">         </w:t>
      </w:r>
      <w:r w:rsidR="00024201" w:rsidRPr="005219EC">
        <w:t>1.</w:t>
      </w:r>
      <w:r w:rsidR="00826605" w:rsidRPr="005219EC">
        <w:t>2.1</w:t>
      </w:r>
      <w:r w:rsidR="000E6D18">
        <w:t xml:space="preserve">.физические и юридические лица, </w:t>
      </w:r>
      <w:r w:rsidR="00E937AE">
        <w:t>которые являются собственниками</w:t>
      </w:r>
      <w:r>
        <w:t xml:space="preserve"> </w:t>
      </w:r>
      <w:r w:rsidR="00826605" w:rsidRPr="005219EC">
        <w:t xml:space="preserve">объектов адресации, расположенных на территории муниципального образования </w:t>
      </w:r>
      <w:r w:rsidR="00E937AE" w:rsidRPr="00E937AE">
        <w:rPr>
          <w:rFonts w:eastAsia="Times New Roman"/>
          <w:bCs/>
        </w:rPr>
        <w:t xml:space="preserve">Администрации сельского поселения </w:t>
      </w:r>
      <w:r>
        <w:rPr>
          <w:rFonts w:eastAsia="Times New Roman"/>
          <w:bCs/>
        </w:rPr>
        <w:t>Алькинский</w:t>
      </w:r>
      <w:r w:rsidR="00E937AE" w:rsidRPr="00E937AE">
        <w:rPr>
          <w:rFonts w:eastAsia="Times New Roman"/>
          <w:bCs/>
        </w:rPr>
        <w:t xml:space="preserve"> сельсовет муниципального района Салаватский район Салаватский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2"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E650B2">
      <w:pPr>
        <w:widowControl w:val="0"/>
        <w:autoSpaceDE w:val="0"/>
        <w:autoSpaceDN w:val="0"/>
        <w:adjustRightInd w:val="0"/>
        <w:spacing w:after="0" w:line="240" w:lineRule="auto"/>
        <w:jc w:val="both"/>
      </w:pPr>
      <w:r w:rsidRPr="00133E22">
        <w:t xml:space="preserve">о месте нахождения и графике работы </w:t>
      </w:r>
      <w:r w:rsidR="00E650B2" w:rsidRPr="00E650B2">
        <w:rPr>
          <w:rFonts w:eastAsia="Times New Roman"/>
          <w:bCs/>
        </w:rPr>
        <w:t xml:space="preserve">Администрации сельского поселения </w:t>
      </w:r>
      <w:r w:rsidR="00716D91">
        <w:rPr>
          <w:rFonts w:eastAsia="Times New Roman"/>
          <w:bCs/>
        </w:rPr>
        <w:t>Алькинский</w:t>
      </w:r>
      <w:r w:rsidR="00E650B2" w:rsidRPr="00E650B2">
        <w:rPr>
          <w:rFonts w:eastAsia="Times New Roman"/>
          <w:bCs/>
        </w:rPr>
        <w:t xml:space="preserve"> сельсовет муниципального района Салаватский район Салаватский район Республики Башкортостан</w:t>
      </w:r>
      <w:r w:rsidRPr="00133E22">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E650B2">
      <w:pPr>
        <w:tabs>
          <w:tab w:val="left" w:pos="709"/>
          <w:tab w:val="left" w:pos="1134"/>
        </w:tabs>
        <w:rPr>
          <w:color w:val="000000"/>
        </w:rPr>
      </w:pPr>
      <w:r w:rsidRPr="00133E22">
        <w:rPr>
          <w:color w:val="000000"/>
        </w:rPr>
        <w:t xml:space="preserve">на официальных сайтах Администрации (Уполномоченного органа) </w:t>
      </w:r>
      <w:hyperlink r:id="rId15" w:history="1">
        <w:r w:rsidR="00716D91" w:rsidRPr="001E58C2">
          <w:rPr>
            <w:rStyle w:val="a4"/>
            <w:lang w:val="en-US"/>
          </w:rPr>
          <w:t>http</w:t>
        </w:r>
        <w:r w:rsidR="00716D91" w:rsidRPr="001E58C2">
          <w:rPr>
            <w:rStyle w:val="a4"/>
          </w:rPr>
          <w:t>://</w:t>
        </w:r>
        <w:r w:rsidR="00716D91" w:rsidRPr="001E58C2">
          <w:rPr>
            <w:rStyle w:val="a4"/>
            <w:lang w:val="en-US"/>
          </w:rPr>
          <w:t>cp</w:t>
        </w:r>
        <w:r w:rsidR="00716D91" w:rsidRPr="001E58C2">
          <w:rPr>
            <w:rStyle w:val="a4"/>
          </w:rPr>
          <w:t>-</w:t>
        </w:r>
        <w:r w:rsidR="00716D91" w:rsidRPr="001E58C2">
          <w:rPr>
            <w:rStyle w:val="a4"/>
            <w:lang w:val="en-US"/>
          </w:rPr>
          <w:t>alkino</w:t>
        </w:r>
        <w:r w:rsidR="00716D91" w:rsidRPr="001E58C2">
          <w:rPr>
            <w:rStyle w:val="a4"/>
          </w:rPr>
          <w:t>.</w:t>
        </w:r>
        <w:r w:rsidR="00716D91" w:rsidRPr="001E58C2">
          <w:rPr>
            <w:rStyle w:val="a4"/>
            <w:lang w:val="en-US"/>
          </w:rPr>
          <w:t>ru</w:t>
        </w:r>
      </w:hyperlink>
      <w:r w:rsidR="00716D91">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E650B2">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w:t>
      </w:r>
      <w:r w:rsidR="009C7ABB">
        <w:t>деральным законом от 2 мая 2006</w:t>
      </w:r>
      <w:r w:rsidRPr="00133E22">
        <w:t>г</w:t>
      </w:r>
      <w:r w:rsidR="009C7ABB">
        <w:t>.</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lastRenderedPageBreak/>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t xml:space="preserve">2.2. </w:t>
      </w:r>
      <w:r w:rsidR="00274FEC" w:rsidRPr="005219EC">
        <w:t xml:space="preserve">Муниципальная услуга предоставляется Администрацией </w:t>
      </w:r>
      <w:r w:rsidR="00E650B2">
        <w:t xml:space="preserve">сельского поселения </w:t>
      </w:r>
      <w:r w:rsidR="00716D91">
        <w:t>Алькинский</w:t>
      </w:r>
      <w:r w:rsidR="00E650B2">
        <w:t xml:space="preserve"> сельсовет муниципального района Салаватский район Республики Башкортостан</w:t>
      </w:r>
      <w:r w:rsidR="00274FEC" w:rsidRPr="005219EC">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650B2">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E650B2" w:rsidRPr="005219EC" w:rsidRDefault="003E61A0" w:rsidP="00E650B2">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E650B2">
        <w:t xml:space="preserve">сельского поселения </w:t>
      </w:r>
      <w:r w:rsidR="00716D91">
        <w:t>Алькинский</w:t>
      </w:r>
      <w:r w:rsidR="00E650B2">
        <w:t xml:space="preserve"> сельсовет муниципального района Салаватский район Республики Башкортостан</w:t>
      </w:r>
      <w:r w:rsidR="00E650B2" w:rsidRPr="005219EC">
        <w:t xml:space="preserve"> </w:t>
      </w:r>
    </w:p>
    <w:p w:rsidR="007C4681" w:rsidRPr="005219EC" w:rsidRDefault="001B316D" w:rsidP="00E650B2">
      <w:pPr>
        <w:autoSpaceDE w:val="0"/>
        <w:autoSpaceDN w:val="0"/>
        <w:adjustRightInd w:val="0"/>
        <w:spacing w:after="0" w:line="240" w:lineRule="auto"/>
        <w:jc w:val="both"/>
      </w:pPr>
      <w:r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716D91" w:rsidRDefault="007C4681" w:rsidP="007556AF">
      <w:pPr>
        <w:autoSpaceDE w:val="0"/>
        <w:autoSpaceDN w:val="0"/>
        <w:adjustRightInd w:val="0"/>
        <w:spacing w:after="0" w:line="240" w:lineRule="auto"/>
        <w:ind w:firstLine="709"/>
        <w:jc w:val="both"/>
      </w:pPr>
    </w:p>
    <w:p w:rsidR="007C4681" w:rsidRPr="00716D91" w:rsidRDefault="007C4681" w:rsidP="007556AF">
      <w:pPr>
        <w:autoSpaceDE w:val="0"/>
        <w:autoSpaceDN w:val="0"/>
        <w:adjustRightInd w:val="0"/>
        <w:spacing w:after="0" w:line="240" w:lineRule="auto"/>
        <w:ind w:firstLine="709"/>
        <w:jc w:val="center"/>
        <w:outlineLvl w:val="0"/>
        <w:rPr>
          <w:bCs/>
        </w:rPr>
      </w:pPr>
      <w:r w:rsidRPr="00716D91">
        <w:rPr>
          <w:bCs/>
        </w:rPr>
        <w:t xml:space="preserve">Срок предоставления </w:t>
      </w:r>
      <w:r w:rsidR="00E42DC8" w:rsidRPr="00716D91">
        <w:t>муниципальной</w:t>
      </w:r>
      <w:r w:rsidRPr="00716D91">
        <w:rPr>
          <w:bCs/>
        </w:rPr>
        <w:t xml:space="preserve"> услуги, в том числе с учетом необходимости обращения в организации, участвующие в предоставлении </w:t>
      </w:r>
      <w:r w:rsidR="00E42DC8" w:rsidRPr="00716D91">
        <w:t>муниципальной</w:t>
      </w:r>
      <w:r w:rsidRPr="00716D91">
        <w:rPr>
          <w:bCs/>
        </w:rPr>
        <w:t xml:space="preserve"> услуги, срок </w:t>
      </w:r>
      <w:r w:rsidR="00E42DC8" w:rsidRPr="00716D91">
        <w:rPr>
          <w:bCs/>
        </w:rPr>
        <w:t>приостановления предоставления</w:t>
      </w:r>
      <w:r w:rsidR="00E42DC8" w:rsidRPr="00716D91">
        <w:t xml:space="preserve"> муниципальной</w:t>
      </w:r>
      <w:r w:rsidRPr="00716D91">
        <w:rPr>
          <w:bCs/>
        </w:rPr>
        <w:t xml:space="preserve"> услуги в случае, если возможность приостановления предусмотрена законодательством Российской Федерации,</w:t>
      </w:r>
      <w:r w:rsidR="00E42DC8" w:rsidRPr="00716D91">
        <w:rPr>
          <w:bCs/>
        </w:rPr>
        <w:t xml:space="preserve"> Республики Башкортостан,</w:t>
      </w:r>
      <w:r w:rsidRPr="00716D91">
        <w:rPr>
          <w:bCs/>
        </w:rPr>
        <w:t xml:space="preserve"> срок выдачи (направления) документов, являющихся результатом предоставления </w:t>
      </w:r>
      <w:r w:rsidR="00E42DC8" w:rsidRPr="00716D91">
        <w:t>муниципальной</w:t>
      </w:r>
      <w:r w:rsidRPr="00716D91">
        <w:rPr>
          <w:bCs/>
        </w:rPr>
        <w:t xml:space="preserve"> услуги</w:t>
      </w:r>
    </w:p>
    <w:p w:rsidR="009C7ABB" w:rsidRPr="005219EC" w:rsidRDefault="009C7ABB" w:rsidP="007556AF">
      <w:pPr>
        <w:autoSpaceDE w:val="0"/>
        <w:autoSpaceDN w:val="0"/>
        <w:adjustRightInd w:val="0"/>
        <w:spacing w:after="0" w:line="240" w:lineRule="auto"/>
        <w:ind w:firstLine="709"/>
        <w:jc w:val="center"/>
        <w:outlineLvl w:val="0"/>
        <w:rPr>
          <w:b/>
          <w:bCs/>
        </w:rPr>
      </w:pP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E650B2">
        <w:t xml:space="preserve"> </w:t>
      </w:r>
      <w:r w:rsidR="00B24865">
        <w:t xml:space="preserve">и </w:t>
      </w:r>
      <w:r w:rsidR="00011644">
        <w:t xml:space="preserve"> внесени</w:t>
      </w:r>
      <w:r w:rsidR="00B24865">
        <w:t>я</w:t>
      </w:r>
      <w:r w:rsidR="00E650B2">
        <w:t xml:space="preserve"> </w:t>
      </w:r>
      <w:r w:rsidR="00B24865">
        <w:t>сведений</w:t>
      </w:r>
      <w:r w:rsidR="00011644">
        <w:t xml:space="preserve"> в </w:t>
      </w:r>
      <w:r w:rsidR="00047D2D">
        <w:t>государственный</w:t>
      </w:r>
      <w:r w:rsidR="00011644">
        <w:t xml:space="preserve"> адресный реестр</w:t>
      </w:r>
      <w:r w:rsidR="00E650B2">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E650B2">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650B2">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E650B2">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w:t>
      </w:r>
      <w:r w:rsidR="00DF3AF3">
        <w:lastRenderedPageBreak/>
        <w:t xml:space="preserve">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9C7ABB">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9C7ABB">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9C7ABB">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716D91" w:rsidRDefault="007C4681" w:rsidP="007556AF">
      <w:pPr>
        <w:autoSpaceDE w:val="0"/>
        <w:autoSpaceDN w:val="0"/>
        <w:adjustRightInd w:val="0"/>
        <w:spacing w:after="0" w:line="240" w:lineRule="auto"/>
        <w:ind w:firstLine="709"/>
        <w:jc w:val="center"/>
        <w:outlineLvl w:val="0"/>
        <w:rPr>
          <w:bCs/>
        </w:rPr>
      </w:pPr>
      <w:r w:rsidRPr="00716D91">
        <w:rPr>
          <w:bCs/>
        </w:rPr>
        <w:t xml:space="preserve">Перечень нормативных правовых актов, регулирующих отношения, возникающие в связи с предоставлением </w:t>
      </w:r>
      <w:r w:rsidR="0033062A" w:rsidRPr="00716D91">
        <w:rPr>
          <w:bCs/>
        </w:rPr>
        <w:t>муниципальной</w:t>
      </w:r>
      <w:r w:rsidRPr="00716D91">
        <w:rPr>
          <w:bCs/>
        </w:rPr>
        <w:t xml:space="preserve"> услуги</w:t>
      </w:r>
    </w:p>
    <w:p w:rsidR="0033062A" w:rsidRPr="00716D91" w:rsidRDefault="0033062A" w:rsidP="007556AF">
      <w:pPr>
        <w:autoSpaceDE w:val="0"/>
        <w:autoSpaceDN w:val="0"/>
        <w:adjustRightInd w:val="0"/>
        <w:spacing w:after="0" w:line="240" w:lineRule="auto"/>
        <w:ind w:firstLine="540"/>
        <w:jc w:val="both"/>
      </w:pPr>
      <w:r w:rsidRPr="00716D9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716D91">
        <w:t>Администрации</w:t>
      </w:r>
      <w:r w:rsidRPr="00716D91">
        <w:t xml:space="preserve">, предоставляющего муниципальную услугу, в сети </w:t>
      </w:r>
      <w:r w:rsidR="005E2369" w:rsidRPr="00716D91">
        <w:t>«</w:t>
      </w:r>
      <w:r w:rsidRPr="00716D91">
        <w:t>Интернет</w:t>
      </w:r>
      <w:r w:rsidR="005E2369" w:rsidRPr="00716D91">
        <w:t>»</w:t>
      </w:r>
      <w:r w:rsidRPr="00716D91">
        <w:t xml:space="preserve">  и на РПГУ.</w:t>
      </w:r>
    </w:p>
    <w:p w:rsidR="00C605F2" w:rsidRPr="00716D91" w:rsidRDefault="00C605F2" w:rsidP="007556AF">
      <w:pPr>
        <w:autoSpaceDE w:val="0"/>
        <w:autoSpaceDN w:val="0"/>
        <w:adjustRightInd w:val="0"/>
        <w:spacing w:after="0" w:line="240" w:lineRule="auto"/>
        <w:ind w:firstLine="709"/>
        <w:jc w:val="both"/>
        <w:outlineLvl w:val="0"/>
        <w:rPr>
          <w:bCs/>
        </w:rPr>
      </w:pPr>
    </w:p>
    <w:p w:rsidR="007C4681" w:rsidRPr="00716D91" w:rsidRDefault="007C4681" w:rsidP="007556AF">
      <w:pPr>
        <w:autoSpaceDE w:val="0"/>
        <w:autoSpaceDN w:val="0"/>
        <w:adjustRightInd w:val="0"/>
        <w:spacing w:after="0" w:line="240" w:lineRule="auto"/>
        <w:ind w:firstLine="709"/>
        <w:jc w:val="center"/>
        <w:outlineLvl w:val="0"/>
        <w:rPr>
          <w:bCs/>
        </w:rPr>
      </w:pPr>
      <w:r w:rsidRPr="00716D9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716D91">
        <w:rPr>
          <w:bCs/>
        </w:rPr>
        <w:t>муниципальной</w:t>
      </w:r>
      <w:r w:rsidRPr="00716D91">
        <w:rPr>
          <w:bCs/>
        </w:rPr>
        <w:t xml:space="preserve"> услуги и услуг, которые являются необходимыми и обязательными для предоставления </w:t>
      </w:r>
      <w:r w:rsidR="001750D3" w:rsidRPr="00716D91">
        <w:rPr>
          <w:bCs/>
        </w:rPr>
        <w:t>муниципальной</w:t>
      </w:r>
      <w:r w:rsidRPr="00716D9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9C7ABB">
        <w:rPr>
          <w:bCs/>
        </w:rPr>
        <w:t xml:space="preserve"> </w:t>
      </w:r>
      <w:r w:rsidR="005E2369" w:rsidRPr="005219EC">
        <w:rPr>
          <w:bCs/>
        </w:rPr>
        <w:t>№</w:t>
      </w:r>
      <w:r w:rsidR="00E00F43" w:rsidRPr="005219EC">
        <w:rPr>
          <w:bCs/>
        </w:rPr>
        <w:t xml:space="preserve"> 146н, </w:t>
      </w:r>
      <w:r w:rsidRPr="005219EC">
        <w:rPr>
          <w:bCs/>
        </w:rPr>
        <w:t xml:space="preserve">согласно </w:t>
      </w:r>
      <w:r w:rsidRPr="005219EC">
        <w:rPr>
          <w:bCs/>
        </w:rPr>
        <w:lastRenderedPageBreak/>
        <w:t>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 xml:space="preserve">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w:t>
      </w:r>
      <w:r w:rsidRPr="005219EC">
        <w:lastRenderedPageBreak/>
        <w:t>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002E4E49" w:rsidRPr="005219EC">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Calibri" w:hAnsi="Times New Roman" w:cs="Times New Roman"/>
          <w:sz w:val="28"/>
          <w:szCs w:val="28"/>
          <w:lang w:eastAsia="en-US"/>
        </w:rPr>
      </w:pPr>
      <w:r w:rsidRPr="005219EC">
        <w:rPr>
          <w:rFonts w:ascii="Times New Roman" w:eastAsia="Calibri" w:hAnsi="Times New Roman" w:cs="Times New Roman"/>
          <w:sz w:val="28"/>
          <w:szCs w:val="28"/>
          <w:lang w:eastAsia="en-US"/>
        </w:rPr>
        <w:t>2.13</w:t>
      </w:r>
      <w:r w:rsidR="0094174A" w:rsidRPr="005219EC">
        <w:rPr>
          <w:rFonts w:ascii="Times New Roman" w:eastAsia="Calibr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Calibri" w:hAnsi="Times New Roman" w:cs="Times New Roman"/>
          <w:sz w:val="28"/>
          <w:szCs w:val="28"/>
          <w:lang w:eastAsia="en-US"/>
        </w:rPr>
      </w:pPr>
      <w:r w:rsidRPr="005219EC">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Calibri" w:hAnsi="Times New Roman" w:cs="Times New Roman"/>
          <w:sz w:val="28"/>
          <w:szCs w:val="28"/>
          <w:lang w:eastAsia="en-US"/>
        </w:rPr>
      </w:pPr>
      <w:r w:rsidRPr="005219EC">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Calibri" w:hAnsi="Times New Roman" w:cs="Times New Roman"/>
          <w:sz w:val="28"/>
          <w:szCs w:val="28"/>
          <w:lang w:eastAsia="en-US"/>
        </w:rPr>
      </w:pPr>
      <w:r w:rsidRPr="005219EC">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Calibri" w:hAnsi="Times New Roman" w:cs="Times New Roman"/>
          <w:sz w:val="28"/>
          <w:szCs w:val="28"/>
          <w:lang w:eastAsia="en-US"/>
        </w:rPr>
      </w:pPr>
      <w:r w:rsidRPr="005219EC">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E650B2">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Calibri" w:hAnsi="Times New Roman" w:cs="Times New Roman"/>
          <w:sz w:val="28"/>
          <w:szCs w:val="28"/>
          <w:lang w:eastAsia="en-US"/>
        </w:rPr>
        <w:t xml:space="preserve"> № 210-ФЗ</w:t>
      </w:r>
      <w:r w:rsidRPr="005219EC">
        <w:rPr>
          <w:rFonts w:ascii="Times New Roman" w:eastAsia="Calibri" w:hAnsi="Times New Roman" w:cs="Times New Roman"/>
          <w:sz w:val="28"/>
          <w:szCs w:val="28"/>
          <w:lang w:eastAsia="en-US"/>
        </w:rPr>
        <w:t>, при первоначальном отказе в приеме документов,</w:t>
      </w:r>
      <w:r w:rsidR="00E650B2">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необходимых для предоставления муниципальной услуги,</w:t>
      </w:r>
      <w:r w:rsidR="00E650B2">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либо в предоставлении муниципальной услуги, о чем в</w:t>
      </w:r>
      <w:r w:rsidR="009C7ABB">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 xml:space="preserve">письменном виде за подписью руководителя </w:t>
      </w:r>
      <w:r w:rsidR="00295C3E" w:rsidRPr="005219EC">
        <w:rPr>
          <w:rFonts w:ascii="Times New Roman" w:eastAsia="Calibri" w:hAnsi="Times New Roman" w:cs="Times New Roman"/>
          <w:sz w:val="28"/>
          <w:szCs w:val="28"/>
          <w:lang w:eastAsia="en-US"/>
        </w:rPr>
        <w:t xml:space="preserve">Уполномоченного </w:t>
      </w:r>
      <w:r w:rsidRPr="005219EC">
        <w:rPr>
          <w:rFonts w:ascii="Times New Roman" w:eastAsia="Calibri" w:hAnsi="Times New Roman" w:cs="Times New Roman"/>
          <w:sz w:val="28"/>
          <w:szCs w:val="28"/>
          <w:lang w:eastAsia="en-US"/>
        </w:rPr>
        <w:t>органа, руководителя многофункционального центра при первоначальном</w:t>
      </w:r>
      <w:r w:rsidR="00E650B2">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отказе в приеме документов, необходимых для предоставления</w:t>
      </w:r>
      <w:r w:rsidR="00E650B2">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муниципальной услуги, либо руководителя организации,</w:t>
      </w:r>
      <w:r w:rsidR="00E650B2">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предусмотренной частью 1.1 статьи 16 Федерального закона</w:t>
      </w:r>
      <w:r w:rsidR="00295C3E" w:rsidRPr="005219EC">
        <w:rPr>
          <w:rFonts w:ascii="Times New Roman" w:eastAsia="Calibri" w:hAnsi="Times New Roman" w:cs="Times New Roman"/>
          <w:sz w:val="28"/>
          <w:szCs w:val="28"/>
          <w:lang w:eastAsia="en-US"/>
        </w:rPr>
        <w:t xml:space="preserve"> № 210-ФЗ, </w:t>
      </w:r>
      <w:r w:rsidRPr="005219EC">
        <w:rPr>
          <w:rFonts w:ascii="Times New Roman" w:eastAsia="Calibri" w:hAnsi="Times New Roman" w:cs="Times New Roman"/>
          <w:sz w:val="28"/>
          <w:szCs w:val="28"/>
          <w:lang w:eastAsia="en-US"/>
        </w:rPr>
        <w:t>уведомляется заявитель, а также приносятся извинения за доставленные</w:t>
      </w:r>
      <w:r w:rsidR="00E650B2">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pPr>
      <w:r w:rsidRPr="005219EC">
        <w:t>2.</w:t>
      </w:r>
      <w:r w:rsidR="00BF6E62" w:rsidRPr="005219EC">
        <w:t>14</w:t>
      </w:r>
      <w:r w:rsidRPr="005219EC">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pPr>
      <w:r w:rsidRPr="005219E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pPr>
      <w:r w:rsidRPr="005219E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pPr>
      <w:r w:rsidRPr="005219EC">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5219EC">
        <w:lastRenderedPageBreak/>
        <w:t>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00FC1F7C" w:rsidRPr="005219EC">
        <w:t>1.1.1.,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lastRenderedPageBreak/>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E650B2">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w:t>
      </w:r>
      <w:r w:rsidRPr="005219EC">
        <w:lastRenderedPageBreak/>
        <w:t>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E650B2">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pPr>
      <w:r w:rsidRPr="005219EC">
        <w:t xml:space="preserve">Заявление, поданное в </w:t>
      </w:r>
      <w:r w:rsidR="005F66C6" w:rsidRPr="005219EC">
        <w:t>Администрацию</w:t>
      </w:r>
      <w:r w:rsidR="00803082">
        <w:t xml:space="preserve"> (</w:t>
      </w:r>
      <w:r w:rsidR="00213EA7" w:rsidRPr="005219EC">
        <w:t>Уполномоченный орган</w:t>
      </w:r>
      <w:r w:rsidR="00803082">
        <w:t>)</w:t>
      </w:r>
      <w:r w:rsidRPr="005219EC">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t>е</w:t>
      </w:r>
      <w:r w:rsidRPr="005219EC">
        <w:t xml:space="preserve"> 2.</w:t>
      </w:r>
      <w:r w:rsidR="00625C5C">
        <w:t>8.2.</w:t>
      </w:r>
      <w:r w:rsidRPr="005219EC">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pPr>
      <w:r w:rsidRPr="005219EC">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t>Администрации</w:t>
      </w:r>
      <w:r w:rsidRPr="005219EC">
        <w:t xml:space="preserve"> (далее – СЭД). Заявителю выдается расписка в получении документов с указанием их перечня и даты получения </w:t>
      </w:r>
      <w:r w:rsidR="0006705C" w:rsidRPr="005219EC">
        <w:t>в соответствии с приложением № 2</w:t>
      </w:r>
      <w:r w:rsidRPr="005219EC">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w:t>
      </w:r>
      <w:r w:rsidRPr="005219EC">
        <w:lastRenderedPageBreak/>
        <w:t xml:space="preserve">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w:t>
      </w:r>
      <w:r w:rsidR="00087C2E" w:rsidRPr="005219EC">
        <w:lastRenderedPageBreak/>
        <w:t>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E650B2">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E650B2">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E650B2">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E650B2">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A6314C">
        <w:t xml:space="preserve"> </w:t>
      </w:r>
      <w:r>
        <w:t>в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t xml:space="preserve"> услуги</w:t>
      </w:r>
      <w:r w:rsidRPr="005219EC">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w:t>
      </w:r>
      <w:r w:rsidRPr="005219EC">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w:t>
      </w:r>
      <w:r w:rsidRPr="005219EC">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Calibri"/>
          <w:sz w:val="28"/>
          <w:szCs w:val="28"/>
          <w:lang w:eastAsia="en-US"/>
        </w:rPr>
        <w:t>3.7</w:t>
      </w:r>
      <w:r w:rsidR="00F83615" w:rsidRPr="005219EC">
        <w:rPr>
          <w:rFonts w:eastAsia="Calibri"/>
          <w:sz w:val="28"/>
          <w:szCs w:val="28"/>
          <w:lang w:eastAsia="en-US"/>
        </w:rPr>
        <w:t>.8</w:t>
      </w:r>
      <w:r w:rsidR="00282420" w:rsidRPr="005219EC">
        <w:rPr>
          <w:rFonts w:eastAsia="Calibr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утвержденными постановлением Правительства Российской Федерации от 12 декабря 2012 г</w:t>
      </w:r>
      <w:r w:rsidR="00C510F1" w:rsidRPr="005219EC">
        <w:t>ода№</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E650B2">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E650B2">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lastRenderedPageBreak/>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E650B2">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00E650B2">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E650B2">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E650B2">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E650B2">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D84508">
        <w:t xml:space="preserve"> </w:t>
      </w:r>
      <w:r w:rsidRPr="005219EC">
        <w:t>документа</w:t>
      </w:r>
      <w:r w:rsidR="00D84508">
        <w:t xml:space="preserve"> </w:t>
      </w:r>
      <w:r w:rsidRPr="005219EC">
        <w:t xml:space="preserve">о предоставлении </w:t>
      </w:r>
      <w:r w:rsidR="004A37A7" w:rsidRPr="005219EC">
        <w:t>муниципальной</w:t>
      </w:r>
      <w:r w:rsidRPr="005219EC">
        <w:t xml:space="preserve"> услуги, содержащий</w:t>
      </w:r>
      <w:r w:rsidR="00D84508">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6A774A">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Pr="005219EC">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Calibri" w:hAnsi="Times New Roman" w:cs="Times New Roman"/>
          <w:sz w:val="28"/>
          <w:szCs w:val="28"/>
          <w:lang w:eastAsia="en-US"/>
        </w:rPr>
      </w:pPr>
      <w:r w:rsidRPr="005219EC">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 xml:space="preserve">уполномоченные на рассмотрение жалобы и должностные лица, которым </w:t>
      </w:r>
      <w:r w:rsidRPr="005219EC">
        <w:rPr>
          <w:b/>
        </w:rPr>
        <w:lastRenderedPageBreak/>
        <w:t>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w:t>
      </w:r>
      <w:r w:rsidRPr="005219EC">
        <w:rPr>
          <w:bCs/>
        </w:rPr>
        <w:lastRenderedPageBreak/>
        <w:t>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6A774A">
        <w:t xml:space="preserve">сельского поселения </w:t>
      </w:r>
      <w:r w:rsidR="00716D91">
        <w:t>Алькинский</w:t>
      </w:r>
      <w:r w:rsidR="006A774A">
        <w:t xml:space="preserve"> сельсовет муниципального района Салаватский район Республики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 xml:space="preserve">5.6.2. РПГУ, а также Федеральной государственной информационной системы, обеспечивающий процесс досудебного (внесудебного) обжалования </w:t>
      </w:r>
      <w:r w:rsidRPr="005219EC">
        <w:lastRenderedPageBreak/>
        <w:t>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0"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pPr>
      <w:r w:rsidRPr="005219EC">
        <w:t>в удовлетворении жалобы отказывается.</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1"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Calibri" w:hAnsi="Times New Roman" w:cs="Times New Roman"/>
          <w:sz w:val="28"/>
          <w:szCs w:val="28"/>
          <w:lang w:eastAsia="en-US"/>
        </w:rPr>
      </w:pPr>
      <w:r w:rsidRPr="005219EC">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Calibri" w:hAnsi="Times New Roman" w:cs="Times New Roman"/>
          <w:sz w:val="28"/>
          <w:szCs w:val="28"/>
          <w:lang w:eastAsia="en-US"/>
        </w:rPr>
        <w:t xml:space="preserve"> (</w:t>
      </w:r>
      <w:r w:rsidRPr="005219EC">
        <w:rPr>
          <w:rFonts w:ascii="Times New Roman" w:eastAsia="Calibri" w:hAnsi="Times New Roman" w:cs="Times New Roman"/>
          <w:sz w:val="28"/>
          <w:szCs w:val="28"/>
          <w:lang w:eastAsia="en-US"/>
        </w:rPr>
        <w:t>Уполномоченным органом</w:t>
      </w:r>
      <w:r w:rsidR="00195CC8">
        <w:rPr>
          <w:rFonts w:ascii="Times New Roman" w:eastAsia="Calibri" w:hAnsi="Times New Roman" w:cs="Times New Roman"/>
          <w:sz w:val="28"/>
          <w:szCs w:val="28"/>
          <w:lang w:eastAsia="en-US"/>
        </w:rPr>
        <w:t>)</w:t>
      </w:r>
      <w:r w:rsidRPr="005219EC">
        <w:rPr>
          <w:rFonts w:ascii="Times New Roman" w:eastAsia="Calibr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Calibri" w:hAnsi="Times New Roman" w:cs="Times New Roman"/>
          <w:sz w:val="28"/>
          <w:szCs w:val="28"/>
          <w:lang w:eastAsia="en-US"/>
        </w:rPr>
      </w:pPr>
      <w:r w:rsidRPr="005219EC">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lastRenderedPageBreak/>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A6314C" w:rsidRDefault="00A6314C" w:rsidP="007556AF">
      <w:pPr>
        <w:widowControl w:val="0"/>
        <w:tabs>
          <w:tab w:val="left" w:pos="567"/>
        </w:tabs>
        <w:spacing w:after="0" w:line="240" w:lineRule="auto"/>
        <w:ind w:left="4962"/>
        <w:contextualSpacing/>
        <w:jc w:val="right"/>
      </w:pPr>
    </w:p>
    <w:p w:rsidR="00A6314C" w:rsidRDefault="00A6314C" w:rsidP="007556AF">
      <w:pPr>
        <w:widowControl w:val="0"/>
        <w:tabs>
          <w:tab w:val="left" w:pos="567"/>
        </w:tabs>
        <w:spacing w:after="0" w:line="240" w:lineRule="auto"/>
        <w:ind w:left="4962"/>
        <w:contextualSpacing/>
        <w:jc w:val="right"/>
      </w:pPr>
    </w:p>
    <w:p w:rsidR="00A6314C" w:rsidRDefault="00A6314C" w:rsidP="007556AF">
      <w:pPr>
        <w:widowControl w:val="0"/>
        <w:tabs>
          <w:tab w:val="left" w:pos="567"/>
        </w:tabs>
        <w:spacing w:after="0" w:line="240" w:lineRule="auto"/>
        <w:ind w:left="4962"/>
        <w:contextualSpacing/>
        <w:jc w:val="right"/>
      </w:pPr>
    </w:p>
    <w:p w:rsidR="00A6314C" w:rsidRDefault="00A6314C" w:rsidP="007556AF">
      <w:pPr>
        <w:widowControl w:val="0"/>
        <w:tabs>
          <w:tab w:val="left" w:pos="567"/>
        </w:tabs>
        <w:spacing w:after="0" w:line="240" w:lineRule="auto"/>
        <w:ind w:left="4962"/>
        <w:contextualSpacing/>
        <w:jc w:val="right"/>
      </w:pPr>
    </w:p>
    <w:p w:rsidR="00A6314C" w:rsidRDefault="00A6314C" w:rsidP="007556AF">
      <w:pPr>
        <w:widowControl w:val="0"/>
        <w:tabs>
          <w:tab w:val="left" w:pos="567"/>
        </w:tabs>
        <w:spacing w:after="0" w:line="240" w:lineRule="auto"/>
        <w:ind w:left="4962"/>
        <w:contextualSpacing/>
        <w:jc w:val="right"/>
      </w:pPr>
    </w:p>
    <w:p w:rsidR="00A6314C" w:rsidRDefault="00A6314C" w:rsidP="007556AF">
      <w:pPr>
        <w:widowControl w:val="0"/>
        <w:tabs>
          <w:tab w:val="left" w:pos="567"/>
        </w:tabs>
        <w:spacing w:after="0" w:line="240" w:lineRule="auto"/>
        <w:ind w:left="4962"/>
        <w:contextualSpacing/>
        <w:jc w:val="right"/>
      </w:pPr>
    </w:p>
    <w:p w:rsidR="00A6314C" w:rsidRDefault="00A6314C"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6A774A"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6A774A">
        <w:t xml:space="preserve"> </w:t>
      </w:r>
      <w:r w:rsidR="00B5315E">
        <w:t>и</w:t>
      </w:r>
      <w:r w:rsidR="006A774A">
        <w:t xml:space="preserve"> </w:t>
      </w:r>
      <w:r w:rsidR="00B5315E">
        <w:t xml:space="preserve"> аннулирование </w:t>
      </w:r>
    </w:p>
    <w:p w:rsidR="00114EE4" w:rsidRDefault="006A774A" w:rsidP="00B5315E">
      <w:pPr>
        <w:widowControl w:val="0"/>
        <w:autoSpaceDE w:val="0"/>
        <w:autoSpaceDN w:val="0"/>
        <w:adjustRightInd w:val="0"/>
        <w:spacing w:after="0" w:line="240" w:lineRule="auto"/>
        <w:ind w:left="4248" w:firstLine="851"/>
        <w:rPr>
          <w:bCs/>
        </w:rPr>
      </w:pPr>
      <w:r>
        <w:t xml:space="preserve"> а</w:t>
      </w:r>
      <w:r w:rsidR="00B5315E">
        <w:t>дресов</w:t>
      </w:r>
      <w:r w:rsidR="00F14AF8">
        <w:t xml:space="preserve"> объекту</w:t>
      </w:r>
      <w:r>
        <w:t xml:space="preserve"> </w:t>
      </w:r>
      <w:r w:rsidR="00F14AF8">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662CF5"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662CF5"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662CF5"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662CF5"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662CF5"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r>
      <w:tr w:rsidR="00133AE5" w:rsidRPr="00662CF5"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662CF5"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662CF5"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r>
      <w:tr w:rsidR="00133AE5" w:rsidRPr="00662CF5"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14EE4" w:rsidRPr="00662CF5"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662CF5"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662CF5"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662CF5"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662CF5"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662CF5"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662CF5"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14EE4" w:rsidRPr="00662CF5"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662CF5"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662CF5"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662CF5"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662CF5"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14EE4" w:rsidRPr="00662CF5"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662CF5"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662CF5"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элемента </w:t>
            </w:r>
            <w:r w:rsidRPr="005219EC">
              <w:rPr>
                <w:color w:val="auto"/>
                <w:sz w:val="22"/>
                <w:szCs w:val="22"/>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4"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14EE4" w:rsidRPr="00662CF5"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662CF5"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662CF5"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662CF5"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662CF5"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662CF5"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662CF5"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662CF5"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662CF5"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662CF5"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662CF5"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662CF5"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662CF5"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662CF5"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662CF5"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662CF5"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662CF5"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662CF5"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662CF5"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662CF5"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14EE4" w:rsidRPr="00662CF5"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662CF5"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662CF5"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662CF5"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662CF5"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662CF5"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662CF5"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662CF5"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662CF5"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r>
      <w:tr w:rsidR="00133AE5" w:rsidRPr="00662CF5"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662CF5"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r>
      <w:tr w:rsidR="00133AE5" w:rsidRPr="00662CF5"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662CF5"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uppressAutoHyphens/>
              <w:spacing w:after="0" w:line="240" w:lineRule="auto"/>
              <w:ind w:right="-1"/>
              <w:rPr>
                <w:sz w:val="22"/>
                <w:szCs w:val="22"/>
                <w:lang w:eastAsia="ar-SA"/>
              </w:rPr>
            </w:pPr>
            <w:r w:rsidRPr="00662CF5">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662CF5"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662CF5"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662CF5"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662CF5"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r>
      <w:tr w:rsidR="00133AE5" w:rsidRPr="00662CF5"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662CF5"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662CF5"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662CF5"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662CF5"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662CF5"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662CF5"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662CF5"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662CF5" w:rsidTr="00D65CF0">
        <w:trPr>
          <w:trHeight w:val="629"/>
        </w:trPr>
        <w:tc>
          <w:tcPr>
            <w:tcW w:w="2691" w:type="pct"/>
            <w:vMerge w:val="restart"/>
            <w:vAlign w:val="center"/>
          </w:tcPr>
          <w:p w:rsidR="00114EE4" w:rsidRPr="00662CF5" w:rsidRDefault="00114EE4" w:rsidP="007556AF">
            <w:pPr>
              <w:spacing w:after="0" w:line="240" w:lineRule="auto"/>
              <w:jc w:val="both"/>
              <w:rPr>
                <w:lang w:val="en-US"/>
              </w:rPr>
            </w:pPr>
            <w:r w:rsidRPr="00662CF5">
              <w:t>Заявитель ____________________________,</w:t>
            </w:r>
          </w:p>
        </w:tc>
        <w:tc>
          <w:tcPr>
            <w:tcW w:w="1153" w:type="pct"/>
            <w:tcBorders>
              <w:bottom w:val="single" w:sz="4" w:space="0" w:color="auto"/>
            </w:tcBorders>
            <w:vAlign w:val="bottom"/>
          </w:tcPr>
          <w:p w:rsidR="00114EE4" w:rsidRPr="00662CF5" w:rsidRDefault="00114EE4" w:rsidP="007556AF">
            <w:pPr>
              <w:spacing w:after="0" w:line="240" w:lineRule="auto"/>
              <w:jc w:val="both"/>
            </w:pPr>
            <w:r w:rsidRPr="00662CF5">
              <w:t>серия:</w:t>
            </w:r>
          </w:p>
        </w:tc>
        <w:tc>
          <w:tcPr>
            <w:tcW w:w="1156" w:type="pct"/>
            <w:tcBorders>
              <w:bottom w:val="single" w:sz="4" w:space="0" w:color="auto"/>
            </w:tcBorders>
            <w:vAlign w:val="bottom"/>
          </w:tcPr>
          <w:p w:rsidR="00114EE4" w:rsidRPr="00662CF5" w:rsidRDefault="00114EE4" w:rsidP="007556AF">
            <w:pPr>
              <w:spacing w:after="0" w:line="240" w:lineRule="auto"/>
              <w:jc w:val="both"/>
            </w:pPr>
            <w:r w:rsidRPr="00662CF5">
              <w:t>номер:</w:t>
            </w:r>
          </w:p>
        </w:tc>
      </w:tr>
      <w:tr w:rsidR="00133AE5" w:rsidRPr="00662CF5" w:rsidTr="00D65CF0">
        <w:trPr>
          <w:trHeight w:val="629"/>
        </w:trPr>
        <w:tc>
          <w:tcPr>
            <w:tcW w:w="2691" w:type="pct"/>
            <w:vMerge/>
            <w:vAlign w:val="center"/>
          </w:tcPr>
          <w:p w:rsidR="00114EE4" w:rsidRPr="00662CF5" w:rsidRDefault="00114EE4" w:rsidP="007556AF">
            <w:pPr>
              <w:spacing w:after="0" w:line="240" w:lineRule="auto"/>
              <w:jc w:val="both"/>
            </w:pPr>
          </w:p>
        </w:tc>
        <w:tc>
          <w:tcPr>
            <w:tcW w:w="2309" w:type="pct"/>
            <w:gridSpan w:val="2"/>
            <w:tcBorders>
              <w:bottom w:val="single" w:sz="4" w:space="0" w:color="auto"/>
            </w:tcBorders>
            <w:vAlign w:val="bottom"/>
          </w:tcPr>
          <w:p w:rsidR="00114EE4" w:rsidRPr="00662CF5" w:rsidRDefault="00114EE4" w:rsidP="007556AF">
            <w:pPr>
              <w:spacing w:after="0" w:line="240" w:lineRule="auto"/>
              <w:jc w:val="both"/>
            </w:pPr>
          </w:p>
        </w:tc>
      </w:tr>
      <w:tr w:rsidR="00114EE4" w:rsidRPr="00662CF5" w:rsidTr="00D65CF0">
        <w:trPr>
          <w:trHeight w:val="243"/>
        </w:trPr>
        <w:tc>
          <w:tcPr>
            <w:tcW w:w="2691" w:type="pct"/>
            <w:vMerge/>
          </w:tcPr>
          <w:p w:rsidR="00114EE4" w:rsidRPr="00662CF5" w:rsidRDefault="00114EE4" w:rsidP="007556AF">
            <w:pPr>
              <w:spacing w:after="0" w:line="240" w:lineRule="auto"/>
              <w:jc w:val="both"/>
            </w:pPr>
          </w:p>
        </w:tc>
        <w:tc>
          <w:tcPr>
            <w:tcW w:w="2309" w:type="pct"/>
            <w:gridSpan w:val="2"/>
            <w:tcBorders>
              <w:top w:val="single" w:sz="4" w:space="0" w:color="auto"/>
            </w:tcBorders>
          </w:tcPr>
          <w:p w:rsidR="00114EE4" w:rsidRPr="00662CF5" w:rsidRDefault="00114EE4" w:rsidP="007556AF">
            <w:pPr>
              <w:spacing w:after="0" w:line="240" w:lineRule="auto"/>
              <w:jc w:val="both"/>
            </w:pPr>
            <w:r w:rsidRPr="00662CF5">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6A774A">
        <w:t xml:space="preserve"> </w:t>
      </w:r>
      <w:r w:rsidRPr="005219EC">
        <w:t>объект</w:t>
      </w:r>
      <w:r w:rsidR="00195CC8">
        <w:t>у</w:t>
      </w:r>
      <w:r w:rsidR="006A774A">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662CF5" w:rsidTr="00D65CF0">
        <w:tc>
          <w:tcPr>
            <w:tcW w:w="682" w:type="pct"/>
            <w:vAlign w:val="center"/>
          </w:tcPr>
          <w:p w:rsidR="00114EE4" w:rsidRPr="00662CF5" w:rsidRDefault="00114EE4" w:rsidP="007556AF">
            <w:pPr>
              <w:spacing w:after="0" w:line="240" w:lineRule="auto"/>
              <w:jc w:val="both"/>
            </w:pPr>
            <w:r w:rsidRPr="00662CF5">
              <w:t>№ п/п</w:t>
            </w:r>
          </w:p>
        </w:tc>
        <w:tc>
          <w:tcPr>
            <w:tcW w:w="1536" w:type="pct"/>
            <w:vAlign w:val="center"/>
          </w:tcPr>
          <w:p w:rsidR="00114EE4" w:rsidRPr="00662CF5" w:rsidRDefault="00114EE4" w:rsidP="007556AF">
            <w:pPr>
              <w:spacing w:after="0" w:line="240" w:lineRule="auto"/>
              <w:jc w:val="both"/>
            </w:pPr>
            <w:r w:rsidRPr="00662CF5">
              <w:t>Документ</w:t>
            </w:r>
          </w:p>
        </w:tc>
        <w:tc>
          <w:tcPr>
            <w:tcW w:w="1626" w:type="pct"/>
            <w:vAlign w:val="center"/>
          </w:tcPr>
          <w:p w:rsidR="00114EE4" w:rsidRPr="00662CF5" w:rsidRDefault="00114EE4" w:rsidP="007556AF">
            <w:pPr>
              <w:spacing w:after="0" w:line="240" w:lineRule="auto"/>
              <w:jc w:val="both"/>
            </w:pPr>
            <w:r w:rsidRPr="00662CF5">
              <w:t>Вид документа</w:t>
            </w:r>
          </w:p>
        </w:tc>
        <w:tc>
          <w:tcPr>
            <w:tcW w:w="1156" w:type="pct"/>
            <w:vAlign w:val="center"/>
          </w:tcPr>
          <w:p w:rsidR="00114EE4" w:rsidRPr="00662CF5" w:rsidRDefault="00114EE4" w:rsidP="007556AF">
            <w:pPr>
              <w:spacing w:after="0" w:line="240" w:lineRule="auto"/>
              <w:jc w:val="both"/>
            </w:pPr>
            <w:r w:rsidRPr="00662CF5">
              <w:t>Кол-во листов</w:t>
            </w:r>
          </w:p>
        </w:tc>
      </w:tr>
      <w:tr w:rsidR="00114EE4" w:rsidRPr="00662CF5" w:rsidTr="00D65CF0">
        <w:tc>
          <w:tcPr>
            <w:tcW w:w="682" w:type="pct"/>
            <w:vAlign w:val="center"/>
          </w:tcPr>
          <w:p w:rsidR="00114EE4" w:rsidRPr="00662CF5" w:rsidRDefault="00114EE4" w:rsidP="007556AF">
            <w:pPr>
              <w:spacing w:after="0" w:line="240" w:lineRule="auto"/>
              <w:jc w:val="both"/>
            </w:pPr>
          </w:p>
        </w:tc>
        <w:tc>
          <w:tcPr>
            <w:tcW w:w="1536" w:type="pct"/>
            <w:vAlign w:val="center"/>
          </w:tcPr>
          <w:p w:rsidR="00114EE4" w:rsidRPr="00662CF5" w:rsidRDefault="00114EE4" w:rsidP="007556AF">
            <w:pPr>
              <w:spacing w:after="0" w:line="240" w:lineRule="auto"/>
              <w:jc w:val="both"/>
            </w:pPr>
          </w:p>
        </w:tc>
        <w:tc>
          <w:tcPr>
            <w:tcW w:w="1626" w:type="pct"/>
            <w:vAlign w:val="center"/>
          </w:tcPr>
          <w:p w:rsidR="00114EE4" w:rsidRPr="00662CF5" w:rsidRDefault="00114EE4" w:rsidP="007556AF">
            <w:pPr>
              <w:spacing w:after="0" w:line="240" w:lineRule="auto"/>
              <w:jc w:val="both"/>
            </w:pPr>
          </w:p>
        </w:tc>
        <w:tc>
          <w:tcPr>
            <w:tcW w:w="1156" w:type="pct"/>
            <w:vAlign w:val="center"/>
          </w:tcPr>
          <w:p w:rsidR="00114EE4" w:rsidRPr="00662CF5"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662CF5" w:rsidTr="00D65CF0">
        <w:tc>
          <w:tcPr>
            <w:tcW w:w="467" w:type="pct"/>
            <w:vMerge w:val="restart"/>
            <w:shd w:val="clear" w:color="auto" w:fill="auto"/>
          </w:tcPr>
          <w:p w:rsidR="00114EE4" w:rsidRPr="00662CF5" w:rsidRDefault="00114EE4" w:rsidP="007556AF">
            <w:pPr>
              <w:spacing w:after="0" w:line="240" w:lineRule="auto"/>
              <w:jc w:val="both"/>
              <w:rPr>
                <w:lang w:val="en-US"/>
              </w:rPr>
            </w:pPr>
            <w:r w:rsidRPr="00662CF5">
              <w:rPr>
                <w:bCs/>
              </w:rPr>
              <w:t>Итого</w:t>
            </w:r>
          </w:p>
        </w:tc>
        <w:tc>
          <w:tcPr>
            <w:tcW w:w="3733" w:type="pct"/>
            <w:gridSpan w:val="2"/>
            <w:tcBorders>
              <w:bottom w:val="single" w:sz="8" w:space="0" w:color="auto"/>
            </w:tcBorders>
            <w:shd w:val="clear" w:color="auto" w:fill="auto"/>
            <w:vAlign w:val="bottom"/>
          </w:tcPr>
          <w:p w:rsidR="00114EE4" w:rsidRPr="00662CF5" w:rsidRDefault="00114EE4" w:rsidP="007556AF">
            <w:pPr>
              <w:spacing w:after="0" w:line="240" w:lineRule="auto"/>
              <w:jc w:val="both"/>
              <w:rPr>
                <w:lang w:val="en-US"/>
              </w:rPr>
            </w:pPr>
          </w:p>
        </w:tc>
        <w:tc>
          <w:tcPr>
            <w:tcW w:w="800" w:type="pct"/>
            <w:vMerge w:val="restart"/>
            <w:shd w:val="clear" w:color="auto" w:fill="auto"/>
          </w:tcPr>
          <w:p w:rsidR="00114EE4" w:rsidRPr="00662CF5" w:rsidRDefault="00114EE4" w:rsidP="007556AF">
            <w:pPr>
              <w:spacing w:after="0" w:line="240" w:lineRule="auto"/>
              <w:jc w:val="both"/>
              <w:rPr>
                <w:lang w:val="en-US"/>
              </w:rPr>
            </w:pPr>
            <w:r w:rsidRPr="00662CF5">
              <w:rPr>
                <w:bCs/>
              </w:rPr>
              <w:t>листов</w:t>
            </w:r>
          </w:p>
        </w:tc>
      </w:tr>
      <w:tr w:rsidR="00133AE5" w:rsidRPr="00662CF5" w:rsidTr="00D65CF0">
        <w:tc>
          <w:tcPr>
            <w:tcW w:w="467" w:type="pct"/>
            <w:vMerge/>
            <w:shd w:val="clear" w:color="auto" w:fill="auto"/>
          </w:tcPr>
          <w:p w:rsidR="00114EE4" w:rsidRPr="00662CF5"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662CF5" w:rsidRDefault="00114EE4" w:rsidP="007556AF">
            <w:pPr>
              <w:spacing w:after="0" w:line="240" w:lineRule="auto"/>
              <w:jc w:val="both"/>
              <w:rPr>
                <w:vanish/>
                <w:lang w:val="en-US"/>
              </w:rPr>
            </w:pPr>
          </w:p>
          <w:p w:rsidR="00114EE4" w:rsidRPr="00662CF5" w:rsidRDefault="00114EE4" w:rsidP="007556AF">
            <w:pPr>
              <w:spacing w:after="0" w:line="240" w:lineRule="auto"/>
              <w:jc w:val="both"/>
              <w:rPr>
                <w:iCs/>
              </w:rPr>
            </w:pPr>
            <w:r w:rsidRPr="00662CF5">
              <w:rPr>
                <w:iCs/>
              </w:rPr>
              <w:t>(указывается количество листов прописью)</w:t>
            </w:r>
          </w:p>
          <w:p w:rsidR="00114EE4" w:rsidRPr="00662CF5" w:rsidRDefault="00114EE4" w:rsidP="007556AF">
            <w:pPr>
              <w:spacing w:after="0" w:line="240" w:lineRule="auto"/>
              <w:jc w:val="both"/>
              <w:rPr>
                <w:lang w:val="en-US"/>
              </w:rPr>
            </w:pPr>
          </w:p>
        </w:tc>
        <w:tc>
          <w:tcPr>
            <w:tcW w:w="800" w:type="pct"/>
            <w:vMerge/>
            <w:shd w:val="clear" w:color="auto" w:fill="auto"/>
          </w:tcPr>
          <w:p w:rsidR="00114EE4" w:rsidRPr="00662CF5" w:rsidRDefault="00114EE4" w:rsidP="007556AF">
            <w:pPr>
              <w:spacing w:after="0" w:line="240" w:lineRule="auto"/>
              <w:jc w:val="both"/>
              <w:rPr>
                <w:lang w:val="en-US"/>
              </w:rPr>
            </w:pPr>
          </w:p>
        </w:tc>
      </w:tr>
      <w:tr w:rsidR="00133AE5" w:rsidRPr="00662CF5" w:rsidTr="00D65CF0">
        <w:tc>
          <w:tcPr>
            <w:tcW w:w="467" w:type="pct"/>
            <w:vMerge/>
            <w:shd w:val="clear" w:color="auto" w:fill="auto"/>
          </w:tcPr>
          <w:p w:rsidR="00114EE4" w:rsidRPr="00662CF5"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662CF5" w:rsidRDefault="00114EE4" w:rsidP="007556AF">
            <w:pPr>
              <w:spacing w:after="0" w:line="240" w:lineRule="auto"/>
              <w:jc w:val="both"/>
              <w:rPr>
                <w:lang w:val="en-US"/>
              </w:rPr>
            </w:pPr>
          </w:p>
        </w:tc>
        <w:tc>
          <w:tcPr>
            <w:tcW w:w="800" w:type="pct"/>
            <w:vMerge w:val="restart"/>
            <w:shd w:val="clear" w:color="auto" w:fill="auto"/>
          </w:tcPr>
          <w:p w:rsidR="00114EE4" w:rsidRPr="00662CF5" w:rsidRDefault="00114EE4" w:rsidP="007556AF">
            <w:pPr>
              <w:spacing w:after="0" w:line="240" w:lineRule="auto"/>
              <w:jc w:val="both"/>
              <w:rPr>
                <w:bCs/>
                <w:lang w:val="en-US"/>
              </w:rPr>
            </w:pPr>
            <w:r w:rsidRPr="00662CF5">
              <w:rPr>
                <w:bCs/>
              </w:rPr>
              <w:t>документов</w:t>
            </w:r>
          </w:p>
        </w:tc>
      </w:tr>
      <w:tr w:rsidR="00133AE5" w:rsidRPr="00662CF5" w:rsidTr="00D65CF0">
        <w:tc>
          <w:tcPr>
            <w:tcW w:w="467" w:type="pct"/>
            <w:vMerge/>
            <w:shd w:val="clear" w:color="auto" w:fill="auto"/>
          </w:tcPr>
          <w:p w:rsidR="00114EE4" w:rsidRPr="00662CF5"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662CF5" w:rsidRDefault="00114EE4" w:rsidP="007556AF">
            <w:pPr>
              <w:spacing w:after="0" w:line="240" w:lineRule="auto"/>
              <w:jc w:val="both"/>
              <w:rPr>
                <w:iCs/>
              </w:rPr>
            </w:pPr>
            <w:r w:rsidRPr="00662CF5">
              <w:rPr>
                <w:iCs/>
              </w:rPr>
              <w:t>(указывается количество документов прописью)</w:t>
            </w:r>
          </w:p>
          <w:p w:rsidR="00114EE4" w:rsidRPr="00662CF5" w:rsidRDefault="00114EE4" w:rsidP="007556AF">
            <w:pPr>
              <w:spacing w:after="0" w:line="240" w:lineRule="auto"/>
              <w:jc w:val="both"/>
              <w:rPr>
                <w:lang w:val="en-US"/>
              </w:rPr>
            </w:pPr>
          </w:p>
        </w:tc>
        <w:tc>
          <w:tcPr>
            <w:tcW w:w="800" w:type="pct"/>
            <w:vMerge/>
            <w:shd w:val="clear" w:color="auto" w:fill="auto"/>
          </w:tcPr>
          <w:p w:rsidR="00114EE4" w:rsidRPr="00662CF5" w:rsidRDefault="00114EE4" w:rsidP="007556AF">
            <w:pPr>
              <w:spacing w:after="0" w:line="240" w:lineRule="auto"/>
              <w:jc w:val="both"/>
              <w:rPr>
                <w:lang w:val="en-US"/>
              </w:rPr>
            </w:pPr>
          </w:p>
        </w:tc>
      </w:tr>
      <w:tr w:rsidR="00133AE5" w:rsidRPr="00662CF5" w:rsidTr="00D65CF0">
        <w:trPr>
          <w:trHeight w:val="269"/>
        </w:trPr>
        <w:tc>
          <w:tcPr>
            <w:tcW w:w="2666" w:type="pct"/>
            <w:gridSpan w:val="2"/>
            <w:shd w:val="clear" w:color="auto" w:fill="auto"/>
          </w:tcPr>
          <w:p w:rsidR="00114EE4" w:rsidRPr="00662CF5" w:rsidRDefault="00114EE4" w:rsidP="007556AF">
            <w:pPr>
              <w:spacing w:after="0" w:line="240" w:lineRule="auto"/>
              <w:jc w:val="both"/>
              <w:rPr>
                <w:lang w:val="en-US"/>
              </w:rPr>
            </w:pPr>
            <w:r w:rsidRPr="00662CF5">
              <w:t>Дата выдачи расписки:</w:t>
            </w:r>
          </w:p>
        </w:tc>
        <w:tc>
          <w:tcPr>
            <w:tcW w:w="2334" w:type="pct"/>
            <w:gridSpan w:val="2"/>
            <w:shd w:val="clear" w:color="auto" w:fill="auto"/>
          </w:tcPr>
          <w:p w:rsidR="00114EE4" w:rsidRPr="00662CF5" w:rsidRDefault="00114EE4" w:rsidP="007556AF">
            <w:pPr>
              <w:spacing w:after="0" w:line="240" w:lineRule="auto"/>
              <w:jc w:val="both"/>
            </w:pPr>
            <w:r w:rsidRPr="00662CF5">
              <w:rPr>
                <w:lang w:val="en-US"/>
              </w:rPr>
              <w:t>«</w:t>
            </w:r>
            <w:r w:rsidRPr="00662CF5">
              <w:t>__</w:t>
            </w:r>
            <w:r w:rsidRPr="00662CF5">
              <w:rPr>
                <w:lang w:val="en-US"/>
              </w:rPr>
              <w:t xml:space="preserve">» </w:t>
            </w:r>
            <w:r w:rsidRPr="00662CF5">
              <w:t>________</w:t>
            </w:r>
            <w:r w:rsidRPr="00662CF5">
              <w:rPr>
                <w:lang w:val="en-US"/>
              </w:rPr>
              <w:t xml:space="preserve"> 20</w:t>
            </w:r>
            <w:r w:rsidRPr="00662CF5">
              <w:t>__</w:t>
            </w:r>
            <w:r w:rsidRPr="00662CF5">
              <w:rPr>
                <w:lang w:val="en-US"/>
              </w:rPr>
              <w:t xml:space="preserve"> г.</w:t>
            </w:r>
          </w:p>
        </w:tc>
      </w:tr>
      <w:tr w:rsidR="00133AE5" w:rsidRPr="00662CF5" w:rsidTr="00D65CF0">
        <w:trPr>
          <w:trHeight w:val="269"/>
        </w:trPr>
        <w:tc>
          <w:tcPr>
            <w:tcW w:w="2666" w:type="pct"/>
            <w:gridSpan w:val="2"/>
            <w:shd w:val="clear" w:color="auto" w:fill="auto"/>
          </w:tcPr>
          <w:p w:rsidR="00114EE4" w:rsidRPr="00662CF5" w:rsidRDefault="00114EE4" w:rsidP="007556AF">
            <w:pPr>
              <w:spacing w:after="0" w:line="240" w:lineRule="auto"/>
              <w:jc w:val="both"/>
            </w:pPr>
            <w:r w:rsidRPr="00662CF5">
              <w:t>Ориентировочная дата выдачи итогового(-ых) документа(-ов):</w:t>
            </w:r>
          </w:p>
        </w:tc>
        <w:tc>
          <w:tcPr>
            <w:tcW w:w="2334" w:type="pct"/>
            <w:gridSpan w:val="2"/>
            <w:shd w:val="clear" w:color="auto" w:fill="auto"/>
          </w:tcPr>
          <w:p w:rsidR="00114EE4" w:rsidRPr="00662CF5" w:rsidRDefault="00114EE4" w:rsidP="007556AF">
            <w:pPr>
              <w:spacing w:after="0" w:line="240" w:lineRule="auto"/>
              <w:jc w:val="both"/>
              <w:rPr>
                <w:lang w:val="en-US"/>
              </w:rPr>
            </w:pPr>
            <w:r w:rsidRPr="00662CF5">
              <w:t>«__» ________ 20__ г.</w:t>
            </w:r>
          </w:p>
        </w:tc>
      </w:tr>
      <w:tr w:rsidR="00114EE4" w:rsidRPr="00662CF5" w:rsidTr="00D65CF0">
        <w:trPr>
          <w:trHeight w:val="269"/>
        </w:trPr>
        <w:tc>
          <w:tcPr>
            <w:tcW w:w="5000" w:type="pct"/>
            <w:gridSpan w:val="4"/>
            <w:shd w:val="clear" w:color="auto" w:fill="auto"/>
          </w:tcPr>
          <w:p w:rsidR="00114EE4" w:rsidRPr="00662CF5" w:rsidRDefault="00114EE4" w:rsidP="007556AF">
            <w:pPr>
              <w:spacing w:after="0" w:line="240" w:lineRule="auto"/>
              <w:jc w:val="both"/>
            </w:pPr>
            <w:r w:rsidRPr="00662CF5">
              <w:t>Место выдачи: _______________________________</w:t>
            </w:r>
          </w:p>
          <w:p w:rsidR="00114EE4" w:rsidRPr="00662CF5" w:rsidRDefault="00114EE4" w:rsidP="007556AF">
            <w:pPr>
              <w:spacing w:after="0" w:line="240" w:lineRule="auto"/>
              <w:jc w:val="both"/>
            </w:pPr>
          </w:p>
          <w:p w:rsidR="00114EE4" w:rsidRPr="00662CF5" w:rsidRDefault="00114EE4" w:rsidP="007556AF">
            <w:pPr>
              <w:spacing w:after="0" w:line="240" w:lineRule="auto"/>
              <w:jc w:val="both"/>
            </w:pPr>
            <w:r w:rsidRPr="00662CF5">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662CF5" w:rsidTr="00D65CF0">
        <w:tc>
          <w:tcPr>
            <w:tcW w:w="1800" w:type="pct"/>
            <w:vMerge w:val="restart"/>
            <w:shd w:val="clear" w:color="auto" w:fill="auto"/>
            <w:vAlign w:val="center"/>
          </w:tcPr>
          <w:p w:rsidR="00114EE4" w:rsidRPr="00662CF5" w:rsidRDefault="00114EE4" w:rsidP="007556AF">
            <w:pPr>
              <w:spacing w:after="0" w:line="240" w:lineRule="auto"/>
              <w:jc w:val="both"/>
            </w:pPr>
            <w:r w:rsidRPr="00662CF5">
              <w:t>Специалист</w:t>
            </w:r>
          </w:p>
        </w:tc>
        <w:tc>
          <w:tcPr>
            <w:tcW w:w="2333" w:type="pct"/>
            <w:tcBorders>
              <w:bottom w:val="single" w:sz="8" w:space="0" w:color="auto"/>
            </w:tcBorders>
            <w:shd w:val="clear" w:color="auto" w:fill="auto"/>
            <w:vAlign w:val="bottom"/>
          </w:tcPr>
          <w:p w:rsidR="00114EE4" w:rsidRPr="00662CF5" w:rsidRDefault="00114EE4" w:rsidP="007556AF">
            <w:pPr>
              <w:spacing w:after="0" w:line="240" w:lineRule="auto"/>
              <w:jc w:val="both"/>
            </w:pPr>
          </w:p>
        </w:tc>
        <w:tc>
          <w:tcPr>
            <w:tcW w:w="867" w:type="pct"/>
            <w:tcBorders>
              <w:bottom w:val="single" w:sz="8" w:space="0" w:color="auto"/>
            </w:tcBorders>
            <w:shd w:val="clear" w:color="auto" w:fill="auto"/>
          </w:tcPr>
          <w:p w:rsidR="00114EE4" w:rsidRPr="00662CF5" w:rsidRDefault="00114EE4" w:rsidP="007556AF">
            <w:pPr>
              <w:spacing w:after="0" w:line="240" w:lineRule="auto"/>
              <w:jc w:val="both"/>
            </w:pPr>
          </w:p>
        </w:tc>
      </w:tr>
      <w:tr w:rsidR="00133AE5" w:rsidRPr="00662CF5" w:rsidTr="00D65CF0">
        <w:tc>
          <w:tcPr>
            <w:tcW w:w="1800" w:type="pct"/>
            <w:vMerge/>
            <w:shd w:val="clear" w:color="auto" w:fill="auto"/>
            <w:vAlign w:val="center"/>
          </w:tcPr>
          <w:p w:rsidR="00114EE4" w:rsidRPr="00662CF5" w:rsidRDefault="00114EE4" w:rsidP="007556AF">
            <w:pPr>
              <w:spacing w:after="0" w:line="240" w:lineRule="auto"/>
              <w:jc w:val="both"/>
            </w:pPr>
          </w:p>
        </w:tc>
        <w:tc>
          <w:tcPr>
            <w:tcW w:w="3200" w:type="pct"/>
            <w:gridSpan w:val="2"/>
            <w:shd w:val="clear" w:color="auto" w:fill="auto"/>
          </w:tcPr>
          <w:p w:rsidR="00114EE4" w:rsidRPr="00662CF5" w:rsidRDefault="00114EE4" w:rsidP="007556AF">
            <w:pPr>
              <w:spacing w:after="0" w:line="240" w:lineRule="auto"/>
              <w:jc w:val="both"/>
              <w:rPr>
                <w:lang w:val="en-US"/>
              </w:rPr>
            </w:pPr>
            <w:r w:rsidRPr="00662CF5">
              <w:rPr>
                <w:iCs/>
              </w:rPr>
              <w:t>(Фамилия, инициалы) (подпись)</w:t>
            </w:r>
          </w:p>
        </w:tc>
      </w:tr>
      <w:tr w:rsidR="00133AE5" w:rsidRPr="00662CF5" w:rsidTr="00D65CF0">
        <w:tc>
          <w:tcPr>
            <w:tcW w:w="1800" w:type="pct"/>
            <w:vMerge w:val="restart"/>
            <w:shd w:val="clear" w:color="auto" w:fill="auto"/>
            <w:vAlign w:val="center"/>
          </w:tcPr>
          <w:p w:rsidR="00114EE4" w:rsidRPr="00662CF5" w:rsidRDefault="00114EE4" w:rsidP="007556AF">
            <w:pPr>
              <w:spacing w:after="0" w:line="240" w:lineRule="auto"/>
              <w:jc w:val="both"/>
              <w:rPr>
                <w:lang w:val="en-US"/>
              </w:rPr>
            </w:pPr>
            <w:r w:rsidRPr="00662CF5">
              <w:t>Заявитель:</w:t>
            </w:r>
          </w:p>
        </w:tc>
        <w:tc>
          <w:tcPr>
            <w:tcW w:w="2333" w:type="pct"/>
            <w:tcBorders>
              <w:bottom w:val="single" w:sz="8" w:space="0" w:color="auto"/>
            </w:tcBorders>
            <w:shd w:val="clear" w:color="auto" w:fill="auto"/>
            <w:vAlign w:val="bottom"/>
          </w:tcPr>
          <w:p w:rsidR="00114EE4" w:rsidRPr="00662CF5"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662CF5" w:rsidRDefault="00114EE4" w:rsidP="007556AF">
            <w:pPr>
              <w:spacing w:after="0" w:line="240" w:lineRule="auto"/>
              <w:jc w:val="both"/>
              <w:rPr>
                <w:bCs/>
                <w:lang w:val="en-US"/>
              </w:rPr>
            </w:pPr>
          </w:p>
        </w:tc>
      </w:tr>
      <w:tr w:rsidR="00114EE4" w:rsidRPr="00662CF5" w:rsidTr="00D65CF0">
        <w:tc>
          <w:tcPr>
            <w:tcW w:w="1800" w:type="pct"/>
            <w:vMerge/>
            <w:tcBorders>
              <w:top w:val="single" w:sz="8" w:space="0" w:color="auto"/>
            </w:tcBorders>
            <w:shd w:val="clear" w:color="auto" w:fill="auto"/>
          </w:tcPr>
          <w:p w:rsidR="00114EE4" w:rsidRPr="00662CF5"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662CF5" w:rsidRDefault="00114EE4" w:rsidP="007556AF">
            <w:pPr>
              <w:spacing w:after="0" w:line="240" w:lineRule="auto"/>
              <w:ind w:firstLine="567"/>
              <w:jc w:val="both"/>
              <w:rPr>
                <w:lang w:val="en-US"/>
              </w:rPr>
            </w:pPr>
            <w:r w:rsidRPr="00662CF5">
              <w:rPr>
                <w:iCs/>
              </w:rPr>
              <w:t>(Фамилия, инициалы)(подпись)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lastRenderedPageBreak/>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4072D7" w:rsidRDefault="004072D7" w:rsidP="004072D7">
      <w:pPr>
        <w:spacing w:after="0" w:line="240" w:lineRule="auto"/>
      </w:pPr>
      <w:bookmarkStart w:id="6" w:name="_GoBack"/>
      <w:bookmarkEnd w:id="6"/>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6A774A"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9C6C39" w:rsidP="00B5315E">
      <w:pPr>
        <w:spacing w:after="0" w:line="240" w:lineRule="auto"/>
        <w:ind w:left="4248" w:firstLine="708"/>
      </w:pPr>
      <w:r>
        <w:t>«</w:t>
      </w:r>
      <w:r w:rsidR="00B5315E">
        <w:t>Присвоение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662CF5" w:rsidTr="0036620C">
        <w:trPr>
          <w:jc w:val="center"/>
        </w:trPr>
        <w:tc>
          <w:tcPr>
            <w:tcW w:w="398" w:type="dxa"/>
            <w:tcBorders>
              <w:top w:val="nil"/>
              <w:left w:val="nil"/>
              <w:bottom w:val="nil"/>
              <w:right w:val="nil"/>
            </w:tcBorders>
            <w:vAlign w:val="bottom"/>
          </w:tcPr>
          <w:p w:rsidR="00114EE4" w:rsidRPr="00662CF5" w:rsidRDefault="0036620C" w:rsidP="00625C5C">
            <w:pPr>
              <w:spacing w:after="0" w:line="240" w:lineRule="auto"/>
              <w:ind w:right="57"/>
              <w:jc w:val="right"/>
            </w:pPr>
            <w:r w:rsidRPr="00662CF5">
              <w:t>от</w:t>
            </w:r>
          </w:p>
        </w:tc>
        <w:tc>
          <w:tcPr>
            <w:tcW w:w="1588" w:type="dxa"/>
            <w:tcBorders>
              <w:top w:val="nil"/>
              <w:left w:val="nil"/>
              <w:bottom w:val="single" w:sz="4" w:space="0" w:color="auto"/>
              <w:right w:val="nil"/>
            </w:tcBorders>
            <w:vAlign w:val="bottom"/>
          </w:tcPr>
          <w:p w:rsidR="00114EE4" w:rsidRPr="00662CF5" w:rsidRDefault="00114EE4" w:rsidP="007556AF">
            <w:pPr>
              <w:spacing w:after="0" w:line="240" w:lineRule="auto"/>
              <w:jc w:val="center"/>
            </w:pPr>
          </w:p>
        </w:tc>
        <w:tc>
          <w:tcPr>
            <w:tcW w:w="1134" w:type="dxa"/>
            <w:tcBorders>
              <w:top w:val="nil"/>
              <w:left w:val="nil"/>
              <w:bottom w:val="nil"/>
              <w:right w:val="nil"/>
            </w:tcBorders>
            <w:vAlign w:val="bottom"/>
          </w:tcPr>
          <w:p w:rsidR="00114EE4" w:rsidRPr="00662CF5" w:rsidRDefault="00114EE4" w:rsidP="007556AF">
            <w:pPr>
              <w:spacing w:after="0" w:line="240" w:lineRule="auto"/>
              <w:ind w:right="57"/>
              <w:jc w:val="right"/>
            </w:pPr>
            <w:r w:rsidRPr="00662CF5">
              <w:t>№</w:t>
            </w:r>
          </w:p>
        </w:tc>
        <w:tc>
          <w:tcPr>
            <w:tcW w:w="1134" w:type="dxa"/>
            <w:tcBorders>
              <w:top w:val="nil"/>
              <w:left w:val="nil"/>
              <w:bottom w:val="single" w:sz="4" w:space="0" w:color="auto"/>
              <w:right w:val="nil"/>
            </w:tcBorders>
            <w:vAlign w:val="bottom"/>
          </w:tcPr>
          <w:p w:rsidR="00114EE4" w:rsidRPr="00662CF5"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662CF5" w:rsidTr="00D65CF0">
        <w:tc>
          <w:tcPr>
            <w:tcW w:w="5954" w:type="dxa"/>
            <w:tcBorders>
              <w:top w:val="nil"/>
              <w:left w:val="nil"/>
              <w:bottom w:val="single" w:sz="4" w:space="0" w:color="auto"/>
              <w:right w:val="nil"/>
            </w:tcBorders>
            <w:vAlign w:val="bottom"/>
          </w:tcPr>
          <w:p w:rsidR="00114EE4" w:rsidRPr="00662CF5" w:rsidRDefault="00114EE4" w:rsidP="007556AF">
            <w:pPr>
              <w:spacing w:after="0" w:line="240" w:lineRule="auto"/>
              <w:jc w:val="center"/>
            </w:pPr>
          </w:p>
        </w:tc>
        <w:tc>
          <w:tcPr>
            <w:tcW w:w="1758" w:type="dxa"/>
            <w:tcBorders>
              <w:top w:val="nil"/>
              <w:left w:val="nil"/>
              <w:bottom w:val="nil"/>
              <w:right w:val="nil"/>
            </w:tcBorders>
            <w:vAlign w:val="bottom"/>
          </w:tcPr>
          <w:p w:rsidR="00114EE4" w:rsidRPr="00662CF5"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662CF5" w:rsidRDefault="00114EE4" w:rsidP="007556AF">
            <w:pPr>
              <w:spacing w:after="0" w:line="240" w:lineRule="auto"/>
              <w:jc w:val="center"/>
            </w:pPr>
          </w:p>
        </w:tc>
      </w:tr>
      <w:tr w:rsidR="00133AE5" w:rsidRPr="00662CF5" w:rsidTr="00D65CF0">
        <w:tc>
          <w:tcPr>
            <w:tcW w:w="5954" w:type="dxa"/>
            <w:tcBorders>
              <w:top w:val="nil"/>
              <w:left w:val="nil"/>
              <w:bottom w:val="nil"/>
              <w:right w:val="nil"/>
            </w:tcBorders>
          </w:tcPr>
          <w:p w:rsidR="00114EE4" w:rsidRPr="00662CF5" w:rsidRDefault="00114EE4" w:rsidP="007556AF">
            <w:pPr>
              <w:spacing w:after="0" w:line="240" w:lineRule="auto"/>
              <w:jc w:val="center"/>
            </w:pPr>
            <w:r w:rsidRPr="00662CF5">
              <w:t>(должность, Ф.И.О.)</w:t>
            </w:r>
          </w:p>
        </w:tc>
        <w:tc>
          <w:tcPr>
            <w:tcW w:w="1758" w:type="dxa"/>
            <w:tcBorders>
              <w:top w:val="nil"/>
              <w:left w:val="nil"/>
              <w:bottom w:val="nil"/>
              <w:right w:val="nil"/>
            </w:tcBorders>
          </w:tcPr>
          <w:p w:rsidR="00114EE4" w:rsidRPr="00662CF5" w:rsidRDefault="00114EE4" w:rsidP="007556AF">
            <w:pPr>
              <w:spacing w:after="0" w:line="240" w:lineRule="auto"/>
              <w:jc w:val="center"/>
            </w:pPr>
          </w:p>
        </w:tc>
        <w:tc>
          <w:tcPr>
            <w:tcW w:w="2268" w:type="dxa"/>
            <w:tcBorders>
              <w:top w:val="nil"/>
              <w:left w:val="nil"/>
              <w:bottom w:val="nil"/>
              <w:right w:val="nil"/>
            </w:tcBorders>
          </w:tcPr>
          <w:p w:rsidR="00114EE4" w:rsidRPr="00662CF5" w:rsidRDefault="00114EE4" w:rsidP="007556AF">
            <w:pPr>
              <w:spacing w:after="0" w:line="240" w:lineRule="auto"/>
              <w:jc w:val="center"/>
            </w:pPr>
            <w:r w:rsidRPr="00662CF5">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6A774A" w:rsidP="00B963CA">
      <w:pPr>
        <w:autoSpaceDE w:val="0"/>
        <w:autoSpaceDN w:val="0"/>
        <w:adjustRightInd w:val="0"/>
        <w:spacing w:after="0" w:line="240" w:lineRule="auto"/>
        <w:ind w:left="5245"/>
        <w:jc w:val="both"/>
      </w:pPr>
      <w:r>
        <w:t xml:space="preserve">   </w:t>
      </w:r>
    </w:p>
    <w:p w:rsidR="006A774A" w:rsidRDefault="006A774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lastRenderedPageBreak/>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6A774A">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B963CA" w:rsidRPr="00662CF5" w:rsidTr="00662CF5">
        <w:tc>
          <w:tcPr>
            <w:tcW w:w="3190" w:type="dxa"/>
            <w:tcBorders>
              <w:bottom w:val="single" w:sz="4" w:space="0" w:color="auto"/>
            </w:tcBorders>
          </w:tcPr>
          <w:p w:rsidR="00B963CA" w:rsidRPr="00662CF5" w:rsidRDefault="00B963CA" w:rsidP="00662CF5">
            <w:pPr>
              <w:autoSpaceDE w:val="0"/>
              <w:autoSpaceDN w:val="0"/>
              <w:adjustRightInd w:val="0"/>
              <w:spacing w:after="0" w:line="240" w:lineRule="auto"/>
              <w:jc w:val="both"/>
              <w:rPr>
                <w:sz w:val="24"/>
                <w:szCs w:val="24"/>
              </w:rPr>
            </w:pPr>
          </w:p>
        </w:tc>
        <w:tc>
          <w:tcPr>
            <w:tcW w:w="3190" w:type="dxa"/>
            <w:tcBorders>
              <w:bottom w:val="single" w:sz="4" w:space="0" w:color="auto"/>
            </w:tcBorders>
          </w:tcPr>
          <w:p w:rsidR="00B963CA" w:rsidRPr="00662CF5" w:rsidRDefault="00B963CA" w:rsidP="00662CF5">
            <w:pPr>
              <w:autoSpaceDE w:val="0"/>
              <w:autoSpaceDN w:val="0"/>
              <w:adjustRightInd w:val="0"/>
              <w:spacing w:after="0" w:line="240" w:lineRule="auto"/>
              <w:jc w:val="both"/>
              <w:rPr>
                <w:sz w:val="24"/>
                <w:szCs w:val="24"/>
              </w:rPr>
            </w:pPr>
          </w:p>
        </w:tc>
        <w:tc>
          <w:tcPr>
            <w:tcW w:w="3190" w:type="dxa"/>
            <w:tcBorders>
              <w:bottom w:val="single" w:sz="4" w:space="0" w:color="auto"/>
            </w:tcBorders>
          </w:tcPr>
          <w:p w:rsidR="00B963CA" w:rsidRPr="00662CF5" w:rsidRDefault="00B963CA" w:rsidP="00662CF5">
            <w:pPr>
              <w:autoSpaceDE w:val="0"/>
              <w:autoSpaceDN w:val="0"/>
              <w:adjustRightInd w:val="0"/>
              <w:spacing w:after="0" w:line="240" w:lineRule="auto"/>
              <w:jc w:val="both"/>
              <w:rPr>
                <w:sz w:val="24"/>
                <w:szCs w:val="24"/>
              </w:rPr>
            </w:pPr>
          </w:p>
        </w:tc>
      </w:tr>
      <w:tr w:rsidR="00B963CA" w:rsidRPr="00662CF5" w:rsidTr="00662CF5">
        <w:tc>
          <w:tcPr>
            <w:tcW w:w="3190" w:type="dxa"/>
            <w:tcBorders>
              <w:top w:val="single" w:sz="4" w:space="0" w:color="auto"/>
            </w:tcBorders>
          </w:tcPr>
          <w:p w:rsidR="00B963CA" w:rsidRPr="00662CF5" w:rsidRDefault="00B963CA" w:rsidP="00662CF5">
            <w:pPr>
              <w:autoSpaceDE w:val="0"/>
              <w:autoSpaceDN w:val="0"/>
              <w:adjustRightInd w:val="0"/>
              <w:spacing w:after="0" w:line="240" w:lineRule="auto"/>
              <w:jc w:val="center"/>
              <w:rPr>
                <w:sz w:val="24"/>
                <w:szCs w:val="24"/>
              </w:rPr>
            </w:pPr>
            <w:r w:rsidRPr="00662CF5">
              <w:rPr>
                <w:sz w:val="24"/>
                <w:szCs w:val="24"/>
              </w:rPr>
              <w:t>(наименование должности руководителя юридического лица)</w:t>
            </w:r>
          </w:p>
        </w:tc>
        <w:tc>
          <w:tcPr>
            <w:tcW w:w="3190" w:type="dxa"/>
            <w:tcBorders>
              <w:top w:val="single" w:sz="4" w:space="0" w:color="auto"/>
            </w:tcBorders>
          </w:tcPr>
          <w:p w:rsidR="00B963CA" w:rsidRPr="00662CF5" w:rsidRDefault="00B963CA" w:rsidP="00662CF5">
            <w:pPr>
              <w:autoSpaceDE w:val="0"/>
              <w:autoSpaceDN w:val="0"/>
              <w:adjustRightInd w:val="0"/>
              <w:spacing w:after="0" w:line="240" w:lineRule="auto"/>
              <w:jc w:val="center"/>
              <w:rPr>
                <w:sz w:val="24"/>
                <w:szCs w:val="24"/>
              </w:rPr>
            </w:pPr>
            <w:r w:rsidRPr="00662CF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662CF5" w:rsidRDefault="00B963CA" w:rsidP="00662CF5">
            <w:pPr>
              <w:autoSpaceDE w:val="0"/>
              <w:autoSpaceDN w:val="0"/>
              <w:adjustRightInd w:val="0"/>
              <w:spacing w:after="0" w:line="240" w:lineRule="auto"/>
              <w:jc w:val="center"/>
              <w:rPr>
                <w:sz w:val="24"/>
                <w:szCs w:val="24"/>
              </w:rPr>
            </w:pPr>
            <w:r w:rsidRPr="00662CF5">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E937AE">
      <w:headerReference w:type="default" r:id="rId47"/>
      <w:pgSz w:w="11905" w:h="16838"/>
      <w:pgMar w:top="907" w:right="851" w:bottom="39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D91" w:rsidRDefault="00716D91" w:rsidP="007753F7">
      <w:pPr>
        <w:spacing w:after="0" w:line="240" w:lineRule="auto"/>
      </w:pPr>
      <w:r>
        <w:separator/>
      </w:r>
    </w:p>
  </w:endnote>
  <w:endnote w:type="continuationSeparator" w:id="0">
    <w:p w:rsidR="00716D91" w:rsidRDefault="00716D9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D91" w:rsidRDefault="00716D91" w:rsidP="007753F7">
      <w:pPr>
        <w:spacing w:after="0" w:line="240" w:lineRule="auto"/>
      </w:pPr>
      <w:r>
        <w:separator/>
      </w:r>
    </w:p>
  </w:footnote>
  <w:footnote w:type="continuationSeparator" w:id="0">
    <w:p w:rsidR="00716D91" w:rsidRDefault="00716D91"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91" w:rsidRDefault="00716D91">
    <w:pPr>
      <w:pStyle w:val="af1"/>
      <w:jc w:val="center"/>
    </w:pPr>
    <w:fldSimple w:instr="PAGE   \* MERGEFORMAT">
      <w:r w:rsidR="00A6314C" w:rsidRPr="00A6314C">
        <w:rPr>
          <w:noProof/>
          <w:lang w:val="ru-RU"/>
        </w:rPr>
        <w:t>62</w:t>
      </w:r>
    </w:fldSimple>
  </w:p>
  <w:p w:rsidR="00716D91" w:rsidRDefault="00716D9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4053"/>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87C34"/>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3673B"/>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2CF5"/>
    <w:rsid w:val="00663532"/>
    <w:rsid w:val="00667368"/>
    <w:rsid w:val="0067231A"/>
    <w:rsid w:val="00680112"/>
    <w:rsid w:val="00686403"/>
    <w:rsid w:val="00693FE2"/>
    <w:rsid w:val="0069692C"/>
    <w:rsid w:val="00697293"/>
    <w:rsid w:val="00697FFE"/>
    <w:rsid w:val="006A068C"/>
    <w:rsid w:val="006A5163"/>
    <w:rsid w:val="006A774A"/>
    <w:rsid w:val="006B17F5"/>
    <w:rsid w:val="006D2D0F"/>
    <w:rsid w:val="006D7099"/>
    <w:rsid w:val="006F0708"/>
    <w:rsid w:val="00714F6B"/>
    <w:rsid w:val="00716D91"/>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C7ABB"/>
    <w:rsid w:val="009D15EF"/>
    <w:rsid w:val="009D3447"/>
    <w:rsid w:val="009F39F3"/>
    <w:rsid w:val="00A01B34"/>
    <w:rsid w:val="00A02A75"/>
    <w:rsid w:val="00A040F6"/>
    <w:rsid w:val="00A05702"/>
    <w:rsid w:val="00A05EC7"/>
    <w:rsid w:val="00A10EBE"/>
    <w:rsid w:val="00A11C34"/>
    <w:rsid w:val="00A31964"/>
    <w:rsid w:val="00A474B0"/>
    <w:rsid w:val="00A574DE"/>
    <w:rsid w:val="00A6314C"/>
    <w:rsid w:val="00A70D78"/>
    <w:rsid w:val="00A76B6D"/>
    <w:rsid w:val="00A8519A"/>
    <w:rsid w:val="00AA37AA"/>
    <w:rsid w:val="00AA4DC6"/>
    <w:rsid w:val="00AA57D7"/>
    <w:rsid w:val="00AB1086"/>
    <w:rsid w:val="00AB47A7"/>
    <w:rsid w:val="00AB7828"/>
    <w:rsid w:val="00AC267D"/>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A2306"/>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4508"/>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650B2"/>
    <w:rsid w:val="00E83553"/>
    <w:rsid w:val="00E87804"/>
    <w:rsid w:val="00E937AE"/>
    <w:rsid w:val="00EB48A2"/>
    <w:rsid w:val="00EC58FE"/>
    <w:rsid w:val="00ED111A"/>
    <w:rsid w:val="00ED17F4"/>
    <w:rsid w:val="00F02CC5"/>
    <w:rsid w:val="00F14AF8"/>
    <w:rsid w:val="00F15330"/>
    <w:rsid w:val="00F1592E"/>
    <w:rsid w:val="00F23665"/>
    <w:rsid w:val="00F27734"/>
    <w:rsid w:val="00F44467"/>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06"/>
    <w:pPr>
      <w:spacing w:after="200" w:line="276" w:lineRule="auto"/>
    </w:pPr>
    <w:rPr>
      <w:sz w:val="28"/>
      <w:szCs w:val="28"/>
      <w:lang w:eastAsia="en-US"/>
    </w:rPr>
  </w:style>
  <w:style w:type="paragraph" w:styleId="1">
    <w:name w:val="heading 1"/>
    <w:basedOn w:val="a"/>
    <w:next w:val="a"/>
    <w:link w:val="10"/>
    <w:qFormat/>
    <w:rsid w:val="00716D91"/>
    <w:pPr>
      <w:keepNext/>
      <w:spacing w:after="0" w:line="240" w:lineRule="auto"/>
      <w:jc w:val="center"/>
      <w:outlineLvl w:val="0"/>
    </w:pPr>
    <w:rPr>
      <w:rFonts w:eastAsia="Times New Roman"/>
      <w:b/>
      <w:bCs/>
      <w:sz w:val="24"/>
      <w:szCs w:val="24"/>
      <w:lang w:eastAsia="ru-RU"/>
    </w:rPr>
  </w:style>
  <w:style w:type="paragraph" w:styleId="2">
    <w:name w:val="heading 2"/>
    <w:basedOn w:val="a"/>
    <w:next w:val="a"/>
    <w:link w:val="20"/>
    <w:qFormat/>
    <w:rsid w:val="00716D91"/>
    <w:pPr>
      <w:keepNext/>
      <w:spacing w:before="240" w:after="60" w:line="240" w:lineRule="auto"/>
      <w:outlineLvl w:val="1"/>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rPr>
  </w:style>
  <w:style w:type="character" w:customStyle="1" w:styleId="af2">
    <w:name w:val="Верхний колонтитул Знак"/>
    <w:basedOn w:val="a0"/>
    <w:link w:val="af1"/>
    <w:uiPriority w:val="99"/>
    <w:rsid w:val="00114EE4"/>
    <w:rPr>
      <w:rFonts w:eastAsia="Times New Roman"/>
      <w:sz w:val="24"/>
      <w:szCs w:val="24"/>
      <w:lang/>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rPr>
  </w:style>
  <w:style w:type="character" w:customStyle="1" w:styleId="af7">
    <w:name w:val="Основной текст Знак"/>
    <w:basedOn w:val="a0"/>
    <w:link w:val="af6"/>
    <w:rsid w:val="00114EE4"/>
    <w:rPr>
      <w:rFonts w:eastAsia="Times New Roman"/>
      <w:szCs w:val="20"/>
      <w:lang/>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rPr>
      <w:rFonts w:ascii="Calibri" w:eastAsia="Times New Roman" w:hAnsi="Calibri"/>
      <w:sz w:val="22"/>
      <w:szCs w:val="22"/>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Cambria" w:eastAsia="Times New Roman" w:hAnsi="Cambria"/>
      <w:i/>
      <w:iCs/>
      <w:color w:val="4F81BD"/>
      <w:spacing w:val="15"/>
      <w:sz w:val="24"/>
      <w:szCs w:val="24"/>
    </w:rPr>
  </w:style>
  <w:style w:type="character" w:customStyle="1" w:styleId="aff0">
    <w:name w:val="Подзаголовок Знак"/>
    <w:basedOn w:val="a0"/>
    <w:link w:val="aff"/>
    <w:uiPriority w:val="11"/>
    <w:rsid w:val="007A72F2"/>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noProof/>
      <w:lang w:eastAsia="ru-RU"/>
    </w:rPr>
  </w:style>
  <w:style w:type="paragraph" w:customStyle="1" w:styleId="aff2">
    <w:name w:val="Стиль"/>
    <w:rsid w:val="00E937AE"/>
    <w:pPr>
      <w:widowControl w:val="0"/>
      <w:autoSpaceDE w:val="0"/>
      <w:autoSpaceDN w:val="0"/>
      <w:adjustRightInd w:val="0"/>
    </w:pPr>
    <w:rPr>
      <w:rFonts w:eastAsia="Times New Roman"/>
      <w:szCs w:val="24"/>
    </w:rPr>
  </w:style>
  <w:style w:type="character" w:customStyle="1" w:styleId="10">
    <w:name w:val="Заголовок 1 Знак"/>
    <w:basedOn w:val="a0"/>
    <w:link w:val="1"/>
    <w:rsid w:val="00716D91"/>
    <w:rPr>
      <w:rFonts w:eastAsia="Times New Roman"/>
      <w:b/>
      <w:bCs/>
      <w:sz w:val="24"/>
      <w:szCs w:val="24"/>
    </w:rPr>
  </w:style>
  <w:style w:type="character" w:customStyle="1" w:styleId="20">
    <w:name w:val="Заголовок 2 Знак"/>
    <w:basedOn w:val="a0"/>
    <w:link w:val="2"/>
    <w:rsid w:val="00716D91"/>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cp-alkino.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cp-alkino.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AABD-9131-4153-B2A1-6C227536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21319</Words>
  <Characters>121524</Characters>
  <Application>Microsoft Office Word</Application>
  <DocSecurity>4</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142558</CharactersWithSpaces>
  <SharedDoc>false</SharedDoc>
  <HLinks>
    <vt:vector size="234" baseType="variant">
      <vt:variant>
        <vt:i4>1638478</vt:i4>
      </vt:variant>
      <vt:variant>
        <vt:i4>114</vt:i4>
      </vt:variant>
      <vt:variant>
        <vt:i4>0</vt:i4>
      </vt:variant>
      <vt:variant>
        <vt:i4>5</vt:i4>
      </vt:variant>
      <vt:variant>
        <vt:lpwstr>http://www.pravo.gov.ru/</vt:lpwstr>
      </vt:variant>
      <vt:variant>
        <vt:lpwstr/>
      </vt:variant>
      <vt:variant>
        <vt:i4>327800</vt:i4>
      </vt:variant>
      <vt:variant>
        <vt:i4>111</vt:i4>
      </vt:variant>
      <vt:variant>
        <vt:i4>0</vt:i4>
      </vt:variant>
      <vt:variant>
        <vt:i4>5</vt:i4>
      </vt:variant>
      <vt:variant>
        <vt:lpwstr>http://www.consultant.ru/document/cons_doc_LAW_170233/?dst=10</vt:lpwstr>
      </vt:variant>
      <vt:variant>
        <vt:lpwstr/>
      </vt:variant>
      <vt:variant>
        <vt:i4>393338</vt:i4>
      </vt:variant>
      <vt:variant>
        <vt:i4>108</vt:i4>
      </vt:variant>
      <vt:variant>
        <vt:i4>0</vt:i4>
      </vt:variant>
      <vt:variant>
        <vt:i4>5</vt:i4>
      </vt:variant>
      <vt:variant>
        <vt:lpwstr>http://www.consultant.ru/document/cons_doc_LAW_170233/?dst=100239</vt:lpwstr>
      </vt:variant>
      <vt:variant>
        <vt:lpwstr/>
      </vt:variant>
      <vt:variant>
        <vt:i4>8323153</vt:i4>
      </vt:variant>
      <vt:variant>
        <vt:i4>105</vt:i4>
      </vt:variant>
      <vt:variant>
        <vt:i4>0</vt:i4>
      </vt:variant>
      <vt:variant>
        <vt:i4>5</vt:i4>
      </vt:variant>
      <vt:variant>
        <vt:lpwstr>http://www.consultant.ru/document/cons_doc_LAW_175203/?frame=3</vt:lpwstr>
      </vt:variant>
      <vt:variant>
        <vt:lpwstr>p559</vt:lpwstr>
      </vt:variant>
      <vt:variant>
        <vt:i4>8323153</vt:i4>
      </vt:variant>
      <vt:variant>
        <vt:i4>102</vt:i4>
      </vt:variant>
      <vt:variant>
        <vt:i4>0</vt:i4>
      </vt:variant>
      <vt:variant>
        <vt:i4>5</vt:i4>
      </vt:variant>
      <vt:variant>
        <vt:lpwstr>http://www.consultant.ru/document/cons_doc_LAW_175203/?frame=3</vt:lpwstr>
      </vt:variant>
      <vt:variant>
        <vt:lpwstr>p559</vt:lpwstr>
      </vt:variant>
      <vt:variant>
        <vt:i4>8257617</vt:i4>
      </vt:variant>
      <vt:variant>
        <vt:i4>99</vt:i4>
      </vt:variant>
      <vt:variant>
        <vt:i4>0</vt:i4>
      </vt:variant>
      <vt:variant>
        <vt:i4>5</vt:i4>
      </vt:variant>
      <vt:variant>
        <vt:lpwstr>http://www.consultant.ru/document/cons_doc_LAW_175203/?frame=3</vt:lpwstr>
      </vt:variant>
      <vt:variant>
        <vt:lpwstr>p558</vt:lpwstr>
      </vt:variant>
      <vt:variant>
        <vt:i4>8257617</vt:i4>
      </vt:variant>
      <vt:variant>
        <vt:i4>96</vt:i4>
      </vt:variant>
      <vt:variant>
        <vt:i4>0</vt:i4>
      </vt:variant>
      <vt:variant>
        <vt:i4>5</vt:i4>
      </vt:variant>
      <vt:variant>
        <vt:lpwstr>http://www.consultant.ru/document/cons_doc_LAW_175203/?frame=3</vt:lpwstr>
      </vt:variant>
      <vt:variant>
        <vt:lpwstr>p558</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7405649</vt:i4>
      </vt:variant>
      <vt:variant>
        <vt:i4>90</vt:i4>
      </vt:variant>
      <vt:variant>
        <vt:i4>0</vt:i4>
      </vt:variant>
      <vt:variant>
        <vt:i4>5</vt:i4>
      </vt:variant>
      <vt:variant>
        <vt:lpwstr>http://www.consultant.ru/document/cons_doc_LAW_175203/?frame=3</vt:lpwstr>
      </vt:variant>
      <vt:variant>
        <vt:lpwstr>p557</vt:lpwstr>
      </vt:variant>
      <vt:variant>
        <vt:i4>7405649</vt:i4>
      </vt:variant>
      <vt:variant>
        <vt:i4>87</vt:i4>
      </vt:variant>
      <vt:variant>
        <vt:i4>0</vt:i4>
      </vt:variant>
      <vt:variant>
        <vt:i4>5</vt:i4>
      </vt:variant>
      <vt:variant>
        <vt:lpwstr>http://www.consultant.ru/document/cons_doc_LAW_175203/?frame=3</vt:lpwstr>
      </vt:variant>
      <vt:variant>
        <vt:lpwstr>p557</vt:lpwstr>
      </vt:variant>
      <vt:variant>
        <vt:i4>7340113</vt:i4>
      </vt:variant>
      <vt:variant>
        <vt:i4>84</vt:i4>
      </vt:variant>
      <vt:variant>
        <vt:i4>0</vt:i4>
      </vt:variant>
      <vt:variant>
        <vt:i4>5</vt:i4>
      </vt:variant>
      <vt:variant>
        <vt:lpwstr>http://www.consultant.ru/document/cons_doc_LAW_175203/?frame=3</vt:lpwstr>
      </vt:variant>
      <vt:variant>
        <vt:lpwstr>p556</vt:lpwstr>
      </vt:variant>
      <vt:variant>
        <vt:i4>7340113</vt:i4>
      </vt:variant>
      <vt:variant>
        <vt:i4>81</vt:i4>
      </vt:variant>
      <vt:variant>
        <vt:i4>0</vt:i4>
      </vt:variant>
      <vt:variant>
        <vt:i4>5</vt:i4>
      </vt:variant>
      <vt:variant>
        <vt:lpwstr>http://www.consultant.ru/document/cons_doc_LAW_175203/?frame=3</vt:lpwstr>
      </vt:variant>
      <vt:variant>
        <vt:lpwstr>p556</vt:lpwstr>
      </vt:variant>
      <vt:variant>
        <vt:i4>4980795</vt:i4>
      </vt:variant>
      <vt:variant>
        <vt:i4>78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75</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63</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60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48</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45</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42</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39</vt:i4>
      </vt:variant>
      <vt:variant>
        <vt:i4>0</vt:i4>
      </vt:variant>
      <vt:variant>
        <vt:i4>5</vt:i4>
      </vt:variant>
      <vt:variant>
        <vt:lpwstr>consultantplus://offline/ref=23EC67E212900D61DF019C582AF16CFD0DA970E2B8885F37380B4F535B64WEF</vt:lpwstr>
      </vt:variant>
      <vt:variant>
        <vt:lpwstr/>
      </vt:variant>
      <vt:variant>
        <vt:i4>589833</vt:i4>
      </vt:variant>
      <vt:variant>
        <vt:i4>36</vt:i4>
      </vt:variant>
      <vt:variant>
        <vt:i4>0</vt:i4>
      </vt:variant>
      <vt:variant>
        <vt:i4>5</vt:i4>
      </vt:variant>
      <vt:variant>
        <vt:lpwstr>consultantplus://offline/ref=9C65DC897625FFC4481BCDB35EF181A976779AE73F8716A0F7FA8DEC7FT1lBE</vt:lpwstr>
      </vt:variant>
      <vt:variant>
        <vt:lpwstr/>
      </vt:variant>
      <vt:variant>
        <vt:i4>1048584</vt:i4>
      </vt:variant>
      <vt:variant>
        <vt:i4>33</vt:i4>
      </vt:variant>
      <vt:variant>
        <vt:i4>0</vt:i4>
      </vt:variant>
      <vt:variant>
        <vt:i4>5</vt:i4>
      </vt:variant>
      <vt:variant>
        <vt:lpwstr>consultantplus://offline/ref=FD33AA8C5611180459E2B0DB21B49A1C66E2CE68863DF0F6FC25338640h502M</vt:lpwstr>
      </vt:variant>
      <vt:variant>
        <vt:lpwstr/>
      </vt:variant>
      <vt:variant>
        <vt:i4>4718605</vt:i4>
      </vt:variant>
      <vt:variant>
        <vt:i4>30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27</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24</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21</vt:i4>
      </vt:variant>
      <vt:variant>
        <vt:i4>0</vt:i4>
      </vt:variant>
      <vt:variant>
        <vt:i4>5</vt:i4>
      </vt:variant>
      <vt:variant>
        <vt:lpwstr/>
      </vt:variant>
      <vt:variant>
        <vt:lpwstr>Par84</vt:lpwstr>
      </vt:variant>
      <vt:variant>
        <vt:i4>4915274</vt:i4>
      </vt:variant>
      <vt:variant>
        <vt:i4>18</vt:i4>
      </vt:variant>
      <vt:variant>
        <vt:i4>0</vt:i4>
      </vt:variant>
      <vt:variant>
        <vt:i4>5</vt:i4>
      </vt:variant>
      <vt:variant>
        <vt:lpwstr>http://ishimbaevo33sp.ru/</vt:lpwstr>
      </vt:variant>
      <vt:variant>
        <vt:lpwstr/>
      </vt:variant>
      <vt:variant>
        <vt:i4>3014718</vt:i4>
      </vt:variant>
      <vt:variant>
        <vt:i4>15</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12</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9</vt:i4>
      </vt:variant>
      <vt:variant>
        <vt:i4>0</vt:i4>
      </vt:variant>
      <vt:variant>
        <vt:i4>5</vt:i4>
      </vt:variant>
      <vt:variant>
        <vt:lpwstr>consultantplus://offline/ref=13F0C7F7B1876BAA6BA37C91B3C9DE3D118F1DEAE617F39814E223DCR3y9L</vt:lpwstr>
      </vt:variant>
      <vt:variant>
        <vt:lpwstr/>
      </vt:variant>
      <vt:variant>
        <vt:i4>7602238</vt:i4>
      </vt:variant>
      <vt:variant>
        <vt:i4>6</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3</vt:i4>
      </vt:variant>
      <vt:variant>
        <vt:i4>0</vt:i4>
      </vt:variant>
      <vt:variant>
        <vt:i4>5</vt:i4>
      </vt:variant>
      <vt:variant>
        <vt:lpwstr>consultantplus://offline/ref=13F0C7F7B1876BAA6BA37C91B3C9DE3D198F12E9E014AE921CBB2FDE3E160BCF63BA00F1F3R8y4L</vt:lpwstr>
      </vt:variant>
      <vt:variant>
        <vt:lpwstr/>
      </vt:variant>
      <vt:variant>
        <vt:i4>720968</vt:i4>
      </vt:variant>
      <vt:variant>
        <vt:i4>0</vt:i4>
      </vt:variant>
      <vt:variant>
        <vt:i4>0</vt:i4>
      </vt:variant>
      <vt:variant>
        <vt:i4>5</vt:i4>
      </vt:variant>
      <vt:variant>
        <vt:lpwstr>http://mail.yandex.ru/re.jsx?h=a,hBbGQZioAj0mIpAt4goPxg&amp;l=aHR0cDovL3NwYXJrYXVsLnJ1Lw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2019-01-25T09:19:00Z</cp:lastPrinted>
  <dcterms:created xsi:type="dcterms:W3CDTF">2019-10-03T12:03:00Z</dcterms:created>
  <dcterms:modified xsi:type="dcterms:W3CDTF">2019-10-03T12:03:00Z</dcterms:modified>
</cp:coreProperties>
</file>