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1C034A" w:rsidRPr="00BA1FB8" w:rsidTr="007F10AC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1C034A" w:rsidRPr="00BA1FB8" w:rsidRDefault="001C034A" w:rsidP="007F10AC">
            <w:pPr>
              <w:rPr>
                <w:spacing w:val="2"/>
                <w:sz w:val="20"/>
              </w:rPr>
            </w:pPr>
          </w:p>
        </w:tc>
      </w:tr>
      <w:tr w:rsidR="001C034A" w:rsidTr="007F10AC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1C034A" w:rsidRDefault="001C034A" w:rsidP="007F10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1C034A" w:rsidRPr="005B0062" w:rsidRDefault="001C034A" w:rsidP="007F10AC">
            <w:pPr>
              <w:pStyle w:val="2"/>
              <w:rPr>
                <w:b/>
                <w:i/>
                <w:sz w:val="18"/>
                <w:szCs w:val="18"/>
              </w:rPr>
            </w:pPr>
            <w:r w:rsidRPr="005B0062">
              <w:rPr>
                <w:sz w:val="18"/>
                <w:szCs w:val="18"/>
              </w:rPr>
              <w:t>Республика Башкортостан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1C034A" w:rsidRDefault="001C034A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1C034A" w:rsidTr="007F10AC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034A" w:rsidRDefault="001C034A" w:rsidP="007F10A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1C034A" w:rsidRDefault="001C034A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1C034A" w:rsidRDefault="001C034A" w:rsidP="001C034A">
      <w:pPr>
        <w:ind w:firstLine="709"/>
        <w:jc w:val="center"/>
        <w:rPr>
          <w:szCs w:val="28"/>
        </w:rPr>
      </w:pPr>
    </w:p>
    <w:p w:rsidR="001C034A" w:rsidRPr="00702511" w:rsidRDefault="001C034A" w:rsidP="001C034A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1C034A" w:rsidRDefault="001C034A" w:rsidP="001C034A">
      <w:pPr>
        <w:ind w:firstLine="709"/>
        <w:jc w:val="center"/>
        <w:rPr>
          <w:szCs w:val="28"/>
        </w:rPr>
      </w:pPr>
      <w:r>
        <w:rPr>
          <w:szCs w:val="28"/>
        </w:rPr>
        <w:t>26 декабря</w:t>
      </w:r>
      <w:r w:rsidRPr="00702511">
        <w:rPr>
          <w:szCs w:val="28"/>
        </w:rPr>
        <w:t xml:space="preserve"> 2018 года  № </w:t>
      </w:r>
      <w:r>
        <w:rPr>
          <w:szCs w:val="28"/>
        </w:rPr>
        <w:t>59</w:t>
      </w:r>
    </w:p>
    <w:p w:rsidR="001C034A" w:rsidRDefault="001C034A" w:rsidP="001C034A">
      <w:pPr>
        <w:ind w:firstLine="709"/>
        <w:jc w:val="center"/>
        <w:rPr>
          <w:szCs w:val="28"/>
        </w:rPr>
      </w:pPr>
    </w:p>
    <w:p w:rsidR="003E48A5" w:rsidRPr="001C034A" w:rsidRDefault="003E48A5" w:rsidP="001C034A">
      <w:pPr>
        <w:pStyle w:val="1"/>
        <w:ind w:firstLine="0"/>
        <w:jc w:val="center"/>
      </w:pPr>
      <w:r w:rsidRPr="001C034A">
        <w:t xml:space="preserve">О внесении изменений в Постановление Администрации сельского поселения </w:t>
      </w:r>
      <w:r w:rsidR="001C034A" w:rsidRPr="001C034A">
        <w:t xml:space="preserve">Алькинский </w:t>
      </w:r>
      <w:r w:rsidRPr="001C034A">
        <w:t xml:space="preserve">сельсовет муниципального района Салаватский район Республики Башкортостан от </w:t>
      </w:r>
      <w:r w:rsidR="001C034A" w:rsidRPr="001C034A">
        <w:t>23</w:t>
      </w:r>
      <w:r w:rsidRPr="001C034A">
        <w:t xml:space="preserve"> декабря 2014 года</w:t>
      </w:r>
      <w:r w:rsidR="001C034A" w:rsidRPr="001C034A">
        <w:t xml:space="preserve"> №34</w:t>
      </w:r>
      <w:r w:rsidRPr="001C034A">
        <w:t xml:space="preserve"> «О порядке администрирования доходов бюджета сельского поселения </w:t>
      </w:r>
      <w:r w:rsidR="001C034A" w:rsidRPr="001C034A">
        <w:t>Алькинский</w:t>
      </w:r>
      <w:r w:rsidRPr="001C034A">
        <w:t xml:space="preserve"> сельсовет муниципального района Салаватский район Республики Башкортостан»</w:t>
      </w:r>
    </w:p>
    <w:p w:rsidR="003E48A5" w:rsidRPr="00287117" w:rsidRDefault="003E48A5" w:rsidP="003E48A5">
      <w:pPr>
        <w:ind w:firstLine="0"/>
        <w:rPr>
          <w:szCs w:val="28"/>
        </w:rPr>
      </w:pPr>
    </w:p>
    <w:p w:rsidR="003E48A5" w:rsidRDefault="00F41349" w:rsidP="003E48A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48A5" w:rsidRPr="005C48E4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3E48A5">
        <w:rPr>
          <w:rFonts w:ascii="Times New Roman" w:hAnsi="Times New Roman" w:cs="Times New Roman"/>
          <w:sz w:val="28"/>
          <w:szCs w:val="28"/>
        </w:rPr>
        <w:t>,</w:t>
      </w:r>
      <w:r w:rsidR="003E48A5"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8A5" w:rsidRDefault="003E48A5" w:rsidP="003E48A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E48A5" w:rsidRDefault="003E48A5" w:rsidP="00E91D02">
      <w:pPr>
        <w:pStyle w:val="1"/>
        <w:numPr>
          <w:ilvl w:val="0"/>
          <w:numId w:val="1"/>
        </w:numPr>
        <w:ind w:left="0" w:firstLine="851"/>
        <w:rPr>
          <w:color w:val="000000"/>
          <w:szCs w:val="28"/>
        </w:rPr>
      </w:pPr>
      <w:r w:rsidRPr="00450661">
        <w:rPr>
          <w:szCs w:val="28"/>
        </w:rPr>
        <w:t xml:space="preserve">Внести изменения в </w:t>
      </w:r>
      <w:r w:rsidR="00E91D02" w:rsidRPr="00E91D02">
        <w:rPr>
          <w:szCs w:val="28"/>
        </w:rPr>
        <w:t xml:space="preserve">Постановление Администрации сельского поселения </w:t>
      </w:r>
      <w:r w:rsidR="001C034A" w:rsidRPr="001C034A">
        <w:t>Алькинский сельсовет муниципального района Салаватский район Республики Башкортостан от 23 декабря 2014 года №34 «О порядке администрирования доходов бюджета сельского поселения Алькинский сельсовет муниципального района Салаватский район Республики Башкортостан»</w:t>
      </w:r>
      <w:r w:rsidRPr="00450661">
        <w:rPr>
          <w:szCs w:val="28"/>
        </w:rPr>
        <w:t xml:space="preserve"> и</w:t>
      </w:r>
      <w:r w:rsidRPr="00450661">
        <w:rPr>
          <w:color w:val="000000"/>
          <w:szCs w:val="28"/>
        </w:rPr>
        <w:t>зложив Приложение к Порядку в новой редакции согласно приложению к настоящему постановлению.</w:t>
      </w:r>
    </w:p>
    <w:p w:rsidR="003E48A5" w:rsidRDefault="003E48A5" w:rsidP="003E48A5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5C48E4">
        <w:rPr>
          <w:szCs w:val="28"/>
        </w:rPr>
        <w:t>Настоящее постановление</w:t>
      </w:r>
      <w:r w:rsidR="00F41349">
        <w:rPr>
          <w:szCs w:val="28"/>
        </w:rPr>
        <w:t xml:space="preserve"> вступает в силу с 1 января 201</w:t>
      </w:r>
      <w:r w:rsidR="00E30299">
        <w:rPr>
          <w:szCs w:val="28"/>
        </w:rPr>
        <w:t>9</w:t>
      </w:r>
      <w:r w:rsidRPr="005C48E4">
        <w:rPr>
          <w:szCs w:val="28"/>
        </w:rPr>
        <w:t xml:space="preserve"> года.</w:t>
      </w:r>
    </w:p>
    <w:p w:rsidR="003E48A5" w:rsidRPr="005C48E4" w:rsidRDefault="003E48A5" w:rsidP="003E48A5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5C48E4">
        <w:rPr>
          <w:szCs w:val="28"/>
        </w:rPr>
        <w:t>Контроль за исполнением настоящего постановления оставляю за собой.</w:t>
      </w:r>
    </w:p>
    <w:p w:rsidR="003E48A5" w:rsidRDefault="003E48A5" w:rsidP="003E48A5"/>
    <w:p w:rsidR="003E48A5" w:rsidRDefault="003E48A5" w:rsidP="003E48A5"/>
    <w:p w:rsidR="003E48A5" w:rsidRDefault="003E48A5" w:rsidP="003E48A5"/>
    <w:p w:rsidR="003E48A5" w:rsidRDefault="003E48A5" w:rsidP="003E48A5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1C034A">
        <w:rPr>
          <w:szCs w:val="28"/>
        </w:rPr>
        <w:t xml:space="preserve">                       Р.Г.Низамов                         </w:t>
      </w:r>
    </w:p>
    <w:p w:rsidR="003E48A5" w:rsidRDefault="003E48A5" w:rsidP="003E48A5">
      <w:pPr>
        <w:spacing w:line="360" w:lineRule="auto"/>
        <w:ind w:firstLine="0"/>
        <w:jc w:val="left"/>
        <w:rPr>
          <w:szCs w:val="28"/>
        </w:rPr>
      </w:pPr>
    </w:p>
    <w:p w:rsidR="00BB007E" w:rsidRDefault="00BB007E" w:rsidP="009172D9">
      <w:pPr>
        <w:spacing w:line="360" w:lineRule="auto"/>
        <w:ind w:firstLine="0"/>
        <w:jc w:val="left"/>
        <w:rPr>
          <w:szCs w:val="28"/>
        </w:rPr>
      </w:pPr>
    </w:p>
    <w:p w:rsidR="00E91D02" w:rsidRDefault="00E91D02" w:rsidP="009172D9">
      <w:pPr>
        <w:spacing w:line="360" w:lineRule="auto"/>
        <w:ind w:firstLine="0"/>
        <w:jc w:val="left"/>
        <w:rPr>
          <w:szCs w:val="28"/>
        </w:rPr>
      </w:pPr>
    </w:p>
    <w:p w:rsidR="00E91D02" w:rsidRDefault="00E91D02" w:rsidP="009172D9">
      <w:pPr>
        <w:spacing w:line="360" w:lineRule="auto"/>
        <w:ind w:firstLine="0"/>
        <w:jc w:val="left"/>
        <w:rPr>
          <w:szCs w:val="28"/>
        </w:rPr>
      </w:pPr>
    </w:p>
    <w:p w:rsidR="00F41349" w:rsidRDefault="00F41349" w:rsidP="009172D9">
      <w:pPr>
        <w:spacing w:line="360" w:lineRule="auto"/>
        <w:ind w:firstLine="0"/>
        <w:jc w:val="left"/>
        <w:rPr>
          <w:szCs w:val="28"/>
        </w:rPr>
      </w:pPr>
    </w:p>
    <w:p w:rsidR="00F41349" w:rsidRDefault="00F41349" w:rsidP="009172D9">
      <w:pPr>
        <w:spacing w:line="360" w:lineRule="auto"/>
        <w:ind w:firstLine="0"/>
        <w:jc w:val="left"/>
        <w:rPr>
          <w:szCs w:val="28"/>
        </w:rPr>
      </w:pPr>
    </w:p>
    <w:p w:rsidR="00450661" w:rsidRDefault="00450661" w:rsidP="001A5701">
      <w:pPr>
        <w:pStyle w:val="1"/>
        <w:ind w:left="5400" w:firstLine="0"/>
        <w:rPr>
          <w:sz w:val="24"/>
        </w:rPr>
      </w:pPr>
      <w:r>
        <w:rPr>
          <w:sz w:val="24"/>
        </w:rPr>
        <w:lastRenderedPageBreak/>
        <w:t xml:space="preserve">Приложение к постановлению Администрации сельского поселения </w:t>
      </w:r>
      <w:r w:rsidR="001C034A">
        <w:rPr>
          <w:sz w:val="24"/>
        </w:rPr>
        <w:t xml:space="preserve">Алькинский </w:t>
      </w:r>
      <w:r>
        <w:rPr>
          <w:sz w:val="24"/>
        </w:rPr>
        <w:t>сельсовет</w:t>
      </w:r>
      <w:r w:rsidR="001A5701">
        <w:rPr>
          <w:sz w:val="24"/>
        </w:rPr>
        <w:t xml:space="preserve"> </w:t>
      </w:r>
      <w:r>
        <w:rPr>
          <w:sz w:val="24"/>
        </w:rPr>
        <w:t xml:space="preserve">МР Салаватский район РБ </w:t>
      </w:r>
    </w:p>
    <w:p w:rsidR="00450661" w:rsidRDefault="00450661" w:rsidP="0017225D">
      <w:pPr>
        <w:pStyle w:val="1"/>
        <w:ind w:left="5400" w:firstLine="0"/>
        <w:rPr>
          <w:sz w:val="24"/>
        </w:rPr>
      </w:pPr>
      <w:r>
        <w:rPr>
          <w:sz w:val="24"/>
        </w:rPr>
        <w:t xml:space="preserve">от </w:t>
      </w:r>
      <w:r w:rsidR="001C034A">
        <w:rPr>
          <w:sz w:val="24"/>
        </w:rPr>
        <w:t>26</w:t>
      </w:r>
      <w:r>
        <w:rPr>
          <w:sz w:val="24"/>
        </w:rPr>
        <w:t xml:space="preserve"> </w:t>
      </w:r>
      <w:r w:rsidR="00F41349">
        <w:rPr>
          <w:sz w:val="24"/>
        </w:rPr>
        <w:t>декабря 201</w:t>
      </w:r>
      <w:r w:rsidR="00E30299">
        <w:rPr>
          <w:sz w:val="24"/>
        </w:rPr>
        <w:t>8</w:t>
      </w:r>
      <w:r>
        <w:rPr>
          <w:sz w:val="24"/>
        </w:rPr>
        <w:t xml:space="preserve"> года № </w:t>
      </w:r>
      <w:r w:rsidR="001C034A">
        <w:rPr>
          <w:sz w:val="24"/>
        </w:rPr>
        <w:t>59</w:t>
      </w:r>
    </w:p>
    <w:p w:rsidR="00C651CB" w:rsidRDefault="00C651CB" w:rsidP="00BB007E">
      <w:pPr>
        <w:jc w:val="right"/>
        <w:rPr>
          <w:szCs w:val="28"/>
        </w:rPr>
      </w:pPr>
    </w:p>
    <w:p w:rsidR="00C651CB" w:rsidRDefault="00C651CB" w:rsidP="00BB007E">
      <w:pPr>
        <w:jc w:val="right"/>
        <w:rPr>
          <w:szCs w:val="28"/>
        </w:rPr>
      </w:pPr>
    </w:p>
    <w:p w:rsidR="00BB007E" w:rsidRDefault="00BB007E" w:rsidP="00BB007E"/>
    <w:p w:rsidR="00BB007E" w:rsidRDefault="00BB007E" w:rsidP="00BB007E">
      <w:pPr>
        <w:jc w:val="center"/>
        <w:rPr>
          <w:szCs w:val="28"/>
        </w:rPr>
      </w:pPr>
      <w:r w:rsidRPr="00D8627B">
        <w:rPr>
          <w:szCs w:val="28"/>
        </w:rPr>
        <w:t xml:space="preserve">Доходы, закрепляемые за </w:t>
      </w:r>
      <w:r w:rsidR="00C651CB">
        <w:rPr>
          <w:szCs w:val="28"/>
        </w:rPr>
        <w:t>специалистами</w:t>
      </w:r>
    </w:p>
    <w:p w:rsidR="00BB007E" w:rsidRDefault="00C651CB" w:rsidP="00BB007E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  <w:t>сельского поселения</w:t>
      </w:r>
      <w:r>
        <w:rPr>
          <w:sz w:val="22"/>
          <w:szCs w:val="22"/>
        </w:rPr>
        <w:t xml:space="preserve"> </w:t>
      </w:r>
      <w:r w:rsidR="001C034A" w:rsidRPr="001C034A">
        <w:rPr>
          <w:szCs w:val="28"/>
        </w:rPr>
        <w:t>Алькинский</w:t>
      </w:r>
      <w:r>
        <w:rPr>
          <w:sz w:val="22"/>
          <w:szCs w:val="22"/>
        </w:rPr>
        <w:t xml:space="preserve"> </w:t>
      </w:r>
      <w:r>
        <w:rPr>
          <w:szCs w:val="28"/>
        </w:rPr>
        <w:t xml:space="preserve">сельсовет </w:t>
      </w:r>
      <w:r>
        <w:rPr>
          <w:szCs w:val="28"/>
        </w:rPr>
        <w:tab/>
        <w:t>муниципального района Салаватский район Республики Башкортостан</w:t>
      </w:r>
    </w:p>
    <w:p w:rsidR="00C651CB" w:rsidRDefault="00C651CB" w:rsidP="00BB007E"/>
    <w:tbl>
      <w:tblPr>
        <w:tblW w:w="9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4394"/>
        <w:gridCol w:w="2062"/>
      </w:tblGrid>
      <w:tr w:rsidR="00BB007E" w:rsidRPr="00AF443D" w:rsidTr="00766989">
        <w:trPr>
          <w:trHeight w:val="750"/>
          <w:tblHeader/>
        </w:trPr>
        <w:tc>
          <w:tcPr>
            <w:tcW w:w="3441" w:type="dxa"/>
            <w:vAlign w:val="center"/>
          </w:tcPr>
          <w:p w:rsidR="00BB007E" w:rsidRPr="00AF443D" w:rsidRDefault="00BB007E" w:rsidP="00766989">
            <w:pPr>
              <w:jc w:val="center"/>
              <w:rPr>
                <w:szCs w:val="28"/>
              </w:rPr>
            </w:pPr>
            <w:r w:rsidRPr="00AF443D">
              <w:rPr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vAlign w:val="center"/>
          </w:tcPr>
          <w:p w:rsidR="00BB007E" w:rsidRPr="00505F22" w:rsidRDefault="00BB007E" w:rsidP="00766989">
            <w:pPr>
              <w:jc w:val="center"/>
              <w:rPr>
                <w:sz w:val="26"/>
                <w:szCs w:val="26"/>
              </w:rPr>
            </w:pPr>
            <w:r w:rsidRPr="00505F22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062" w:type="dxa"/>
            <w:vAlign w:val="center"/>
          </w:tcPr>
          <w:p w:rsidR="00BB007E" w:rsidRPr="00AF443D" w:rsidRDefault="00C651CB" w:rsidP="00766989">
            <w:pPr>
              <w:ind w:firstLine="20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специалиста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</w:t>
            </w:r>
            <w:r>
              <w:rPr>
                <w:szCs w:val="28"/>
              </w:rPr>
              <w:t xml:space="preserve"> 108 </w:t>
            </w:r>
            <w:r w:rsidRPr="003615BC">
              <w:rPr>
                <w:szCs w:val="28"/>
              </w:rPr>
              <w:t>04020 01 1000 110</w:t>
            </w:r>
          </w:p>
        </w:tc>
        <w:tc>
          <w:tcPr>
            <w:tcW w:w="4394" w:type="dxa"/>
          </w:tcPr>
          <w:p w:rsidR="00766989" w:rsidRPr="004D0F83" w:rsidRDefault="00766989" w:rsidP="00A742D3">
            <w:r w:rsidRPr="00C734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D741E">
              <w:t>(</w:t>
            </w:r>
            <w:r w:rsidRPr="00C73435">
              <w:t>сумма платежа (перерасчеты, недоимка и задолженность по соответствующему плат</w:t>
            </w:r>
            <w:r>
              <w:t>ежу, в том числе по отмененному</w:t>
            </w:r>
            <w:r w:rsidRPr="003D741E">
              <w:t>))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791 1 08 04020 01 4000 110</w:t>
            </w:r>
          </w:p>
        </w:tc>
        <w:tc>
          <w:tcPr>
            <w:tcW w:w="4394" w:type="dxa"/>
          </w:tcPr>
          <w:p w:rsidR="00766989" w:rsidRPr="004D0F83" w:rsidRDefault="00766989" w:rsidP="00A742D3">
            <w:r w:rsidRPr="00257A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791 1 13 01995 10 0000 130</w:t>
            </w:r>
          </w:p>
        </w:tc>
        <w:tc>
          <w:tcPr>
            <w:tcW w:w="4394" w:type="dxa"/>
          </w:tcPr>
          <w:p w:rsidR="00766989" w:rsidRPr="004D0F83" w:rsidRDefault="00766989" w:rsidP="00A742D3">
            <w:r w:rsidRPr="00A6192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791 1 13 02065 10 0000 130</w:t>
            </w:r>
          </w:p>
        </w:tc>
        <w:tc>
          <w:tcPr>
            <w:tcW w:w="4394" w:type="dxa"/>
          </w:tcPr>
          <w:p w:rsidR="00766989" w:rsidRPr="004D0F83" w:rsidRDefault="00766989" w:rsidP="00A742D3">
            <w:r w:rsidRPr="00A61920">
              <w:t xml:space="preserve">Доходы, поступающие в порядке возмещения расходов, понесенных в связи с </w:t>
            </w:r>
            <w:r w:rsidRPr="00A61920">
              <w:lastRenderedPageBreak/>
              <w:t>эксплуатацией имущества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lastRenderedPageBreak/>
              <w:t xml:space="preserve">МБУ ЦБ СП МР Салаватский район </w:t>
            </w:r>
            <w:r w:rsidRPr="006701A0">
              <w:rPr>
                <w:color w:val="FF0000"/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791 1 13 02995 10 0000 130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Прочие доходы от компенсации затрат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791 1 16 23051 10 0000 140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791 1 16 23052 10 0000 140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791 1 16 32000 10 0000 140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791 1 16 90050 10 0000 140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791 1 17 01050 10 0000 180</w:t>
            </w:r>
          </w:p>
        </w:tc>
        <w:tc>
          <w:tcPr>
            <w:tcW w:w="4394" w:type="dxa"/>
          </w:tcPr>
          <w:p w:rsidR="00766989" w:rsidRPr="009851D5" w:rsidRDefault="00766989" w:rsidP="00A742D3">
            <w:pPr>
              <w:autoSpaceDE w:val="0"/>
              <w:autoSpaceDN w:val="0"/>
              <w:adjustRightInd w:val="0"/>
            </w:pPr>
            <w:r w:rsidRPr="00A61920">
              <w:t>Невыясненные поступления, зачисляемые в бюджеты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791 1 17 05050 10 0000 180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Прочие неналоговые доходы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791 1 17 14030 10 0000 180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A61920">
              <w:t>Средства самообложения граждан, зачисляемые в бюджеты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9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791 1 18 05200 10 0000 150</w:t>
            </w:r>
          </w:p>
        </w:tc>
        <w:tc>
          <w:tcPr>
            <w:tcW w:w="4394" w:type="dxa"/>
          </w:tcPr>
          <w:p w:rsidR="00766989" w:rsidRPr="005961AE" w:rsidRDefault="00766989" w:rsidP="00A742D3">
            <w:pPr>
              <w:rPr>
                <w:color w:val="000000"/>
              </w:rPr>
            </w:pPr>
            <w:r w:rsidRPr="00A61920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791 1 18 05000 10 0000 180</w:t>
            </w:r>
          </w:p>
        </w:tc>
        <w:tc>
          <w:tcPr>
            <w:tcW w:w="4394" w:type="dxa"/>
          </w:tcPr>
          <w:p w:rsidR="00766989" w:rsidRPr="005961AE" w:rsidRDefault="00766989" w:rsidP="00A742D3">
            <w:pPr>
              <w:rPr>
                <w:color w:val="000000"/>
              </w:rPr>
            </w:pPr>
            <w:r w:rsidRPr="00A61920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791 2 02 15001 10 0000 150</w:t>
            </w:r>
          </w:p>
        </w:tc>
        <w:tc>
          <w:tcPr>
            <w:tcW w:w="4394" w:type="dxa"/>
          </w:tcPr>
          <w:p w:rsidR="00766989" w:rsidRPr="00AB2E2F" w:rsidRDefault="00766989" w:rsidP="00A742D3">
            <w:pPr>
              <w:rPr>
                <w:color w:val="000000"/>
              </w:rPr>
            </w:pPr>
            <w:r w:rsidRPr="00A6192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791 2 02 15002 10 0000 150</w:t>
            </w:r>
          </w:p>
        </w:tc>
        <w:tc>
          <w:tcPr>
            <w:tcW w:w="4394" w:type="dxa"/>
          </w:tcPr>
          <w:p w:rsidR="00766989" w:rsidRPr="00AB2E2F" w:rsidRDefault="00766989" w:rsidP="00A742D3">
            <w:pPr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9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791 2 02 15009 10 0000 150</w:t>
            </w:r>
          </w:p>
        </w:tc>
        <w:tc>
          <w:tcPr>
            <w:tcW w:w="4394" w:type="dxa"/>
          </w:tcPr>
          <w:p w:rsidR="00766989" w:rsidRPr="005961AE" w:rsidRDefault="00766989" w:rsidP="00A742D3">
            <w:pPr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791 2 02 20041 10 0000 150</w:t>
            </w:r>
          </w:p>
        </w:tc>
        <w:tc>
          <w:tcPr>
            <w:tcW w:w="4394" w:type="dxa"/>
          </w:tcPr>
          <w:p w:rsidR="00766989" w:rsidRPr="00A636EA" w:rsidRDefault="00766989" w:rsidP="00A742D3">
            <w:pPr>
              <w:rPr>
                <w:color w:val="000000"/>
              </w:rPr>
            </w:pPr>
            <w:r w:rsidRPr="00FB2DAB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10 7214 150</w:t>
            </w:r>
          </w:p>
        </w:tc>
        <w:tc>
          <w:tcPr>
            <w:tcW w:w="4394" w:type="dxa"/>
          </w:tcPr>
          <w:p w:rsidR="00766989" w:rsidRPr="004E786C" w:rsidRDefault="00766989" w:rsidP="00A742D3">
            <w:pPr>
              <w:rPr>
                <w:color w:val="000000"/>
              </w:rPr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(</w:t>
            </w:r>
            <w:r w:rsidRPr="00D20A02">
              <w:rPr>
                <w:color w:val="000000"/>
              </w:rPr>
              <w:t xml:space="preserve">субсидии на </w:t>
            </w:r>
            <w:r w:rsidRPr="0015354A">
              <w:rPr>
                <w:color w:val="000000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  <w:r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10 7215 150</w:t>
            </w:r>
          </w:p>
        </w:tc>
        <w:tc>
          <w:tcPr>
            <w:tcW w:w="4394" w:type="dxa"/>
          </w:tcPr>
          <w:p w:rsidR="00766989" w:rsidRPr="004E786C" w:rsidRDefault="00766989" w:rsidP="00A742D3">
            <w:pPr>
              <w:rPr>
                <w:color w:val="000000"/>
              </w:rPr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15354A">
              <w:rPr>
                <w:color w:val="000000"/>
              </w:rPr>
              <w:t>реконструкци</w:t>
            </w:r>
            <w:r>
              <w:rPr>
                <w:color w:val="000000"/>
              </w:rPr>
              <w:t>ю</w:t>
            </w:r>
            <w:r w:rsidRPr="0015354A">
              <w:rPr>
                <w:color w:val="000000"/>
              </w:rPr>
              <w:t xml:space="preserve"> и строительство объектов общего образования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10 7217 150</w:t>
            </w:r>
          </w:p>
        </w:tc>
        <w:tc>
          <w:tcPr>
            <w:tcW w:w="4394" w:type="dxa"/>
          </w:tcPr>
          <w:p w:rsidR="00766989" w:rsidRPr="00D20A02" w:rsidRDefault="00766989" w:rsidP="00A742D3">
            <w:pPr>
              <w:autoSpaceDE w:val="0"/>
              <w:autoSpaceDN w:val="0"/>
              <w:adjustRightInd w:val="0"/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10 7218 150</w:t>
            </w:r>
          </w:p>
        </w:tc>
        <w:tc>
          <w:tcPr>
            <w:tcW w:w="4394" w:type="dxa"/>
          </w:tcPr>
          <w:p w:rsidR="00766989" w:rsidRPr="00D20A02" w:rsidRDefault="00766989" w:rsidP="00A742D3">
            <w:pPr>
              <w:autoSpaceDE w:val="0"/>
              <w:autoSpaceDN w:val="0"/>
              <w:adjustRightInd w:val="0"/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10 7219 150</w:t>
            </w:r>
          </w:p>
        </w:tc>
        <w:tc>
          <w:tcPr>
            <w:tcW w:w="4394" w:type="dxa"/>
          </w:tcPr>
          <w:p w:rsidR="00766989" w:rsidRPr="00D20A02" w:rsidRDefault="00766989" w:rsidP="00A742D3">
            <w:pPr>
              <w:autoSpaceDE w:val="0"/>
              <w:autoSpaceDN w:val="0"/>
              <w:adjustRightInd w:val="0"/>
            </w:pPr>
            <w:r w:rsidRPr="000F7B3A">
              <w:rPr>
                <w:color w:val="000000"/>
              </w:rPr>
              <w:t xml:space="preserve">Субсидии бюджетам сельских поселений на софинансирование капитальных вложений в объекты </w:t>
            </w:r>
            <w:r w:rsidRPr="000F7B3A">
              <w:rPr>
                <w:color w:val="000000"/>
              </w:rPr>
              <w:lastRenderedPageBreak/>
              <w:t>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10 7232 150</w:t>
            </w:r>
          </w:p>
        </w:tc>
        <w:tc>
          <w:tcPr>
            <w:tcW w:w="4394" w:type="dxa"/>
          </w:tcPr>
          <w:p w:rsidR="00766989" w:rsidRPr="00D20A02" w:rsidRDefault="00766989" w:rsidP="00A742D3">
            <w:pPr>
              <w:autoSpaceDE w:val="0"/>
              <w:autoSpaceDN w:val="0"/>
              <w:adjustRightInd w:val="0"/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 xml:space="preserve">791 </w:t>
            </w:r>
            <w:r w:rsidR="009A516C">
              <w:rPr>
                <w:szCs w:val="28"/>
              </w:rPr>
              <w:t>2 02 20077</w:t>
            </w:r>
            <w:r w:rsidRPr="003615BC">
              <w:rPr>
                <w:szCs w:val="28"/>
              </w:rPr>
              <w:t xml:space="preserve"> 10 7240 150</w:t>
            </w:r>
          </w:p>
        </w:tc>
        <w:tc>
          <w:tcPr>
            <w:tcW w:w="4394" w:type="dxa"/>
          </w:tcPr>
          <w:p w:rsidR="00766989" w:rsidRPr="00D20A02" w:rsidRDefault="00766989" w:rsidP="00A742D3">
            <w:pPr>
              <w:autoSpaceDE w:val="0"/>
              <w:autoSpaceDN w:val="0"/>
              <w:adjustRightInd w:val="0"/>
            </w:pPr>
            <w:r w:rsidRPr="000F7B3A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капитальные вложения в объекты муниципальной собственности</w:t>
            </w:r>
            <w:r w:rsidRPr="00D20A02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6"/>
                <w:szCs w:val="26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791 2 02 25519 10 0000 150</w:t>
            </w:r>
          </w:p>
        </w:tc>
        <w:tc>
          <w:tcPr>
            <w:tcW w:w="4394" w:type="dxa"/>
          </w:tcPr>
          <w:p w:rsidR="00766989" w:rsidRPr="00543AE9" w:rsidRDefault="00766989" w:rsidP="00A742D3">
            <w:r w:rsidRPr="00572552">
              <w:t>Субсидия бюджетам сельских поселений на поддержку отрасли культуры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791 2 02 25558 10 0000 150</w:t>
            </w:r>
          </w:p>
        </w:tc>
        <w:tc>
          <w:tcPr>
            <w:tcW w:w="4394" w:type="dxa"/>
          </w:tcPr>
          <w:p w:rsidR="00766989" w:rsidRDefault="00766989" w:rsidP="00A742D3">
            <w:r w:rsidRPr="00572552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1265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791 2 02 29998 10 0000 150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572552"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6"/>
                <w:szCs w:val="26"/>
              </w:rPr>
              <w:t xml:space="preserve">МБУ ЦБ СП МР Салаватский район Республики </w:t>
            </w:r>
            <w:r w:rsidRPr="006701A0">
              <w:rPr>
                <w:color w:val="FF0000"/>
                <w:sz w:val="26"/>
                <w:szCs w:val="26"/>
              </w:rPr>
              <w:lastRenderedPageBreak/>
              <w:t>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791 2 02 29999 10 7211 150</w:t>
            </w:r>
          </w:p>
        </w:tc>
        <w:tc>
          <w:tcPr>
            <w:tcW w:w="4394" w:type="dxa"/>
          </w:tcPr>
          <w:p w:rsidR="00766989" w:rsidRPr="00544331" w:rsidRDefault="00766989" w:rsidP="00A742D3">
            <w:pPr>
              <w:autoSpaceDE w:val="0"/>
              <w:autoSpaceDN w:val="0"/>
              <w:adjustRightInd w:val="0"/>
            </w:pPr>
            <w:r w:rsidRPr="00572552">
              <w:t xml:space="preserve">Прочие субсидии бюджетам сельских поселений </w:t>
            </w:r>
            <w:r w:rsidRPr="00257AE4">
              <w:t>(</w:t>
            </w:r>
            <w:r w:rsidRPr="006940B3">
              <w:t xml:space="preserve">субсидии на </w:t>
            </w:r>
            <w:r w:rsidRPr="00572552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257AE4"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791 2 02 29999 10 7235 150</w:t>
            </w:r>
          </w:p>
        </w:tc>
        <w:tc>
          <w:tcPr>
            <w:tcW w:w="4394" w:type="dxa"/>
          </w:tcPr>
          <w:p w:rsidR="00766989" w:rsidRPr="00544331" w:rsidRDefault="00766989" w:rsidP="00A742D3">
            <w:pPr>
              <w:autoSpaceDE w:val="0"/>
              <w:autoSpaceDN w:val="0"/>
              <w:adjustRightInd w:val="0"/>
            </w:pPr>
            <w:r w:rsidRPr="00257AE4">
              <w:t>Прочие субсидии бюджетам сельских поселений (</w:t>
            </w:r>
            <w:r w:rsidRPr="007251EA">
              <w:t xml:space="preserve">субсидии на </w:t>
            </w:r>
            <w:r w:rsidRPr="00572552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 w:rsidRPr="00257AE4"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8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791 2 02 29999 10 7247 150</w:t>
            </w:r>
          </w:p>
        </w:tc>
        <w:tc>
          <w:tcPr>
            <w:tcW w:w="4394" w:type="dxa"/>
          </w:tcPr>
          <w:p w:rsidR="00766989" w:rsidRPr="00882FCE" w:rsidRDefault="00766989" w:rsidP="00A742D3">
            <w:pPr>
              <w:autoSpaceDE w:val="0"/>
              <w:autoSpaceDN w:val="0"/>
              <w:adjustRightInd w:val="0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6940B3">
              <w:t xml:space="preserve">субсидии на </w:t>
            </w:r>
            <w:r w:rsidRPr="00572552">
              <w:t>проекты развития общественной инфраструктуры, основанные на местных инициативах</w:t>
            </w:r>
            <w:r w:rsidRPr="00646E70"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791 2 02 29999 10 7250 150</w:t>
            </w:r>
          </w:p>
        </w:tc>
        <w:tc>
          <w:tcPr>
            <w:tcW w:w="4394" w:type="dxa"/>
          </w:tcPr>
          <w:p w:rsidR="00766989" w:rsidRDefault="00766989" w:rsidP="00A742D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</w:t>
            </w:r>
            <w:r>
              <w:rPr>
                <w:lang w:eastAsia="en-US"/>
              </w:rPr>
              <w:t xml:space="preserve">субсидии на </w:t>
            </w:r>
            <w:r w:rsidRPr="00572552">
              <w:rPr>
                <w:lang w:eastAsia="en-US"/>
              </w:rPr>
              <w:t>поддержк</w:t>
            </w:r>
            <w:r>
              <w:rPr>
                <w:lang w:eastAsia="en-US"/>
              </w:rPr>
              <w:t>у</w:t>
            </w:r>
            <w:r w:rsidRPr="00572552">
              <w:rPr>
                <w:lang w:eastAsia="en-US"/>
              </w:rPr>
              <w:t xml:space="preserve"> государственных программ субъектов Российской Федерации и муниципальных программ формирования современной </w:t>
            </w:r>
            <w:r w:rsidRPr="00572552">
              <w:rPr>
                <w:lang w:eastAsia="en-US"/>
              </w:rPr>
              <w:lastRenderedPageBreak/>
              <w:t>городской среды</w:t>
            </w:r>
            <w:r>
              <w:rPr>
                <w:lang w:eastAsia="en-US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791 2 02 35118 10 0000 150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791 2 02 40014 10 0000 150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8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791 2 02 45144 10 0000 150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791 2 02 45147 10 0000 150</w:t>
            </w:r>
          </w:p>
        </w:tc>
        <w:tc>
          <w:tcPr>
            <w:tcW w:w="4394" w:type="dxa"/>
          </w:tcPr>
          <w:p w:rsidR="00766989" w:rsidRPr="00882FCE" w:rsidRDefault="00766989" w:rsidP="00A742D3">
            <w:pPr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791 2 02 45148 10 0000 150</w:t>
            </w:r>
          </w:p>
        </w:tc>
        <w:tc>
          <w:tcPr>
            <w:tcW w:w="4394" w:type="dxa"/>
          </w:tcPr>
          <w:p w:rsidR="00766989" w:rsidRPr="00882FCE" w:rsidRDefault="00766989" w:rsidP="00A742D3">
            <w:pPr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791 2 02 49999 10 7404 150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rPr>
                <w:color w:val="000000"/>
              </w:rPr>
            </w:pPr>
            <w:r w:rsidRPr="002350ED">
              <w:t xml:space="preserve">Прочие межбюджетные трансферты, передаваемые бюджетам сельских поселений </w:t>
            </w:r>
            <w:r w:rsidRPr="00257AE4">
              <w:rPr>
                <w:color w:val="000000"/>
              </w:rPr>
              <w:t>(</w:t>
            </w:r>
            <w:r w:rsidRPr="002350ED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      </w:r>
            <w:r w:rsidRPr="002350ED">
              <w:rPr>
                <w:color w:val="000000"/>
              </w:rPr>
              <w:lastRenderedPageBreak/>
              <w:t>безопасности и осуществлению дорожной деятельности в границах сельских поселений</w:t>
            </w:r>
            <w:r w:rsidRPr="00257AE4"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791 2 02 49999 10 7405 150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57AE4">
              <w:t>Прочие межбюджетные трансферты, передаваемые бюджетам сельских поселений</w:t>
            </w:r>
          </w:p>
          <w:p w:rsidR="00766989" w:rsidRPr="00257AE4" w:rsidRDefault="00766989" w:rsidP="00A742D3">
            <w:pPr>
              <w:rPr>
                <w:color w:val="000000"/>
              </w:rPr>
            </w:pPr>
            <w:r w:rsidRPr="00257AE4">
              <w:rPr>
                <w:color w:val="000000"/>
              </w:rPr>
              <w:t>(</w:t>
            </w:r>
            <w:r w:rsidRPr="006940B3">
              <w:rPr>
                <w:color w:val="000000"/>
              </w:rPr>
              <w:t xml:space="preserve">иные межбюджетные трансферты на </w:t>
            </w:r>
            <w:r w:rsidRPr="002350ED">
              <w:rPr>
                <w:color w:val="000000"/>
              </w:rPr>
              <w:t>премирование победителей республиканского конкурса «Лучший многоквартирный дом»</w:t>
            </w:r>
            <w:r>
              <w:rPr>
                <w:color w:val="000000"/>
              </w:rPr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8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791 2 02 90054 10 0000 150</w:t>
            </w:r>
          </w:p>
        </w:tc>
        <w:tc>
          <w:tcPr>
            <w:tcW w:w="4394" w:type="dxa"/>
          </w:tcPr>
          <w:p w:rsidR="00766989" w:rsidRPr="007E5D79" w:rsidRDefault="00766989" w:rsidP="00A742D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350ED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791 2 07 05010 10 0000 180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791 2 07 05020 10 0000 180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791 2 07 05030 10 0000 180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>Прочие безвозмездные поступления в бюджеты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791 2 07 05030 10 6100 180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50ED">
              <w:t xml:space="preserve">Прочие безвозмездные поступления в бюджеты сельских поселений </w:t>
            </w:r>
            <w:r w:rsidRPr="00646E70">
              <w:t>(Прочие поступления)</w:t>
            </w:r>
          </w:p>
        </w:tc>
        <w:tc>
          <w:tcPr>
            <w:tcW w:w="2062" w:type="dxa"/>
          </w:tcPr>
          <w:p w:rsidR="00766989" w:rsidRPr="006701A0" w:rsidRDefault="00766989" w:rsidP="003B7D0A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791 2 07 05030 10 6200 180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E25BEA">
              <w:t xml:space="preserve">Поступления в бюджеты </w:t>
            </w:r>
            <w:r w:rsidRPr="00E25BEA">
              <w:lastRenderedPageBreak/>
              <w:t>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791 2 07 05030 10 6300 180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E25BEA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791 2 08 05000 10 0000 180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E25BE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791 2 18 60010 10 0000 150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504C2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791 2 18 05010 10 0000 180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27D0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368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791 2 18 60020 10 0000 150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27D0">
              <w:t xml:space="preserve">Доходы бюджетов сельских поселений от возврата остатков субсидий, субвенций и </w:t>
            </w:r>
            <w:r w:rsidRPr="002327D0">
              <w:lastRenderedPageBreak/>
              <w:t>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lastRenderedPageBreak/>
              <w:t xml:space="preserve">МБУ ЦБ СП МР Салаватский район </w:t>
            </w:r>
            <w:r w:rsidRPr="006701A0">
              <w:rPr>
                <w:color w:val="FF0000"/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lastRenderedPageBreak/>
              <w:t>791 2 18 05020 10 0000 180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27D0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791 2 18 05030 10 0000 180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27D0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791 2 19 00000 10 0000 150</w:t>
            </w:r>
          </w:p>
        </w:tc>
        <w:tc>
          <w:tcPr>
            <w:tcW w:w="4394" w:type="dxa"/>
          </w:tcPr>
          <w:p w:rsidR="00766989" w:rsidRPr="00257AE4" w:rsidRDefault="00766989" w:rsidP="00A742D3">
            <w:pPr>
              <w:autoSpaceDE w:val="0"/>
              <w:autoSpaceDN w:val="0"/>
              <w:adjustRightInd w:val="0"/>
            </w:pPr>
            <w:r w:rsidRPr="002327D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6701A0" w:rsidRPr="006701A0" w:rsidTr="00766989">
        <w:trPr>
          <w:trHeight w:val="750"/>
        </w:trPr>
        <w:tc>
          <w:tcPr>
            <w:tcW w:w="3441" w:type="dxa"/>
          </w:tcPr>
          <w:p w:rsidR="00766989" w:rsidRPr="003615BC" w:rsidRDefault="00766989" w:rsidP="00766989">
            <w:pPr>
              <w:ind w:firstLine="0"/>
              <w:rPr>
                <w:szCs w:val="28"/>
              </w:rPr>
            </w:pPr>
            <w:r w:rsidRPr="003615BC">
              <w:rPr>
                <w:szCs w:val="28"/>
              </w:rPr>
              <w:t>791 2 19 60010 10 0000 150</w:t>
            </w:r>
          </w:p>
        </w:tc>
        <w:tc>
          <w:tcPr>
            <w:tcW w:w="4394" w:type="dxa"/>
          </w:tcPr>
          <w:p w:rsidR="00766989" w:rsidRPr="00296940" w:rsidRDefault="00766989" w:rsidP="00A742D3">
            <w:pPr>
              <w:autoSpaceDE w:val="0"/>
              <w:autoSpaceDN w:val="0"/>
              <w:adjustRightInd w:val="0"/>
            </w:pPr>
            <w:r w:rsidRPr="002327D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62" w:type="dxa"/>
          </w:tcPr>
          <w:p w:rsidR="00766989" w:rsidRPr="006701A0" w:rsidRDefault="00766989" w:rsidP="00FB5A2F">
            <w:pPr>
              <w:ind w:firstLine="0"/>
              <w:rPr>
                <w:color w:val="FF0000"/>
                <w:sz w:val="24"/>
                <w:szCs w:val="24"/>
              </w:rPr>
            </w:pPr>
            <w:r w:rsidRPr="006701A0">
              <w:rPr>
                <w:color w:val="FF0000"/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</w:tbl>
    <w:p w:rsidR="00BB007E" w:rsidRDefault="00BB007E" w:rsidP="001A5701"/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A4" w:rsidRDefault="00F256A4">
      <w:r>
        <w:separator/>
      </w:r>
    </w:p>
  </w:endnote>
  <w:endnote w:type="continuationSeparator" w:id="0">
    <w:p w:rsidR="00F256A4" w:rsidRDefault="00F2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A4" w:rsidRDefault="00F256A4">
      <w:r>
        <w:separator/>
      </w:r>
    </w:p>
  </w:footnote>
  <w:footnote w:type="continuationSeparator" w:id="0">
    <w:p w:rsidR="00F256A4" w:rsidRDefault="00F25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44864"/>
    <w:rsid w:val="00074A15"/>
    <w:rsid w:val="00075B3C"/>
    <w:rsid w:val="00087DB5"/>
    <w:rsid w:val="0009568F"/>
    <w:rsid w:val="000A1B2C"/>
    <w:rsid w:val="000A348E"/>
    <w:rsid w:val="000E0B24"/>
    <w:rsid w:val="000E652F"/>
    <w:rsid w:val="00111241"/>
    <w:rsid w:val="0011544E"/>
    <w:rsid w:val="001217D7"/>
    <w:rsid w:val="00125511"/>
    <w:rsid w:val="00141EF6"/>
    <w:rsid w:val="00161C7D"/>
    <w:rsid w:val="0017225D"/>
    <w:rsid w:val="0019292C"/>
    <w:rsid w:val="00195124"/>
    <w:rsid w:val="001A5701"/>
    <w:rsid w:val="001B25D1"/>
    <w:rsid w:val="001B2E68"/>
    <w:rsid w:val="001B7267"/>
    <w:rsid w:val="001C034A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AFD"/>
    <w:rsid w:val="00267EF1"/>
    <w:rsid w:val="002821AB"/>
    <w:rsid w:val="00287117"/>
    <w:rsid w:val="00293B8C"/>
    <w:rsid w:val="002A52A3"/>
    <w:rsid w:val="002B0333"/>
    <w:rsid w:val="002C410D"/>
    <w:rsid w:val="002D2164"/>
    <w:rsid w:val="002D4953"/>
    <w:rsid w:val="002D7F9C"/>
    <w:rsid w:val="003138DE"/>
    <w:rsid w:val="00321A61"/>
    <w:rsid w:val="003262E7"/>
    <w:rsid w:val="003326E9"/>
    <w:rsid w:val="0033368B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46E5"/>
    <w:rsid w:val="003D741E"/>
    <w:rsid w:val="003E48A5"/>
    <w:rsid w:val="003F6D64"/>
    <w:rsid w:val="003F7E3A"/>
    <w:rsid w:val="00405D40"/>
    <w:rsid w:val="00412C07"/>
    <w:rsid w:val="0043156A"/>
    <w:rsid w:val="00450661"/>
    <w:rsid w:val="00451F83"/>
    <w:rsid w:val="00454DB1"/>
    <w:rsid w:val="00460DB1"/>
    <w:rsid w:val="00472CE6"/>
    <w:rsid w:val="00486F91"/>
    <w:rsid w:val="004908D6"/>
    <w:rsid w:val="004A24A1"/>
    <w:rsid w:val="004B0BEA"/>
    <w:rsid w:val="004C055D"/>
    <w:rsid w:val="004D00FF"/>
    <w:rsid w:val="004D0F83"/>
    <w:rsid w:val="004E786C"/>
    <w:rsid w:val="00505F22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B16D2"/>
    <w:rsid w:val="005D2255"/>
    <w:rsid w:val="00607013"/>
    <w:rsid w:val="006118C4"/>
    <w:rsid w:val="0061480F"/>
    <w:rsid w:val="006504F8"/>
    <w:rsid w:val="00650683"/>
    <w:rsid w:val="00663DA1"/>
    <w:rsid w:val="006701A0"/>
    <w:rsid w:val="00680D37"/>
    <w:rsid w:val="006911A8"/>
    <w:rsid w:val="006930C1"/>
    <w:rsid w:val="006A61A2"/>
    <w:rsid w:val="006C6301"/>
    <w:rsid w:val="006D3961"/>
    <w:rsid w:val="006E4AE6"/>
    <w:rsid w:val="00700403"/>
    <w:rsid w:val="007032EA"/>
    <w:rsid w:val="007314EA"/>
    <w:rsid w:val="00743732"/>
    <w:rsid w:val="00756489"/>
    <w:rsid w:val="00766989"/>
    <w:rsid w:val="00784D23"/>
    <w:rsid w:val="007A5CF3"/>
    <w:rsid w:val="007A68CA"/>
    <w:rsid w:val="007B3870"/>
    <w:rsid w:val="007B38F9"/>
    <w:rsid w:val="007C036D"/>
    <w:rsid w:val="007C078B"/>
    <w:rsid w:val="007C225C"/>
    <w:rsid w:val="007D14B3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47E1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605D2"/>
    <w:rsid w:val="009851D5"/>
    <w:rsid w:val="009914E7"/>
    <w:rsid w:val="00996818"/>
    <w:rsid w:val="009A46E5"/>
    <w:rsid w:val="009A516C"/>
    <w:rsid w:val="009A6CF2"/>
    <w:rsid w:val="009C5677"/>
    <w:rsid w:val="009C730E"/>
    <w:rsid w:val="009C778F"/>
    <w:rsid w:val="009E3AF3"/>
    <w:rsid w:val="009F0571"/>
    <w:rsid w:val="009F198E"/>
    <w:rsid w:val="009F388E"/>
    <w:rsid w:val="00A069B7"/>
    <w:rsid w:val="00A131C1"/>
    <w:rsid w:val="00A24687"/>
    <w:rsid w:val="00A448D3"/>
    <w:rsid w:val="00A55885"/>
    <w:rsid w:val="00A742D3"/>
    <w:rsid w:val="00A74F61"/>
    <w:rsid w:val="00A94541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665B"/>
    <w:rsid w:val="00BF1A76"/>
    <w:rsid w:val="00BF27ED"/>
    <w:rsid w:val="00C02059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7502"/>
    <w:rsid w:val="00E0783E"/>
    <w:rsid w:val="00E27FC6"/>
    <w:rsid w:val="00E30299"/>
    <w:rsid w:val="00E52D8B"/>
    <w:rsid w:val="00E607A9"/>
    <w:rsid w:val="00E6088E"/>
    <w:rsid w:val="00E70B97"/>
    <w:rsid w:val="00E84D74"/>
    <w:rsid w:val="00E91D02"/>
    <w:rsid w:val="00EA72B4"/>
    <w:rsid w:val="00EB68F8"/>
    <w:rsid w:val="00ED05A0"/>
    <w:rsid w:val="00ED148E"/>
    <w:rsid w:val="00ED5E53"/>
    <w:rsid w:val="00EE26AD"/>
    <w:rsid w:val="00EF0AA7"/>
    <w:rsid w:val="00EF2BC7"/>
    <w:rsid w:val="00EF6930"/>
    <w:rsid w:val="00F11590"/>
    <w:rsid w:val="00F256A4"/>
    <w:rsid w:val="00F31760"/>
    <w:rsid w:val="00F32242"/>
    <w:rsid w:val="00F3404F"/>
    <w:rsid w:val="00F41349"/>
    <w:rsid w:val="00F75A56"/>
    <w:rsid w:val="00FA502A"/>
    <w:rsid w:val="00FB06C4"/>
    <w:rsid w:val="00FB5A2F"/>
    <w:rsid w:val="00FD0ECF"/>
    <w:rsid w:val="00FD28D4"/>
    <w:rsid w:val="00FD31E5"/>
    <w:rsid w:val="00FD3692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43AE-D393-4EB4-8621-CEBC315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2345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08</vt:lpstr>
      <vt:lpstr>О внесении изменений в Постановление Администрации сельского поселения _________</vt:lpstr>
      <vt:lpstr>Внести изменения в Постановление Администрации сельского поселения _____________</vt:lpstr>
      <vt:lpstr>Настоящее постановление вступает в силу с 1 января 2019 года.</vt:lpstr>
      <vt:lpstr>Контроль за исполнением настоящего постановления оставляю за собой.</vt:lpstr>
      <vt:lpstr>Приложение к постановлению от Администрации сельского поселения __________сельсо</vt:lpstr>
      <vt:lpstr>от «___» декабря 2018 года № ___</vt:lpstr>
    </vt:vector>
  </TitlesOfParts>
  <Company>Минфин РБ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2</cp:revision>
  <cp:lastPrinted>2018-12-26T04:57:00Z</cp:lastPrinted>
  <dcterms:created xsi:type="dcterms:W3CDTF">2018-12-26T04:58:00Z</dcterms:created>
  <dcterms:modified xsi:type="dcterms:W3CDTF">2018-12-26T04:58:00Z</dcterms:modified>
</cp:coreProperties>
</file>