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03" w:rsidRPr="00E31AE5" w:rsidRDefault="005F3203" w:rsidP="005F3203">
      <w:pPr>
        <w:pStyle w:val="1"/>
        <w:rPr>
          <w:b w:val="0"/>
          <w:sz w:val="28"/>
          <w:szCs w:val="28"/>
        </w:rPr>
      </w:pPr>
    </w:p>
    <w:p w:rsidR="005F3203" w:rsidRPr="00E31AE5" w:rsidRDefault="005F3203" w:rsidP="007508CC">
      <w:pPr>
        <w:pStyle w:val="1"/>
        <w:ind w:firstLine="0"/>
        <w:rPr>
          <w:b w:val="0"/>
          <w:sz w:val="28"/>
          <w:szCs w:val="28"/>
        </w:rPr>
      </w:pPr>
    </w:p>
    <w:p w:rsidR="005F3203" w:rsidRPr="00E31AE5" w:rsidRDefault="005F3203" w:rsidP="007508CC">
      <w:pPr>
        <w:pStyle w:val="1"/>
        <w:ind w:firstLine="0"/>
        <w:rPr>
          <w:b w:val="0"/>
          <w:sz w:val="28"/>
          <w:szCs w:val="28"/>
        </w:rPr>
      </w:pPr>
    </w:p>
    <w:tbl>
      <w:tblPr>
        <w:tblW w:w="9855" w:type="dxa"/>
        <w:tblLook w:val="0000"/>
      </w:tblPr>
      <w:tblGrid>
        <w:gridCol w:w="4016"/>
        <w:gridCol w:w="1825"/>
        <w:gridCol w:w="4014"/>
      </w:tblGrid>
      <w:tr w:rsidR="007D7FA8" w:rsidTr="007508CC">
        <w:trPr>
          <w:cantSplit/>
          <w:trHeight w:val="714"/>
        </w:trPr>
        <w:tc>
          <w:tcPr>
            <w:tcW w:w="4016" w:type="dxa"/>
          </w:tcPr>
          <w:p w:rsidR="007D7FA8" w:rsidRDefault="007D7FA8" w:rsidP="00750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7FA8" w:rsidRDefault="007D7FA8" w:rsidP="007508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4" w:type="dxa"/>
          </w:tcPr>
          <w:p w:rsidR="007D7FA8" w:rsidRPr="005B0062" w:rsidRDefault="007D7FA8" w:rsidP="007508C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5B0062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7D7FA8" w:rsidTr="007508CC">
        <w:trPr>
          <w:cantSplit/>
          <w:trHeight w:val="298"/>
        </w:trPr>
        <w:tc>
          <w:tcPr>
            <w:tcW w:w="40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7FA8" w:rsidRDefault="007D7FA8" w:rsidP="007508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D7FA8" w:rsidRDefault="007D7FA8" w:rsidP="007508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7FA8" w:rsidRDefault="007D7FA8" w:rsidP="007508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7D7FA8" w:rsidRDefault="007D7FA8" w:rsidP="007508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7D7FA8" w:rsidRPr="007508CC" w:rsidRDefault="007D7FA8" w:rsidP="00750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8CC">
        <w:rPr>
          <w:rFonts w:ascii="Times New Roman" w:hAnsi="Times New Roman"/>
          <w:sz w:val="28"/>
          <w:szCs w:val="28"/>
        </w:rPr>
        <w:t>ПОСТАНОВЛЕНИЕ</w:t>
      </w:r>
    </w:p>
    <w:p w:rsidR="007D7FA8" w:rsidRPr="007508CC" w:rsidRDefault="007D7FA8" w:rsidP="00750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8CC">
        <w:rPr>
          <w:rFonts w:ascii="Times New Roman" w:hAnsi="Times New Roman"/>
          <w:sz w:val="28"/>
          <w:szCs w:val="28"/>
        </w:rPr>
        <w:t>2</w:t>
      </w:r>
      <w:r w:rsidR="007508CC" w:rsidRPr="007508CC">
        <w:rPr>
          <w:rFonts w:ascii="Times New Roman" w:hAnsi="Times New Roman"/>
          <w:sz w:val="28"/>
          <w:szCs w:val="28"/>
        </w:rPr>
        <w:t>5</w:t>
      </w:r>
      <w:r w:rsidRPr="007508CC">
        <w:rPr>
          <w:rFonts w:ascii="Times New Roman" w:hAnsi="Times New Roman"/>
          <w:sz w:val="28"/>
          <w:szCs w:val="28"/>
        </w:rPr>
        <w:t xml:space="preserve"> декабря 2018 года  № 58</w:t>
      </w:r>
    </w:p>
    <w:p w:rsidR="005F3203" w:rsidRPr="007508CC" w:rsidRDefault="005F3203" w:rsidP="007508CC">
      <w:pPr>
        <w:spacing w:after="0" w:line="240" w:lineRule="auto"/>
        <w:rPr>
          <w:rFonts w:ascii="Times New Roman" w:hAnsi="Times New Roman"/>
        </w:rPr>
      </w:pPr>
    </w:p>
    <w:p w:rsidR="005F3203" w:rsidRPr="007508CC" w:rsidRDefault="00FD7F8B" w:rsidP="005F3203">
      <w:pPr>
        <w:pStyle w:val="1"/>
        <w:ind w:firstLine="0"/>
        <w:jc w:val="center"/>
        <w:rPr>
          <w:b w:val="0"/>
          <w:sz w:val="28"/>
          <w:szCs w:val="28"/>
        </w:rPr>
      </w:pPr>
      <w:r w:rsidRPr="007508CC">
        <w:rPr>
          <w:b w:val="0"/>
          <w:sz w:val="28"/>
          <w:szCs w:val="28"/>
        </w:rPr>
        <w:t xml:space="preserve">О внесении изменений в постановление от </w:t>
      </w:r>
      <w:r w:rsidR="00127BF6" w:rsidRPr="007508CC">
        <w:rPr>
          <w:b w:val="0"/>
          <w:sz w:val="28"/>
          <w:szCs w:val="28"/>
        </w:rPr>
        <w:t>7 ноября 2013 года</w:t>
      </w:r>
      <w:r w:rsidRPr="007508CC">
        <w:rPr>
          <w:b w:val="0"/>
          <w:sz w:val="28"/>
          <w:szCs w:val="28"/>
        </w:rPr>
        <w:t xml:space="preserve"> № </w:t>
      </w:r>
      <w:r w:rsidR="00127BF6" w:rsidRPr="007508CC">
        <w:rPr>
          <w:b w:val="0"/>
          <w:sz w:val="28"/>
          <w:szCs w:val="28"/>
        </w:rPr>
        <w:t>41 «</w:t>
      </w:r>
      <w:r w:rsidR="005F3203" w:rsidRPr="007508CC">
        <w:rPr>
          <w:b w:val="0"/>
          <w:sz w:val="28"/>
          <w:szCs w:val="28"/>
        </w:rPr>
        <w:t>О</w:t>
      </w:r>
      <w:r w:rsidR="00715FFE" w:rsidRPr="007508CC">
        <w:rPr>
          <w:b w:val="0"/>
          <w:sz w:val="28"/>
          <w:szCs w:val="28"/>
        </w:rPr>
        <w:t xml:space="preserve">б утверждении </w:t>
      </w:r>
      <w:r w:rsidR="005F3203" w:rsidRPr="007508CC">
        <w:rPr>
          <w:b w:val="0"/>
          <w:sz w:val="28"/>
          <w:szCs w:val="28"/>
        </w:rPr>
        <w:t xml:space="preserve">Комиссии по </w:t>
      </w:r>
      <w:r w:rsidR="00553330" w:rsidRPr="007508CC">
        <w:rPr>
          <w:b w:val="0"/>
          <w:sz w:val="28"/>
          <w:szCs w:val="28"/>
        </w:rPr>
        <w:t>вопросам приема</w:t>
      </w:r>
      <w:r w:rsidR="005F3203" w:rsidRPr="007508CC">
        <w:rPr>
          <w:b w:val="0"/>
          <w:sz w:val="28"/>
          <w:szCs w:val="28"/>
        </w:rPr>
        <w:t xml:space="preserve"> бесхозяйного недвижимого </w:t>
      </w:r>
    </w:p>
    <w:p w:rsidR="005F3203" w:rsidRPr="007508CC" w:rsidRDefault="005F3203" w:rsidP="005F3203">
      <w:pPr>
        <w:pStyle w:val="1"/>
        <w:ind w:firstLine="0"/>
        <w:jc w:val="center"/>
        <w:rPr>
          <w:b w:val="0"/>
          <w:sz w:val="28"/>
          <w:szCs w:val="28"/>
        </w:rPr>
      </w:pPr>
      <w:r w:rsidRPr="007508CC">
        <w:rPr>
          <w:b w:val="0"/>
          <w:sz w:val="28"/>
          <w:szCs w:val="28"/>
        </w:rPr>
        <w:t xml:space="preserve">имущества в муниципальную собственность сельского поселения    </w:t>
      </w:r>
      <w:proofErr w:type="spellStart"/>
      <w:r w:rsidR="007D7FA8" w:rsidRPr="007508CC">
        <w:rPr>
          <w:b w:val="0"/>
          <w:sz w:val="28"/>
          <w:szCs w:val="28"/>
        </w:rPr>
        <w:t>Алькинский</w:t>
      </w:r>
      <w:proofErr w:type="spellEnd"/>
      <w:r w:rsidR="007D7FA8" w:rsidRPr="007508CC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7D7FA8" w:rsidRPr="007508CC">
        <w:rPr>
          <w:b w:val="0"/>
          <w:sz w:val="28"/>
          <w:szCs w:val="28"/>
        </w:rPr>
        <w:t>Салаватский</w:t>
      </w:r>
      <w:proofErr w:type="spellEnd"/>
      <w:r w:rsidR="007D7FA8" w:rsidRPr="007508CC">
        <w:rPr>
          <w:b w:val="0"/>
          <w:sz w:val="28"/>
          <w:szCs w:val="28"/>
        </w:rPr>
        <w:t xml:space="preserve"> район Республики Башкортостан</w:t>
      </w:r>
      <w:r w:rsidR="00127BF6" w:rsidRPr="007508CC">
        <w:rPr>
          <w:b w:val="0"/>
          <w:sz w:val="28"/>
          <w:szCs w:val="28"/>
        </w:rPr>
        <w:t>»</w:t>
      </w:r>
      <w:r w:rsidR="007D7FA8" w:rsidRPr="007508CC">
        <w:rPr>
          <w:b w:val="0"/>
          <w:sz w:val="28"/>
          <w:szCs w:val="28"/>
        </w:rPr>
        <w:t xml:space="preserve"> </w:t>
      </w:r>
    </w:p>
    <w:p w:rsidR="005F3203" w:rsidRPr="00E31AE5" w:rsidRDefault="005F3203" w:rsidP="005F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203" w:rsidRPr="00E31AE5" w:rsidRDefault="005F3203" w:rsidP="005F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8CC" w:rsidRPr="00E31AE5" w:rsidRDefault="007508CC" w:rsidP="007508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15F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</w:t>
      </w:r>
      <w:hyperlink r:id="rId5" w:history="1">
        <w:r w:rsidRPr="00715FFE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715FF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15FFE">
        <w:rPr>
          <w:rFonts w:ascii="Times New Roman" w:hAnsi="Times New Roman" w:cs="Times New Roman"/>
          <w:sz w:val="28"/>
          <w:szCs w:val="28"/>
        </w:rPr>
        <w:t xml:space="preserve"> </w:t>
      </w:r>
      <w:r w:rsidRPr="00715FFE">
        <w:rPr>
          <w:rFonts w:ascii="Times New Roman" w:hAnsi="Times New Roman" w:cs="Times New Roman"/>
          <w:b w:val="0"/>
          <w:sz w:val="28"/>
          <w:szCs w:val="28"/>
        </w:rPr>
        <w:t>Министерства экономического развития РФ от 10 декабря 2015 г. N 931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15FFE">
        <w:rPr>
          <w:rFonts w:ascii="Times New Roman" w:hAnsi="Times New Roman" w:cs="Times New Roman"/>
          <w:b w:val="0"/>
          <w:sz w:val="28"/>
          <w:szCs w:val="28"/>
        </w:rPr>
        <w:t>Об установлении Порядка принятия на учет бесхозяйных недвижимых вещей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15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AE5">
        <w:rPr>
          <w:rFonts w:ascii="Times New Roman" w:hAnsi="Times New Roman" w:cs="Times New Roman"/>
          <w:b w:val="0"/>
          <w:sz w:val="28"/>
          <w:szCs w:val="28"/>
        </w:rPr>
        <w:t xml:space="preserve">и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Pr="00E31A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E31AE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31AE5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E31AE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Pr="00845430">
        <w:rPr>
          <w:rFonts w:ascii="Times New Roman" w:hAnsi="Times New Roman" w:cs="Times New Roman"/>
          <w:b w:val="0"/>
          <w:sz w:val="28"/>
          <w:szCs w:val="28"/>
        </w:rPr>
        <w:t>25 декабря 2018 года  №91</w:t>
      </w:r>
      <w:r w:rsidRPr="00E31A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</w:t>
      </w:r>
      <w:r w:rsidRPr="00E31AE5"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оформления бесхозяйного недвижимого имущества</w:t>
      </w:r>
      <w:proofErr w:type="gramEnd"/>
      <w:r w:rsidRPr="00E31AE5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собственность сельского 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E31AE5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7508CC" w:rsidRPr="00E31AE5" w:rsidRDefault="007508CC" w:rsidP="0075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AE5">
        <w:rPr>
          <w:rFonts w:ascii="Times New Roman" w:hAnsi="Times New Roman"/>
          <w:sz w:val="28"/>
          <w:szCs w:val="28"/>
        </w:rPr>
        <w:t>ПОСТАНОВЛЯЮ:</w:t>
      </w:r>
    </w:p>
    <w:p w:rsidR="007508CC" w:rsidRPr="00E31AE5" w:rsidRDefault="007508CC" w:rsidP="00750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1A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Изложить приложение </w:t>
      </w:r>
      <w:hyperlink r:id="rId6" w:history="1">
        <w:r>
          <w:rPr>
            <w:rFonts w:ascii="Times New Roman" w:hAnsi="Times New Roman"/>
            <w:sz w:val="28"/>
            <w:szCs w:val="28"/>
          </w:rPr>
          <w:t>«Состав</w:t>
        </w:r>
      </w:hyperlink>
      <w:r w:rsidRPr="00E31AE5">
        <w:rPr>
          <w:rFonts w:ascii="Times New Roman" w:hAnsi="Times New Roman"/>
          <w:sz w:val="28"/>
          <w:szCs w:val="28"/>
        </w:rPr>
        <w:t xml:space="preserve"> комиссии по приему бесхозяйного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1AE5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РБ» к постановлению от </w:t>
      </w:r>
      <w:r w:rsidRPr="007508CC">
        <w:rPr>
          <w:rFonts w:ascii="Times New Roman" w:hAnsi="Times New Roman"/>
          <w:sz w:val="28"/>
          <w:szCs w:val="28"/>
        </w:rPr>
        <w:t xml:space="preserve">7 ноября 2013 года № 41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7508CC" w:rsidRDefault="007508CC" w:rsidP="007508CC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1AE5">
        <w:rPr>
          <w:rFonts w:ascii="Times New Roman" w:hAnsi="Times New Roman"/>
          <w:sz w:val="28"/>
          <w:szCs w:val="28"/>
        </w:rPr>
        <w:t xml:space="preserve">. </w:t>
      </w:r>
      <w:r w:rsidRPr="00845430">
        <w:rPr>
          <w:rFonts w:ascii="Times New Roman" w:hAnsi="Times New Roman"/>
          <w:iCs/>
          <w:sz w:val="28"/>
          <w:szCs w:val="28"/>
        </w:rPr>
        <w:t xml:space="preserve">Настоящее Решение </w:t>
      </w:r>
      <w:r w:rsidRPr="00845430">
        <w:rPr>
          <w:rFonts w:ascii="Times New Roman" w:hAnsi="Times New Roman"/>
          <w:sz w:val="28"/>
          <w:szCs w:val="28"/>
        </w:rPr>
        <w:t>обнародовать</w:t>
      </w:r>
      <w:r w:rsidRPr="00845430">
        <w:rPr>
          <w:rFonts w:ascii="Times New Roman" w:hAnsi="Times New Roman"/>
          <w:iCs/>
          <w:sz w:val="28"/>
          <w:szCs w:val="28"/>
        </w:rPr>
        <w:t xml:space="preserve"> на </w:t>
      </w:r>
      <w:r w:rsidRPr="00845430">
        <w:rPr>
          <w:rFonts w:ascii="Times New Roman" w:hAnsi="Times New Roman"/>
          <w:sz w:val="28"/>
          <w:szCs w:val="28"/>
        </w:rPr>
        <w:t xml:space="preserve">информационном стенде Совета сельского поселения </w:t>
      </w:r>
      <w:proofErr w:type="spellStart"/>
      <w:r w:rsidRPr="00845430">
        <w:rPr>
          <w:rFonts w:ascii="Times New Roman" w:hAnsi="Times New Roman"/>
          <w:sz w:val="28"/>
          <w:szCs w:val="28"/>
        </w:rPr>
        <w:t>Алькинский</w:t>
      </w:r>
      <w:proofErr w:type="spellEnd"/>
      <w:r w:rsidRPr="0084543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543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45430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84543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45430">
        <w:rPr>
          <w:rFonts w:ascii="Times New Roman" w:hAnsi="Times New Roman"/>
          <w:sz w:val="28"/>
          <w:szCs w:val="28"/>
        </w:rPr>
        <w:t xml:space="preserve">  район, с. </w:t>
      </w:r>
      <w:proofErr w:type="spellStart"/>
      <w:r w:rsidRPr="00845430">
        <w:rPr>
          <w:rFonts w:ascii="Times New Roman" w:hAnsi="Times New Roman"/>
          <w:sz w:val="28"/>
          <w:szCs w:val="28"/>
        </w:rPr>
        <w:t>Алькино</w:t>
      </w:r>
      <w:proofErr w:type="spellEnd"/>
      <w:r w:rsidRPr="00845430">
        <w:rPr>
          <w:rFonts w:ascii="Times New Roman" w:hAnsi="Times New Roman"/>
          <w:sz w:val="28"/>
          <w:szCs w:val="28"/>
        </w:rPr>
        <w:t>, ул</w:t>
      </w:r>
      <w:proofErr w:type="gramStart"/>
      <w:r w:rsidRPr="00845430">
        <w:rPr>
          <w:rFonts w:ascii="Times New Roman" w:hAnsi="Times New Roman"/>
          <w:sz w:val="28"/>
          <w:szCs w:val="28"/>
        </w:rPr>
        <w:t>.К</w:t>
      </w:r>
      <w:proofErr w:type="gramEnd"/>
      <w:r w:rsidRPr="00845430">
        <w:rPr>
          <w:rFonts w:ascii="Times New Roman" w:hAnsi="Times New Roman"/>
          <w:sz w:val="28"/>
          <w:szCs w:val="28"/>
        </w:rPr>
        <w:t xml:space="preserve">ольцевая, д. 6  и разместить на информационном сайте по адресу: </w:t>
      </w:r>
      <w:hyperlink r:id="rId7" w:history="1">
        <w:r w:rsidRPr="00845430">
          <w:rPr>
            <w:rStyle w:val="a4"/>
            <w:rFonts w:ascii="Times New Roman" w:hAnsi="Times New Roman"/>
            <w:szCs w:val="28"/>
          </w:rPr>
          <w:t>http</w:t>
        </w:r>
        <w:r w:rsidRPr="00845430">
          <w:rPr>
            <w:rStyle w:val="a4"/>
            <w:rFonts w:ascii="Times New Roman" w:hAnsi="Times New Roman"/>
            <w:szCs w:val="28"/>
            <w:lang w:val="ru-RU"/>
          </w:rPr>
          <w:t>://</w:t>
        </w:r>
        <w:r w:rsidRPr="00845430">
          <w:rPr>
            <w:rStyle w:val="a4"/>
            <w:rFonts w:ascii="Times New Roman" w:hAnsi="Times New Roman"/>
            <w:szCs w:val="28"/>
            <w:lang w:val="be-BY"/>
          </w:rPr>
          <w:t>с</w:t>
        </w:r>
        <w:r w:rsidRPr="00845430">
          <w:rPr>
            <w:rStyle w:val="a4"/>
            <w:rFonts w:ascii="Times New Roman" w:hAnsi="Times New Roman"/>
            <w:szCs w:val="28"/>
          </w:rPr>
          <w:t>p</w:t>
        </w:r>
        <w:r w:rsidRPr="00845430">
          <w:rPr>
            <w:rStyle w:val="a4"/>
            <w:rFonts w:ascii="Times New Roman" w:hAnsi="Times New Roman"/>
            <w:szCs w:val="28"/>
            <w:lang w:val="ru-RU"/>
          </w:rPr>
          <w:t>-</w:t>
        </w:r>
        <w:proofErr w:type="spellStart"/>
        <w:r w:rsidRPr="00845430">
          <w:rPr>
            <w:rStyle w:val="a4"/>
            <w:rFonts w:ascii="Times New Roman" w:hAnsi="Times New Roman"/>
            <w:szCs w:val="28"/>
          </w:rPr>
          <w:t>alkino</w:t>
        </w:r>
        <w:proofErr w:type="spellEnd"/>
        <w:r w:rsidRPr="00845430">
          <w:rPr>
            <w:rStyle w:val="a4"/>
            <w:rFonts w:ascii="Times New Roman" w:hAnsi="Times New Roman"/>
            <w:szCs w:val="28"/>
            <w:lang w:val="ru-RU"/>
          </w:rPr>
          <w:t>.</w:t>
        </w:r>
        <w:proofErr w:type="spellStart"/>
        <w:r w:rsidRPr="00845430">
          <w:rPr>
            <w:rStyle w:val="a4"/>
            <w:rFonts w:ascii="Times New Roman" w:hAnsi="Times New Roman"/>
            <w:szCs w:val="28"/>
          </w:rPr>
          <w:t>ru</w:t>
        </w:r>
        <w:proofErr w:type="spellEnd"/>
      </w:hyperlink>
    </w:p>
    <w:p w:rsidR="007508CC" w:rsidRPr="00E31AE5" w:rsidRDefault="007508CC" w:rsidP="007508CC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1A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1A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1AE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08CC" w:rsidRPr="00E31AE5" w:rsidRDefault="007508CC" w:rsidP="00750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CEB" w:rsidRPr="00E31AE5" w:rsidRDefault="007508CC" w:rsidP="007508CC">
      <w:pPr>
        <w:rPr>
          <w:rFonts w:ascii="Times New Roman" w:hAnsi="Times New Roman"/>
          <w:sz w:val="28"/>
          <w:szCs w:val="28"/>
        </w:rPr>
      </w:pPr>
      <w:r w:rsidRPr="00E31AE5"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Р.Г.Низамов</w:t>
      </w:r>
    </w:p>
    <w:p w:rsidR="007508CC" w:rsidRDefault="007508CC" w:rsidP="006D4E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8CC" w:rsidRDefault="007508CC" w:rsidP="006D4E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8CC" w:rsidRPr="00533EFA" w:rsidRDefault="007508CC" w:rsidP="007508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08CC" w:rsidRPr="00533EFA" w:rsidRDefault="007508CC" w:rsidP="007508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508CC" w:rsidRDefault="007508CC" w:rsidP="007508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3EF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508CC" w:rsidRDefault="007508CC" w:rsidP="007508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508CC" w:rsidRDefault="007508CC" w:rsidP="007508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7508CC" w:rsidRPr="00533EFA" w:rsidRDefault="007508CC" w:rsidP="007508C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533EF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декабря 2018</w:t>
      </w:r>
      <w:r w:rsidRPr="00533EFA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6D4E79" w:rsidRPr="00E31AE5" w:rsidRDefault="006D4E79" w:rsidP="006D4E79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</w:rPr>
      </w:pPr>
    </w:p>
    <w:p w:rsidR="006D4E79" w:rsidRPr="007508CC" w:rsidRDefault="006D4E79" w:rsidP="006D4E79">
      <w:pPr>
        <w:pStyle w:val="ConsPlusTitle"/>
        <w:widowControl/>
        <w:spacing w:before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8CC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D4E79" w:rsidRPr="007508CC" w:rsidRDefault="006D4E79" w:rsidP="006D4E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08CC">
        <w:rPr>
          <w:rFonts w:ascii="Times New Roman" w:hAnsi="Times New Roman" w:cs="Times New Roman"/>
          <w:b w:val="0"/>
          <w:sz w:val="28"/>
          <w:szCs w:val="28"/>
        </w:rPr>
        <w:t xml:space="preserve">комиссии по приему бесхозяйного недвижимого имущества в муниципальную собственность сельского поселения </w:t>
      </w:r>
      <w:proofErr w:type="spellStart"/>
      <w:r w:rsidR="007508CC" w:rsidRPr="007508CC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="007508CC" w:rsidRPr="00750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8CC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B86CEB" w:rsidRPr="007508CC">
        <w:rPr>
          <w:rFonts w:ascii="Times New Roman" w:hAnsi="Times New Roman" w:cs="Times New Roman"/>
          <w:b w:val="0"/>
          <w:sz w:val="28"/>
          <w:szCs w:val="28"/>
        </w:rPr>
        <w:t xml:space="preserve"> МР </w:t>
      </w:r>
      <w:proofErr w:type="spellStart"/>
      <w:r w:rsidR="00B86CEB" w:rsidRPr="007508CC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="00B86CEB" w:rsidRPr="007508CC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</w:p>
    <w:p w:rsidR="006D4E79" w:rsidRPr="00E31AE5" w:rsidRDefault="006D4E79" w:rsidP="006D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E79" w:rsidRPr="00E31AE5" w:rsidRDefault="006D4E79" w:rsidP="006D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AE5">
        <w:rPr>
          <w:rFonts w:ascii="Times New Roman" w:hAnsi="Times New Roman"/>
          <w:b/>
          <w:sz w:val="28"/>
          <w:szCs w:val="28"/>
        </w:rPr>
        <w:t xml:space="preserve">Председатель Комиссии </w:t>
      </w:r>
      <w:r w:rsidR="007508CC">
        <w:rPr>
          <w:rFonts w:ascii="Times New Roman" w:hAnsi="Times New Roman"/>
          <w:b/>
          <w:sz w:val="28"/>
          <w:szCs w:val="28"/>
        </w:rPr>
        <w:t xml:space="preserve">                 Низамов Руслан </w:t>
      </w:r>
      <w:proofErr w:type="spellStart"/>
      <w:r w:rsidR="007508CC">
        <w:rPr>
          <w:rFonts w:ascii="Times New Roman" w:hAnsi="Times New Roman"/>
          <w:b/>
          <w:sz w:val="28"/>
          <w:szCs w:val="28"/>
        </w:rPr>
        <w:t>Галимьянович</w:t>
      </w:r>
      <w:proofErr w:type="spellEnd"/>
      <w:r w:rsidR="007508CC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978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8"/>
      </w:tblGrid>
      <w:tr w:rsidR="006D4E79" w:rsidRPr="00E31AE5" w:rsidTr="006D4E79">
        <w:trPr>
          <w:cantSplit/>
          <w:trHeight w:val="360"/>
        </w:trPr>
        <w:tc>
          <w:tcPr>
            <w:tcW w:w="4253" w:type="dxa"/>
          </w:tcPr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6D4E79" w:rsidRPr="00E31AE5" w:rsidRDefault="006D4E79" w:rsidP="007508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сельского поселения </w:t>
            </w:r>
            <w:proofErr w:type="spellStart"/>
            <w:r w:rsidR="007508CC">
              <w:rPr>
                <w:rFonts w:ascii="Times New Roman" w:hAnsi="Times New Roman" w:cs="Times New Roman"/>
                <w:sz w:val="28"/>
                <w:szCs w:val="28"/>
              </w:rPr>
              <w:t>Алькинский</w:t>
            </w:r>
            <w:proofErr w:type="spellEnd"/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D4E79" w:rsidRPr="00E31AE5" w:rsidTr="006D4E79">
        <w:trPr>
          <w:cantSplit/>
          <w:trHeight w:val="480"/>
        </w:trPr>
        <w:tc>
          <w:tcPr>
            <w:tcW w:w="4253" w:type="dxa"/>
          </w:tcPr>
          <w:p w:rsidR="006D4E79" w:rsidRPr="00E31AE5" w:rsidRDefault="006D4E79" w:rsidP="006D4E79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</w:p>
          <w:p w:rsidR="006D4E79" w:rsidRPr="00E31AE5" w:rsidRDefault="006D4E79" w:rsidP="006D4E79">
            <w:pPr>
              <w:pStyle w:val="ConsPlusCell"/>
              <w:widowControl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</w:t>
            </w:r>
          </w:p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6D4E79" w:rsidRPr="00E31AE5" w:rsidRDefault="007508CC" w:rsidP="006D4E79">
            <w:pPr>
              <w:pStyle w:val="ConsPlusCell"/>
              <w:widowControl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Загирович</w:t>
            </w:r>
            <w:proofErr w:type="spellEnd"/>
          </w:p>
          <w:p w:rsidR="006D4E79" w:rsidRPr="00E31AE5" w:rsidRDefault="006D4E79" w:rsidP="007508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старейшин села </w:t>
            </w:r>
            <w:proofErr w:type="spellStart"/>
            <w:r w:rsidR="007508CC">
              <w:rPr>
                <w:rFonts w:ascii="Times New Roman" w:hAnsi="Times New Roman" w:cs="Times New Roman"/>
                <w:sz w:val="28"/>
                <w:szCs w:val="28"/>
              </w:rPr>
              <w:t>Алькино</w:t>
            </w:r>
            <w:proofErr w:type="spellEnd"/>
          </w:p>
        </w:tc>
      </w:tr>
      <w:tr w:rsidR="006D4E79" w:rsidRPr="00E31AE5" w:rsidTr="006D4E79">
        <w:trPr>
          <w:cantSplit/>
          <w:trHeight w:val="480"/>
        </w:trPr>
        <w:tc>
          <w:tcPr>
            <w:tcW w:w="4253" w:type="dxa"/>
          </w:tcPr>
          <w:p w:rsidR="006D4E79" w:rsidRPr="00E31AE5" w:rsidRDefault="006D4E79" w:rsidP="006D4E79">
            <w:pPr>
              <w:pStyle w:val="ConsPlusCell"/>
              <w:widowControl/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D4E79" w:rsidRPr="00E31AE5" w:rsidRDefault="007508CC" w:rsidP="006D4E79">
            <w:pPr>
              <w:pStyle w:val="ConsPlusCell"/>
              <w:widowControl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</w:t>
            </w:r>
          </w:p>
        </w:tc>
      </w:tr>
      <w:tr w:rsidR="006D4E79" w:rsidRPr="00E31AE5" w:rsidTr="006D4E79">
        <w:trPr>
          <w:cantSplit/>
          <w:trHeight w:val="334"/>
        </w:trPr>
        <w:tc>
          <w:tcPr>
            <w:tcW w:w="4253" w:type="dxa"/>
          </w:tcPr>
          <w:p w:rsidR="006D4E79" w:rsidRPr="00E31AE5" w:rsidRDefault="006D4E79" w:rsidP="006D4E79">
            <w:pPr>
              <w:pStyle w:val="ConsPlusCell"/>
              <w:widowControl/>
              <w:spacing w:before="24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6D4E79" w:rsidRPr="00E31AE5" w:rsidRDefault="007508CC" w:rsidP="006D4E79">
            <w:pPr>
              <w:pStyle w:val="ConsPlusCell"/>
              <w:widowControl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Факиловна</w:t>
            </w:r>
            <w:proofErr w:type="spellEnd"/>
          </w:p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молодежной политике         </w:t>
            </w:r>
          </w:p>
        </w:tc>
      </w:tr>
      <w:tr w:rsidR="006D4E79" w:rsidRPr="00E31AE5" w:rsidTr="006D4E79">
        <w:trPr>
          <w:cantSplit/>
          <w:trHeight w:val="240"/>
        </w:trPr>
        <w:tc>
          <w:tcPr>
            <w:tcW w:w="4253" w:type="dxa"/>
          </w:tcPr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6D4E79" w:rsidRPr="00E31AE5" w:rsidRDefault="007508CC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Франгиль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Финанович</w:t>
            </w:r>
            <w:proofErr w:type="spellEnd"/>
          </w:p>
          <w:p w:rsidR="006D4E79" w:rsidRDefault="006D4E79" w:rsidP="007508CC">
            <w:pPr>
              <w:pStyle w:val="ConsPlusCell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="007508CC">
              <w:rPr>
                <w:rFonts w:ascii="Times New Roman" w:hAnsi="Times New Roman" w:cs="Times New Roman"/>
                <w:sz w:val="28"/>
                <w:szCs w:val="28"/>
              </w:rPr>
              <w:t>Алькинский</w:t>
            </w:r>
            <w:proofErr w:type="spellEnd"/>
            <w:r w:rsidR="0075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7508CC" w:rsidRPr="00E31AE5" w:rsidRDefault="007508CC" w:rsidP="007508CC">
            <w:pPr>
              <w:pStyle w:val="ConsPlusCell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Юлаевич</w:t>
            </w:r>
            <w:proofErr w:type="spellEnd"/>
          </w:p>
        </w:tc>
      </w:tr>
      <w:tr w:rsidR="006D4E79" w:rsidRPr="00E31AE5" w:rsidTr="006D4E79">
        <w:trPr>
          <w:cantSplit/>
          <w:trHeight w:val="360"/>
        </w:trPr>
        <w:tc>
          <w:tcPr>
            <w:tcW w:w="4253" w:type="dxa"/>
          </w:tcPr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6D4E79" w:rsidRDefault="006D4E79" w:rsidP="007508CC">
            <w:pPr>
              <w:pStyle w:val="ConsPlusCell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="007508CC">
              <w:rPr>
                <w:rFonts w:ascii="Times New Roman" w:hAnsi="Times New Roman" w:cs="Times New Roman"/>
                <w:sz w:val="28"/>
                <w:szCs w:val="28"/>
              </w:rPr>
              <w:t>Алькинский</w:t>
            </w:r>
            <w:proofErr w:type="spellEnd"/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508CC" w:rsidRPr="00E31AE5" w:rsidRDefault="007508CC" w:rsidP="007508CC">
            <w:pPr>
              <w:pStyle w:val="ConsPlusCell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Юристович</w:t>
            </w:r>
            <w:proofErr w:type="spellEnd"/>
          </w:p>
        </w:tc>
      </w:tr>
      <w:tr w:rsidR="006D4E79" w:rsidRPr="00E31AE5" w:rsidTr="006D4E79">
        <w:trPr>
          <w:cantSplit/>
          <w:trHeight w:val="852"/>
        </w:trPr>
        <w:tc>
          <w:tcPr>
            <w:tcW w:w="4253" w:type="dxa"/>
            <w:tcBorders>
              <w:bottom w:val="nil"/>
            </w:tcBorders>
          </w:tcPr>
          <w:p w:rsidR="006D4E79" w:rsidRPr="00E31AE5" w:rsidRDefault="006D4E79" w:rsidP="006D4E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6D4E79" w:rsidRPr="00E31AE5" w:rsidRDefault="000B4205" w:rsidP="007508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="007508CC">
              <w:rPr>
                <w:rFonts w:ascii="Times New Roman" w:hAnsi="Times New Roman" w:cs="Times New Roman"/>
                <w:sz w:val="28"/>
                <w:szCs w:val="28"/>
              </w:rPr>
              <w:t>Алькинский</w:t>
            </w:r>
            <w:proofErr w:type="spellEnd"/>
            <w:r w:rsidR="0075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AE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</w:tbl>
    <w:p w:rsidR="006D4E79" w:rsidRPr="00E31AE5" w:rsidRDefault="006D4E79" w:rsidP="006D4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D4E79" w:rsidRPr="00E31AE5" w:rsidSect="0080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F3203"/>
    <w:rsid w:val="00083DB3"/>
    <w:rsid w:val="000976C8"/>
    <w:rsid w:val="000B4205"/>
    <w:rsid w:val="00127BF6"/>
    <w:rsid w:val="002C75CC"/>
    <w:rsid w:val="002D5A5A"/>
    <w:rsid w:val="003E2386"/>
    <w:rsid w:val="004203C7"/>
    <w:rsid w:val="004C3BAF"/>
    <w:rsid w:val="00553330"/>
    <w:rsid w:val="005F3203"/>
    <w:rsid w:val="006A5A95"/>
    <w:rsid w:val="006D4E79"/>
    <w:rsid w:val="00715FFE"/>
    <w:rsid w:val="007508CC"/>
    <w:rsid w:val="007D7FA8"/>
    <w:rsid w:val="008044A1"/>
    <w:rsid w:val="00B86CEB"/>
    <w:rsid w:val="00E31AE5"/>
    <w:rsid w:val="00EA42E1"/>
    <w:rsid w:val="00F9305D"/>
    <w:rsid w:val="00FD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F320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D7F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2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F3203"/>
    <w:rPr>
      <w:b/>
      <w:bCs/>
      <w:sz w:val="24"/>
      <w:szCs w:val="24"/>
      <w:lang w:val="ru-RU" w:eastAsia="en-US" w:bidi="ar-SA"/>
    </w:rPr>
  </w:style>
  <w:style w:type="paragraph" w:customStyle="1" w:styleId="11">
    <w:name w:val="Знак Знак1 Знак"/>
    <w:basedOn w:val="a"/>
    <w:rsid w:val="005F32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rsid w:val="006D4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715FFE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7D7F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Hyperlink"/>
    <w:basedOn w:val="a0"/>
    <w:rsid w:val="007508CC"/>
    <w:rPr>
      <w:color w:val="0000FF"/>
      <w:sz w:val="28"/>
      <w:u w:val="single"/>
      <w:lang w:val="en-US" w:eastAsia="en-US" w:bidi="ar-SA"/>
    </w:rPr>
  </w:style>
  <w:style w:type="paragraph" w:customStyle="1" w:styleId="ConsPlusNormal">
    <w:name w:val="ConsPlusNormal"/>
    <w:rsid w:val="007508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9;p-alk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08;n=84121;fld=134;dst=100013" TargetMode="External"/><Relationship Id="rId5" Type="http://schemas.openxmlformats.org/officeDocument/2006/relationships/hyperlink" Target="consultantplus://offline/main?base=LAW;n=110207;fld=13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 А Р А Р                                                 ПОСТАНОВЛЕНИЕ</vt:lpstr>
    </vt:vector>
  </TitlesOfParts>
  <Company>Microsoft Corp.</Company>
  <LinksUpToDate>false</LinksUpToDate>
  <CharactersWithSpaces>3184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consultantplus://offline/main?base=RLAW908;n=84121;fld=134;dst=100013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 А Р А Р                                                 ПОСТАНОВЛЕНИЕ</dc:title>
  <dc:creator>olga</dc:creator>
  <cp:lastModifiedBy>1</cp:lastModifiedBy>
  <cp:revision>4</cp:revision>
  <cp:lastPrinted>2018-05-11T12:02:00Z</cp:lastPrinted>
  <dcterms:created xsi:type="dcterms:W3CDTF">2018-12-25T05:41:00Z</dcterms:created>
  <dcterms:modified xsi:type="dcterms:W3CDTF">2019-02-19T07:43:00Z</dcterms:modified>
</cp:coreProperties>
</file>